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spacing w:line="579" w:lineRule="exac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方正仿宋_GBK" w:eastAsia="方正黑体_GBK" w:cs="Times New Roman"/>
          <w:sz w:val="32"/>
          <w:szCs w:val="32"/>
        </w:rPr>
        <w:t>附件1</w:t>
      </w:r>
    </w:p>
    <w:p>
      <w:pPr>
        <w:overflowPunct w:val="0"/>
        <w:snapToGrid w:val="0"/>
        <w:spacing w:line="579" w:lineRule="exact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overflowPunct w:val="0"/>
        <w:snapToGrid w:val="0"/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方正小标宋_GBK" w:eastAsia="方正小标宋_GBK" w:cs="Times New Roman"/>
          <w:sz w:val="44"/>
          <w:szCs w:val="44"/>
        </w:rPr>
        <w:t>事实无人抚养儿童基本生活补贴申请表</w:t>
      </w:r>
    </w:p>
    <w:p>
      <w:pPr>
        <w:overflowPunct w:val="0"/>
        <w:snapToGrid w:val="0"/>
        <w:spacing w:line="579" w:lineRule="exact"/>
        <w:rPr>
          <w:rFonts w:ascii="Times New Roman" w:hAnsi="Times New Roman" w:eastAsia="方正仿宋_GBK" w:cs="Times New Roman"/>
          <w:sz w:val="24"/>
          <w:szCs w:val="21"/>
        </w:rPr>
      </w:pPr>
      <w:r>
        <w:rPr>
          <w:rFonts w:ascii="Times New Roman" w:hAnsi="方正仿宋_GBK" w:eastAsia="方正仿宋_GBK" w:cs="Times New Roman"/>
          <w:sz w:val="24"/>
          <w:szCs w:val="21"/>
        </w:rPr>
        <w:t>编号：</w:t>
      </w:r>
    </w:p>
    <w:tbl>
      <w:tblPr>
        <w:tblStyle w:val="2"/>
        <w:tblpPr w:leftFromText="180" w:rightFromText="180" w:vertAnchor="text" w:horzAnchor="margin" w:tblpXSpec="center" w:tblpY="211"/>
        <w:tblOverlap w:val="never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982"/>
        <w:gridCol w:w="287"/>
        <w:gridCol w:w="703"/>
        <w:gridCol w:w="63"/>
        <w:gridCol w:w="256"/>
        <w:gridCol w:w="383"/>
        <w:gridCol w:w="1461"/>
        <w:gridCol w:w="86"/>
        <w:gridCol w:w="79"/>
        <w:gridCol w:w="2171"/>
        <w:gridCol w:w="101"/>
        <w:gridCol w:w="321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姓名</w:t>
            </w:r>
          </w:p>
        </w:tc>
        <w:tc>
          <w:tcPr>
            <w:tcW w:w="229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200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性别</w:t>
            </w:r>
          </w:p>
        </w:tc>
        <w:tc>
          <w:tcPr>
            <w:tcW w:w="217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696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近期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免冠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出生日期</w:t>
            </w:r>
          </w:p>
        </w:tc>
        <w:tc>
          <w:tcPr>
            <w:tcW w:w="229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  <w:u w:val="single"/>
              </w:rPr>
            </w:pPr>
          </w:p>
        </w:tc>
        <w:tc>
          <w:tcPr>
            <w:tcW w:w="200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民族</w:t>
            </w:r>
          </w:p>
        </w:tc>
        <w:tc>
          <w:tcPr>
            <w:tcW w:w="217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696" w:type="dxa"/>
            <w:gridSpan w:val="3"/>
            <w:vMerge w:val="continue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户籍状况</w:t>
            </w:r>
          </w:p>
        </w:tc>
        <w:tc>
          <w:tcPr>
            <w:tcW w:w="229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200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户籍所在地</w:t>
            </w:r>
          </w:p>
        </w:tc>
        <w:tc>
          <w:tcPr>
            <w:tcW w:w="217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696" w:type="dxa"/>
            <w:gridSpan w:val="3"/>
            <w:vMerge w:val="continue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申请日期</w:t>
            </w:r>
          </w:p>
        </w:tc>
        <w:tc>
          <w:tcPr>
            <w:tcW w:w="229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200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身份证号</w:t>
            </w:r>
          </w:p>
        </w:tc>
        <w:tc>
          <w:tcPr>
            <w:tcW w:w="217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696" w:type="dxa"/>
            <w:gridSpan w:val="3"/>
            <w:vMerge w:val="continue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pacing w:val="-20"/>
                <w:sz w:val="24"/>
                <w:szCs w:val="21"/>
              </w:rPr>
              <w:t>儿童现住址</w:t>
            </w:r>
          </w:p>
        </w:tc>
        <w:tc>
          <w:tcPr>
            <w:tcW w:w="8167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儿童父母情况</w:t>
            </w: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关系</w:t>
            </w:r>
          </w:p>
        </w:tc>
        <w:tc>
          <w:tcPr>
            <w:tcW w:w="1053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姓名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身份证号码</w:t>
            </w:r>
          </w:p>
        </w:tc>
        <w:tc>
          <w:tcPr>
            <w:tcW w:w="2437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现状况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253" w:type="dxa"/>
            <w:vMerge w:val="continue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父亲</w:t>
            </w:r>
          </w:p>
        </w:tc>
        <w:tc>
          <w:tcPr>
            <w:tcW w:w="1053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2437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□死亡 □失踪 □重病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bookmarkStart w:id="0" w:name="_GoBack"/>
            <w:r>
              <w:rPr>
                <w:rFonts w:ascii="仿宋" w:hAnsi="仿宋" w:eastAsia="仿宋" w:cs="仿宋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627380</wp:posOffset>
                      </wp:positionV>
                      <wp:extent cx="179705" cy="0"/>
                      <wp:effectExtent l="0" t="0" r="0" b="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6.45pt;margin-top:49.4pt;height:0pt;width:14.15pt;z-index:251659264;mso-width-relative:page;mso-height-relative:page;" o:connectortype="straight" filled="f" coordsize="21600,21600" o:gfxdata="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JUR8tcAAAAIAQAADwAAAAAAAAABACAAAAAiAAAAZHJzL2Rvd25yZXYu&#10;eG1sUEsBAhQAFAAAAAgAh07iQN2MGpn8AQAA6wMAAA4AAAAAAAAAAQAgAAAAJgEAAGRycy9lMm9E&#10;b2MueG1sUEsFBgAAAAAGAAYAWQEAAJQFAAAAAA=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bookmarkEnd w:id="0"/>
            <w:r>
              <w:rPr>
                <w:rFonts w:hint="eastAsia" w:ascii="仿宋" w:hAnsi="仿宋" w:eastAsia="仿宋" w:cs="仿宋"/>
                <w:szCs w:val="21"/>
              </w:rPr>
              <w:t>□重残 □失联 □服刑在押 □强制隔离戒毒 □被执行其他限制人身自由的措施 □其他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253" w:type="dxa"/>
            <w:vMerge w:val="continue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母亲</w:t>
            </w:r>
          </w:p>
        </w:tc>
        <w:tc>
          <w:tcPr>
            <w:tcW w:w="1053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2437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□死亡 □失踪 □重病□重残 □失联 □服刑在押 □强制隔离戒毒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□被执行其他限制人身自由的措施 □其他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儿童身体状况</w:t>
            </w:r>
          </w:p>
        </w:tc>
        <w:tc>
          <w:tcPr>
            <w:tcW w:w="8167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健康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视力残疾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听力残疾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言语残疾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智力残疾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肢体残疾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精神残疾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多重残疾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重病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其他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>：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儿童工学情况</w:t>
            </w:r>
          </w:p>
        </w:tc>
        <w:tc>
          <w:tcPr>
            <w:tcW w:w="8167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学龄前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小学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初中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高中或职业高中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技校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中专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仿宋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大专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失学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特教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无就学能力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待业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就业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其他：</w:t>
            </w:r>
            <w:r>
              <w:rPr>
                <w:rFonts w:hint="eastAsia" w:ascii="Times New Roman" w:hAnsi="Times New Roman" w:eastAsia="仿宋" w:cs="Times New Roman"/>
                <w:sz w:val="24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履行监护责任人员情况</w:t>
            </w:r>
          </w:p>
        </w:tc>
        <w:tc>
          <w:tcPr>
            <w:tcW w:w="12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姓名</w:t>
            </w:r>
          </w:p>
        </w:tc>
        <w:tc>
          <w:tcPr>
            <w:tcW w:w="70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性别</w:t>
            </w:r>
          </w:p>
        </w:tc>
        <w:tc>
          <w:tcPr>
            <w:tcW w:w="702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关系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身份证号码</w:t>
            </w:r>
          </w:p>
        </w:tc>
        <w:tc>
          <w:tcPr>
            <w:tcW w:w="2672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工作单位或家庭住址</w:t>
            </w:r>
          </w:p>
        </w:tc>
        <w:tc>
          <w:tcPr>
            <w:tcW w:w="127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53" w:type="dxa"/>
            <w:vMerge w:val="continue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2672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其他主要社会关系</w:t>
            </w:r>
          </w:p>
        </w:tc>
        <w:tc>
          <w:tcPr>
            <w:tcW w:w="12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姓名</w:t>
            </w:r>
          </w:p>
        </w:tc>
        <w:tc>
          <w:tcPr>
            <w:tcW w:w="70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性别</w:t>
            </w:r>
          </w:p>
        </w:tc>
        <w:tc>
          <w:tcPr>
            <w:tcW w:w="702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关系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身份证号码</w:t>
            </w:r>
          </w:p>
        </w:tc>
        <w:tc>
          <w:tcPr>
            <w:tcW w:w="2672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工作单位或家庭住址</w:t>
            </w:r>
          </w:p>
        </w:tc>
        <w:tc>
          <w:tcPr>
            <w:tcW w:w="127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3" w:type="dxa"/>
            <w:vMerge w:val="continue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2672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3" w:type="dxa"/>
            <w:vMerge w:val="continue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2672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3" w:type="dxa"/>
            <w:vMerge w:val="continue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2672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</w:tbl>
    <w:tbl>
      <w:tblPr>
        <w:tblStyle w:val="2"/>
        <w:tblW w:w="94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238"/>
        <w:gridCol w:w="1456"/>
        <w:gridCol w:w="209"/>
        <w:gridCol w:w="1350"/>
        <w:gridCol w:w="270"/>
        <w:gridCol w:w="1006"/>
        <w:gridCol w:w="554"/>
        <w:gridCol w:w="721"/>
        <w:gridCol w:w="10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4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117" w:firstLineChars="49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基本生活补贴发放情况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领取方式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现金领取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□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银行转账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起领年月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保障金额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开户人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领取人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领取人与儿童关系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开户银行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银行账号</w:t>
            </w: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117" w:firstLineChars="49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其他救助情况</w:t>
            </w:r>
          </w:p>
        </w:tc>
        <w:tc>
          <w:tcPr>
            <w:tcW w:w="78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117" w:firstLineChars="49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117" w:firstLineChars="49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诚信承诺情况</w:t>
            </w:r>
          </w:p>
        </w:tc>
        <w:tc>
          <w:tcPr>
            <w:tcW w:w="78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77" w:firstLineChars="199"/>
              <w:jc w:val="left"/>
              <w:rPr>
                <w:rFonts w:ascii="Times New Roman" w:hAnsi="Times New Roman" w:eastAsia="仿宋" w:cs="Times New Roman"/>
                <w:bCs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bCs/>
                <w:sz w:val="24"/>
                <w:szCs w:val="21"/>
              </w:rPr>
              <w:t>我保证以上所有信息真实、准确、有效，如有不实，自愿退还已领取的所有生活费并承担失信后果。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77" w:firstLineChars="199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2400" w:firstLineChars="1000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hint="eastAsia" w:ascii="Times New Roman" w:hAnsi="仿宋" w:eastAsia="仿宋" w:cs="Times New Roman"/>
                <w:bCs/>
                <w:sz w:val="24"/>
                <w:szCs w:val="21"/>
              </w:rPr>
              <w:t>履行</w:t>
            </w:r>
            <w:r>
              <w:rPr>
                <w:rFonts w:ascii="Times New Roman" w:hAnsi="仿宋" w:eastAsia="仿宋" w:cs="Times New Roman"/>
                <w:bCs/>
                <w:sz w:val="24"/>
                <w:szCs w:val="21"/>
              </w:rPr>
              <w:t>监护</w:t>
            </w:r>
            <w:r>
              <w:rPr>
                <w:rFonts w:hint="eastAsia" w:ascii="Times New Roman" w:hAnsi="仿宋" w:eastAsia="仿宋" w:cs="Times New Roman"/>
                <w:bCs/>
                <w:sz w:val="24"/>
                <w:szCs w:val="21"/>
              </w:rPr>
              <w:t>责任人</w:t>
            </w:r>
            <w:r>
              <w:rPr>
                <w:rFonts w:ascii="Times New Roman" w:hAnsi="仿宋" w:eastAsia="仿宋" w:cs="Times New Roman"/>
                <w:bCs/>
                <w:sz w:val="24"/>
                <w:szCs w:val="21"/>
              </w:rPr>
              <w:t>签名</w:t>
            </w:r>
            <w:r>
              <w:rPr>
                <w:rFonts w:hint="eastAsia" w:ascii="Times New Roman" w:hAnsi="仿宋" w:eastAsia="仿宋" w:cs="Times New Roman"/>
                <w:bCs/>
                <w:sz w:val="24"/>
                <w:szCs w:val="21"/>
              </w:rPr>
              <w:t>（</w:t>
            </w:r>
            <w:r>
              <w:rPr>
                <w:rFonts w:ascii="Times New Roman" w:hAnsi="仿宋" w:eastAsia="仿宋" w:cs="Times New Roman"/>
                <w:bCs/>
                <w:sz w:val="24"/>
                <w:szCs w:val="21"/>
              </w:rPr>
              <w:t>手印</w:t>
            </w:r>
            <w:r>
              <w:rPr>
                <w:rFonts w:hint="eastAsia" w:ascii="Times New Roman" w:hAnsi="仿宋" w:eastAsia="仿宋" w:cs="Times New Roman"/>
                <w:bCs/>
                <w:sz w:val="24"/>
                <w:szCs w:val="21"/>
              </w:rPr>
              <w:t>）</w:t>
            </w:r>
            <w:r>
              <w:rPr>
                <w:rFonts w:ascii="Times New Roman" w:hAnsi="仿宋" w:eastAsia="仿宋" w:cs="Times New Roman"/>
                <w:bCs/>
                <w:sz w:val="24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12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儿童户籍地乡镇人民政府</w:t>
            </w:r>
            <w:r>
              <w:rPr>
                <w:rFonts w:ascii="Times New Roman" w:hAnsi="仿宋" w:eastAsia="仿宋" w:cs="Times New Roman"/>
                <w:spacing w:val="-12"/>
                <w:sz w:val="24"/>
                <w:szCs w:val="21"/>
              </w:rPr>
              <w:t>（街道办事处）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pacing w:val="-12"/>
                <w:sz w:val="24"/>
                <w:szCs w:val="21"/>
              </w:rPr>
              <w:t>查验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意见</w:t>
            </w:r>
          </w:p>
        </w:tc>
        <w:tc>
          <w:tcPr>
            <w:tcW w:w="78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仿宋" w:eastAsia="仿宋" w:cs="Times New Roman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经查验，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符合事实无人抚养儿童保障条件，建议予以确认。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80"/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80"/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80"/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经办人：        查验人：         负责人:       （单位盖章）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440" w:firstLineChars="1850"/>
              <w:jc w:val="left"/>
              <w:rPr>
                <w:rFonts w:ascii="Times New Roman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查验日期: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exac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仿宋" w:eastAsia="仿宋" w:cs="Times New Roman"/>
                <w:sz w:val="24"/>
                <w:szCs w:val="21"/>
              </w:rPr>
              <w:t>儿童户籍地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>区县（自治县）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民政</w:t>
            </w: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>局</w:t>
            </w:r>
            <w:r>
              <w:rPr>
                <w:rFonts w:ascii="Times New Roman" w:hAnsi="仿宋" w:eastAsia="仿宋" w:cs="Times New Roman"/>
                <w:sz w:val="24"/>
                <w:szCs w:val="21"/>
              </w:rPr>
              <w:t>确认意见</w:t>
            </w:r>
          </w:p>
        </w:tc>
        <w:tc>
          <w:tcPr>
            <w:tcW w:w="78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仿宋" w:eastAsia="仿宋" w:cs="Times New Roman"/>
                <w:sz w:val="24"/>
                <w:szCs w:val="21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1"/>
              </w:rPr>
              <w:t xml:space="preserve">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经复核，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符合事实无人抚养儿童保障条件，予以确认，从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月起发放基本生活费补贴。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80"/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80"/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经办人：        复核人：        确认人:         （单位盖章）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80"/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80"/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 xml:space="preserve">                                    确认日期: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80"/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仿宋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</w:tbl>
    <w:p>
      <w:pPr>
        <w:overflowPunct w:val="0"/>
        <w:snapToGrid w:val="0"/>
        <w:spacing w:line="579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备注：此表一式三份，分别由儿童监护人、乡镇人民政府（街道办事处）、区县（自治县）民政局各存一份。</w:t>
      </w:r>
    </w:p>
    <w:p>
      <w:pPr>
        <w:overflowPunct w:val="0"/>
        <w:snapToGrid w:val="0"/>
        <w:spacing w:line="579" w:lineRule="exact"/>
        <w:rPr>
          <w:rFonts w:ascii="仿宋" w:hAnsi="仿宋" w:eastAsia="仿宋" w:cs="仿宋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96877"/>
    <w:rsid w:val="7009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2022-09-21T06:32:00Z</dcterms:created>
  <dc:creator>Administrator</dc:creator>
  <cp:lastModifiedBy>Administrator</cp:lastModifiedBy>
  <dcterms:modified xsi:type="dcterms:W3CDTF">2022-09-21T06:33:24Z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D5271F240C274E44A85887F225DC9E00</vt:lpwstr>
  </property>
</Properties>
</file>