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4AA" w:rsidRPr="001F4350" w:rsidRDefault="009C2237">
      <w:pPr>
        <w:rPr>
          <w:rFonts w:ascii="方正黑体_GBK" w:eastAsia="方正黑体_GBK"/>
          <w:b/>
          <w:sz w:val="28"/>
          <w:szCs w:val="28"/>
        </w:rPr>
      </w:pPr>
      <w:r w:rsidRPr="001F4350">
        <w:rPr>
          <w:rFonts w:ascii="方正黑体_GBK" w:eastAsia="方正黑体_GBK" w:hint="eastAsia"/>
          <w:b/>
          <w:sz w:val="28"/>
          <w:szCs w:val="28"/>
        </w:rPr>
        <w:t>附件2</w:t>
      </w:r>
    </w:p>
    <w:tbl>
      <w:tblPr>
        <w:tblW w:w="9014" w:type="dxa"/>
        <w:tblInd w:w="96" w:type="dxa"/>
        <w:tblLayout w:type="fixed"/>
        <w:tblLook w:val="04A0"/>
      </w:tblPr>
      <w:tblGrid>
        <w:gridCol w:w="1222"/>
        <w:gridCol w:w="620"/>
        <w:gridCol w:w="606"/>
        <w:gridCol w:w="805"/>
        <w:gridCol w:w="1015"/>
        <w:gridCol w:w="1326"/>
        <w:gridCol w:w="655"/>
        <w:gridCol w:w="1074"/>
        <w:gridCol w:w="1691"/>
      </w:tblGrid>
      <w:tr w:rsidR="004F04AA">
        <w:trPr>
          <w:trHeight w:val="570"/>
        </w:trPr>
        <w:tc>
          <w:tcPr>
            <w:tcW w:w="90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t>丰都县项目预算绩效目标表</w:t>
            </w:r>
          </w:p>
        </w:tc>
      </w:tr>
      <w:tr w:rsidR="004F04AA">
        <w:trPr>
          <w:trHeight w:val="402"/>
        </w:trPr>
        <w:tc>
          <w:tcPr>
            <w:tcW w:w="90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202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4年度）</w:t>
            </w:r>
          </w:p>
        </w:tc>
      </w:tr>
      <w:tr w:rsidR="004F04AA">
        <w:trPr>
          <w:trHeight w:hRule="exact" w:val="471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丰都良选生猪养殖产能及环境提升项目</w:t>
            </w:r>
          </w:p>
        </w:tc>
      </w:tr>
      <w:tr w:rsidR="004F04AA">
        <w:trPr>
          <w:trHeight w:hRule="exact" w:val="460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丰都县农业农村委员会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重庆丰都良选畜牧有限公司</w:t>
            </w:r>
          </w:p>
        </w:tc>
      </w:tr>
      <w:tr w:rsidR="004F04AA">
        <w:trPr>
          <w:trHeight w:hRule="exact" w:val="515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 xml:space="preserve">产业项目（新建）　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1年</w:t>
            </w:r>
          </w:p>
        </w:tc>
      </w:tr>
      <w:tr w:rsidR="004F04AA">
        <w:trPr>
          <w:trHeight w:hRule="exact" w:val="470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项目资金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730.38万元</w:t>
            </w:r>
          </w:p>
        </w:tc>
      </w:tr>
      <w:tr w:rsidR="004F04AA">
        <w:trPr>
          <w:trHeight w:hRule="exact" w:val="512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 xml:space="preserve"> 其中：财政拨款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 xml:space="preserve">  690 万元</w:t>
            </w:r>
          </w:p>
        </w:tc>
      </w:tr>
      <w:tr w:rsidR="004F04AA">
        <w:trPr>
          <w:trHeight w:hRule="exact" w:val="550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 xml:space="preserve">     其他资金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 xml:space="preserve">  40.38  万元</w:t>
            </w:r>
          </w:p>
        </w:tc>
      </w:tr>
      <w:tr w:rsidR="004F04AA">
        <w:trPr>
          <w:trHeight w:val="867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77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生猪养殖产能及环境提升。主要包括生猪种源补充、龙孔种猪场新建沼液深度处理设备系统、树人种猪场新建田间池及安装灌溉管网。</w:t>
            </w:r>
          </w:p>
        </w:tc>
      </w:tr>
      <w:tr w:rsidR="004F04AA">
        <w:trPr>
          <w:trHeight w:val="497"/>
        </w:trPr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绩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  <w:t>效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  <w:t>指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br/>
              <w:t>标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指标值</w:t>
            </w:r>
          </w:p>
        </w:tc>
      </w:tr>
      <w:tr w:rsidR="004F04AA">
        <w:trPr>
          <w:trHeight w:val="58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8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购买种猪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1800</w:t>
            </w:r>
          </w:p>
        </w:tc>
      </w:tr>
      <w:tr w:rsidR="004F04AA">
        <w:trPr>
          <w:trHeight w:val="559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沼液处理设备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1</w:t>
            </w:r>
          </w:p>
        </w:tc>
      </w:tr>
      <w:tr w:rsidR="004F04AA">
        <w:trPr>
          <w:trHeight w:val="461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田间池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3</w:t>
            </w:r>
          </w:p>
        </w:tc>
      </w:tr>
      <w:tr w:rsidR="004F04AA">
        <w:trPr>
          <w:trHeight w:val="461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灌溉系统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套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1</w:t>
            </w:r>
          </w:p>
        </w:tc>
      </w:tr>
      <w:tr w:rsidR="004F04AA">
        <w:trPr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项目验收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合格</w:t>
            </w:r>
          </w:p>
        </w:tc>
      </w:tr>
      <w:tr w:rsidR="004F04AA">
        <w:trPr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1</w:t>
            </w:r>
          </w:p>
        </w:tc>
      </w:tr>
      <w:tr w:rsidR="004F04AA">
        <w:trPr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投资金额小于或等于（预算）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≦投资资金预算</w:t>
            </w:r>
          </w:p>
        </w:tc>
      </w:tr>
      <w:tr w:rsidR="004F04AA">
        <w:trPr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经济效益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增加断奶仔猪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36000</w:t>
            </w:r>
          </w:p>
        </w:tc>
      </w:tr>
      <w:tr w:rsidR="004F04AA">
        <w:trPr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社会效益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受益贫困农场职工满意度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≥95%</w:t>
            </w:r>
          </w:p>
        </w:tc>
      </w:tr>
      <w:tr w:rsidR="004F04AA">
        <w:trPr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生态效益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对生态环境影响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良好</w:t>
            </w:r>
          </w:p>
        </w:tc>
      </w:tr>
      <w:tr w:rsidR="004F04AA">
        <w:trPr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可持续影响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工程设计使用年限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≥5年</w:t>
            </w:r>
          </w:p>
        </w:tc>
      </w:tr>
      <w:tr w:rsidR="004F04AA">
        <w:trPr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满意度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服务对象满意度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受益欠发达农场职工满意度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≥85%</w:t>
            </w:r>
          </w:p>
        </w:tc>
      </w:tr>
    </w:tbl>
    <w:p w:rsidR="004F04AA" w:rsidRDefault="004F04AA"/>
    <w:p w:rsidR="004F04AA" w:rsidRDefault="004F04AA"/>
    <w:p w:rsidR="004F04AA" w:rsidRDefault="004F04AA"/>
    <w:p w:rsidR="004F04AA" w:rsidRDefault="004F04AA"/>
    <w:p w:rsidR="004F04AA" w:rsidRDefault="004F04AA"/>
    <w:tbl>
      <w:tblPr>
        <w:tblW w:w="9020" w:type="dxa"/>
        <w:tblInd w:w="96" w:type="dxa"/>
        <w:tblLayout w:type="fixed"/>
        <w:tblLook w:val="04A0"/>
      </w:tblPr>
      <w:tblGrid>
        <w:gridCol w:w="1222"/>
        <w:gridCol w:w="620"/>
        <w:gridCol w:w="606"/>
        <w:gridCol w:w="806"/>
        <w:gridCol w:w="1014"/>
        <w:gridCol w:w="1326"/>
        <w:gridCol w:w="655"/>
        <w:gridCol w:w="1073"/>
        <w:gridCol w:w="1698"/>
      </w:tblGrid>
      <w:tr w:rsidR="004F04AA">
        <w:trPr>
          <w:trHeight w:val="832"/>
        </w:trPr>
        <w:tc>
          <w:tcPr>
            <w:tcW w:w="90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4AA" w:rsidRDefault="009C2237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44"/>
                <w:szCs w:val="44"/>
              </w:rPr>
              <w:lastRenderedPageBreak/>
              <w:t>丰都县项目预算绩效目标表</w:t>
            </w:r>
          </w:p>
        </w:tc>
      </w:tr>
      <w:tr w:rsidR="004F04AA">
        <w:trPr>
          <w:trHeight w:val="528"/>
        </w:trPr>
        <w:tc>
          <w:tcPr>
            <w:tcW w:w="90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4AA" w:rsidRDefault="009C2237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b/>
                <w:bCs/>
                <w:kern w:val="0"/>
                <w:sz w:val="30"/>
                <w:szCs w:val="30"/>
              </w:rPr>
              <w:t>（2024年度）</w:t>
            </w:r>
          </w:p>
        </w:tc>
      </w:tr>
      <w:tr w:rsidR="004F04AA">
        <w:trPr>
          <w:trHeight w:hRule="exact" w:val="609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1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spacing w:line="560" w:lineRule="exact"/>
              <w:jc w:val="center"/>
              <w:textAlignment w:val="center"/>
              <w:rPr>
                <w:rFonts w:ascii="方正仿宋_GBK" w:eastAsia="方正仿宋_GBK" w:hAnsi="方正仿宋_GBK" w:cs="方正仿宋_GBK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2024年三建乡产业后期管护项目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管护项目</w:t>
            </w:r>
          </w:p>
        </w:tc>
      </w:tr>
      <w:tr w:rsidR="004F04AA">
        <w:trPr>
          <w:trHeight w:hRule="exact" w:val="594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县农业农村委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丰都县三建乡人民政府</w:t>
            </w:r>
          </w:p>
        </w:tc>
      </w:tr>
      <w:tr w:rsidR="004F04AA">
        <w:trPr>
          <w:trHeight w:hRule="exact" w:val="665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ind w:firstLineChars="400" w:firstLine="800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续建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3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2023年-2024年</w:t>
            </w:r>
          </w:p>
        </w:tc>
      </w:tr>
      <w:tr w:rsidR="004F04AA">
        <w:trPr>
          <w:trHeight w:hRule="exact" w:val="607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项目资金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558.2</w:t>
            </w:r>
          </w:p>
        </w:tc>
      </w:tr>
      <w:tr w:rsidR="004F04AA">
        <w:trPr>
          <w:trHeight w:hRule="exact" w:val="662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20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57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558.2</w:t>
            </w:r>
          </w:p>
        </w:tc>
      </w:tr>
      <w:tr w:rsidR="004F04AA">
        <w:trPr>
          <w:trHeight w:val="1272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7798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4AA" w:rsidRDefault="009C2237">
            <w:pPr>
              <w:widowControl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 xml:space="preserve"> 目标1：完成1.5万亩产业后期管护项目建设</w:t>
            </w:r>
          </w:p>
          <w:p w:rsidR="004F04AA" w:rsidRDefault="009C2237">
            <w:pPr>
              <w:widowControl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 xml:space="preserve"> 目标2：完成项目检查验收</w:t>
            </w:r>
          </w:p>
        </w:tc>
      </w:tr>
      <w:tr w:rsidR="004F04AA">
        <w:trPr>
          <w:trHeight w:val="666"/>
        </w:trPr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绩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br/>
              <w:t>效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br/>
              <w:t>指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br/>
              <w:t>标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指标值</w:t>
            </w:r>
          </w:p>
        </w:tc>
      </w:tr>
      <w:tr w:rsidR="004F04AA">
        <w:trPr>
          <w:trHeight w:val="778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涉及村居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ind w:firstLineChars="200" w:firstLine="400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8</w:t>
            </w:r>
          </w:p>
        </w:tc>
      </w:tr>
      <w:tr w:rsidR="004F04AA">
        <w:trPr>
          <w:trHeight w:val="610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项目（工程）验收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合格率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合格</w:t>
            </w:r>
          </w:p>
        </w:tc>
      </w:tr>
      <w:tr w:rsidR="004F04AA">
        <w:trPr>
          <w:trHeight w:val="610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项目（工程）完成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及时率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合格</w:t>
            </w:r>
          </w:p>
        </w:tc>
      </w:tr>
      <w:tr w:rsidR="004F04AA">
        <w:trPr>
          <w:trHeight w:val="610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财政补助资金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558.2万元</w:t>
            </w:r>
          </w:p>
        </w:tc>
      </w:tr>
      <w:tr w:rsidR="004F04AA">
        <w:trPr>
          <w:trHeight w:val="64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经济效益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收益人群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 xml:space="preserve">1.3万人　</w:t>
            </w:r>
          </w:p>
        </w:tc>
      </w:tr>
      <w:tr w:rsidR="004F04AA">
        <w:trPr>
          <w:trHeight w:val="64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社会效益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受益人数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≥100人</w:t>
            </w:r>
          </w:p>
        </w:tc>
      </w:tr>
      <w:tr w:rsidR="004F04AA">
        <w:trPr>
          <w:trHeight w:val="64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可持续影响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工程设计使用年限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ind w:firstLineChars="200" w:firstLine="400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≥3年</w:t>
            </w:r>
          </w:p>
        </w:tc>
      </w:tr>
      <w:tr w:rsidR="004F04AA">
        <w:trPr>
          <w:trHeight w:val="879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满意度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服务对象满意度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1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≥90%</w:t>
            </w:r>
          </w:p>
        </w:tc>
      </w:tr>
    </w:tbl>
    <w:p w:rsidR="004F04AA" w:rsidRDefault="004F04AA"/>
    <w:p w:rsidR="004F04AA" w:rsidRDefault="004F04AA"/>
    <w:p w:rsidR="004F04AA" w:rsidRDefault="004F04AA"/>
    <w:p w:rsidR="004F04AA" w:rsidRDefault="004F04AA"/>
    <w:p w:rsidR="004F04AA" w:rsidRDefault="004F04AA"/>
    <w:tbl>
      <w:tblPr>
        <w:tblW w:w="9014" w:type="dxa"/>
        <w:tblInd w:w="96" w:type="dxa"/>
        <w:tblLayout w:type="fixed"/>
        <w:tblLook w:val="04A0"/>
      </w:tblPr>
      <w:tblGrid>
        <w:gridCol w:w="1222"/>
        <w:gridCol w:w="620"/>
        <w:gridCol w:w="606"/>
        <w:gridCol w:w="805"/>
        <w:gridCol w:w="1015"/>
        <w:gridCol w:w="1326"/>
        <w:gridCol w:w="655"/>
        <w:gridCol w:w="1074"/>
        <w:gridCol w:w="1691"/>
      </w:tblGrid>
      <w:tr w:rsidR="004F04AA">
        <w:trPr>
          <w:trHeight w:val="570"/>
        </w:trPr>
        <w:tc>
          <w:tcPr>
            <w:tcW w:w="90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4AA" w:rsidRDefault="009C2237">
            <w:pPr>
              <w:widowControl/>
              <w:tabs>
                <w:tab w:val="left" w:pos="1680"/>
              </w:tabs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lastRenderedPageBreak/>
              <w:t>丰都县项目预算绩效目标表</w:t>
            </w:r>
          </w:p>
        </w:tc>
      </w:tr>
      <w:tr w:rsidR="004F04AA">
        <w:trPr>
          <w:trHeight w:val="402"/>
        </w:trPr>
        <w:tc>
          <w:tcPr>
            <w:tcW w:w="901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（2024年度）</w:t>
            </w:r>
          </w:p>
        </w:tc>
      </w:tr>
      <w:tr w:rsidR="004F04AA">
        <w:trPr>
          <w:trHeight w:hRule="exact" w:val="765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Times New Roman" w:hint="eastAsia"/>
                <w:sz w:val="20"/>
                <w:szCs w:val="20"/>
              </w:rPr>
              <w:t>丰都县榨菜出口精加工及万亩种植示范基地</w:t>
            </w:r>
          </w:p>
        </w:tc>
      </w:tr>
      <w:tr w:rsidR="004F04AA">
        <w:trPr>
          <w:trHeight w:hRule="exact" w:val="593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丰都县农业农村委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重庆丰都三和实业有限公司</w:t>
            </w:r>
          </w:p>
        </w:tc>
      </w:tr>
      <w:tr w:rsidR="004F04AA">
        <w:trPr>
          <w:trHeight w:hRule="exact" w:val="745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续建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2024年4月—2024年12月</w:t>
            </w:r>
          </w:p>
        </w:tc>
      </w:tr>
      <w:tr w:rsidR="004F04AA">
        <w:trPr>
          <w:trHeight w:hRule="exact" w:val="340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项目资金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资金总额：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1410</w:t>
            </w:r>
          </w:p>
        </w:tc>
      </w:tr>
      <w:tr w:rsidR="004F04AA">
        <w:trPr>
          <w:trHeight w:hRule="exact" w:val="305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680</w:t>
            </w:r>
          </w:p>
        </w:tc>
      </w:tr>
      <w:tr w:rsidR="004F04AA">
        <w:trPr>
          <w:trHeight w:hRule="exact" w:val="340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    其他资金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730</w:t>
            </w:r>
          </w:p>
        </w:tc>
      </w:tr>
      <w:tr w:rsidR="004F04AA">
        <w:trPr>
          <w:trHeight w:val="867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77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4AA" w:rsidRDefault="009C2237">
            <w:pPr>
              <w:widowControl/>
              <w:autoSpaceDE w:val="0"/>
              <w:autoSpaceDN w:val="0"/>
              <w:adjustRightInd w:val="0"/>
              <w:spacing w:line="540" w:lineRule="exact"/>
              <w:ind w:firstLineChars="200" w:firstLine="400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仿宋" w:hint="eastAsia"/>
                <w:sz w:val="20"/>
                <w:szCs w:val="20"/>
              </w:rPr>
              <w:t>丰都县榨菜出口精加工及万亩种植示范基地项目二期(建筑装修工程和配套设施，带动万亩种植基地建设）。</w:t>
            </w:r>
          </w:p>
        </w:tc>
      </w:tr>
      <w:tr w:rsidR="004F04AA">
        <w:trPr>
          <w:trHeight w:val="497"/>
        </w:trPr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绩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效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标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4F04AA">
        <w:trPr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8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新建建筑工程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Times New Roman" w:hint="eastAsia"/>
                <w:sz w:val="20"/>
                <w:szCs w:val="20"/>
              </w:rPr>
              <w:t>平方米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Times New Roman" w:hint="eastAsia"/>
                <w:sz w:val="20"/>
                <w:szCs w:val="20"/>
              </w:rPr>
              <w:t>9200</w:t>
            </w:r>
          </w:p>
        </w:tc>
      </w:tr>
      <w:tr w:rsidR="004F04AA">
        <w:trPr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Times New Roman" w:hint="eastAsia"/>
                <w:sz w:val="20"/>
                <w:szCs w:val="20"/>
              </w:rPr>
              <w:t>带动榨菜种植基地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亩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Times New Roman" w:hint="eastAsia"/>
                <w:sz w:val="20"/>
                <w:szCs w:val="20"/>
              </w:rPr>
              <w:t>10000</w:t>
            </w:r>
          </w:p>
        </w:tc>
      </w:tr>
      <w:tr w:rsidR="004F04AA">
        <w:trPr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</w:tr>
      <w:tr w:rsidR="004F04AA">
        <w:trPr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项目验收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合格</w:t>
            </w:r>
          </w:p>
        </w:tc>
      </w:tr>
      <w:tr w:rsidR="004F04AA">
        <w:trPr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项目按时完工率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≧</w:t>
            </w: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90</w:t>
            </w:r>
          </w:p>
        </w:tc>
      </w:tr>
      <w:tr w:rsidR="004F04AA">
        <w:trPr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财政资金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≦680</w:t>
            </w:r>
          </w:p>
        </w:tc>
      </w:tr>
      <w:tr w:rsidR="004F04AA">
        <w:trPr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经济效益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达产年利润增长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≧375</w:t>
            </w:r>
          </w:p>
        </w:tc>
      </w:tr>
      <w:tr w:rsidR="004F04AA">
        <w:trPr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社会效益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</w:t>
            </w:r>
          </w:p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新增就业岗位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≧25</w:t>
            </w:r>
          </w:p>
        </w:tc>
      </w:tr>
      <w:tr w:rsidR="004F04AA">
        <w:trPr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生态效益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对环境无不良影响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无</w:t>
            </w:r>
          </w:p>
        </w:tc>
      </w:tr>
      <w:tr w:rsidR="004F04AA">
        <w:trPr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可持续影响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对可持续发展有无促进作用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有</w:t>
            </w:r>
          </w:p>
        </w:tc>
      </w:tr>
      <w:tr w:rsidR="004F04AA">
        <w:trPr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Calibri" w:cs="宋体" w:hint="eastAsia"/>
                <w:kern w:val="0"/>
                <w:sz w:val="20"/>
                <w:szCs w:val="20"/>
              </w:rPr>
              <w:t>满意度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％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Calibri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≧80</w:t>
            </w:r>
          </w:p>
        </w:tc>
      </w:tr>
    </w:tbl>
    <w:p w:rsidR="004F04AA" w:rsidRDefault="004F04AA">
      <w:pPr>
        <w:rPr>
          <w:rFonts w:ascii="Calibri" w:eastAsia="宋体" w:hAnsi="Calibri" w:cs="Times New Roman"/>
        </w:rPr>
      </w:pPr>
    </w:p>
    <w:p w:rsidR="004F04AA" w:rsidRDefault="004F04AA">
      <w:pPr>
        <w:rPr>
          <w:rFonts w:ascii="Calibri" w:eastAsia="宋体" w:hAnsi="Calibri" w:cs="Times New Roman"/>
        </w:rPr>
      </w:pPr>
    </w:p>
    <w:p w:rsidR="004F04AA" w:rsidRDefault="004F04AA">
      <w:pPr>
        <w:rPr>
          <w:rFonts w:ascii="Calibri" w:eastAsia="宋体" w:hAnsi="Calibri" w:cs="Times New Roman"/>
        </w:rPr>
      </w:pPr>
    </w:p>
    <w:p w:rsidR="004F04AA" w:rsidRDefault="004F04AA">
      <w:pPr>
        <w:rPr>
          <w:rFonts w:ascii="Calibri" w:eastAsia="宋体" w:hAnsi="Calibri" w:cs="Times New Roman"/>
        </w:rPr>
      </w:pPr>
    </w:p>
    <w:p w:rsidR="004F04AA" w:rsidRDefault="004F04AA">
      <w:pPr>
        <w:rPr>
          <w:rFonts w:ascii="Calibri" w:eastAsia="宋体" w:hAnsi="Calibri" w:cs="Times New Roman"/>
        </w:rPr>
      </w:pPr>
    </w:p>
    <w:p w:rsidR="004F04AA" w:rsidRDefault="004F04AA">
      <w:pPr>
        <w:rPr>
          <w:rFonts w:ascii="Calibri" w:eastAsia="宋体" w:hAnsi="Calibri" w:cs="Times New Roman"/>
        </w:rPr>
      </w:pPr>
    </w:p>
    <w:p w:rsidR="004F04AA" w:rsidRDefault="004F04AA">
      <w:pPr>
        <w:rPr>
          <w:rFonts w:ascii="Calibri" w:eastAsia="宋体" w:hAnsi="Calibri" w:cs="Times New Roman"/>
        </w:rPr>
      </w:pPr>
    </w:p>
    <w:tbl>
      <w:tblPr>
        <w:tblW w:w="9014" w:type="dxa"/>
        <w:tblInd w:w="94" w:type="dxa"/>
        <w:tblLayout w:type="fixed"/>
        <w:tblLook w:val="04A0"/>
      </w:tblPr>
      <w:tblGrid>
        <w:gridCol w:w="1222"/>
        <w:gridCol w:w="620"/>
        <w:gridCol w:w="606"/>
        <w:gridCol w:w="805"/>
        <w:gridCol w:w="1015"/>
        <w:gridCol w:w="1326"/>
        <w:gridCol w:w="655"/>
        <w:gridCol w:w="1074"/>
        <w:gridCol w:w="1691"/>
      </w:tblGrid>
      <w:tr w:rsidR="004F04AA">
        <w:trPr>
          <w:trHeight w:val="570"/>
        </w:trPr>
        <w:tc>
          <w:tcPr>
            <w:tcW w:w="901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40"/>
                <w:szCs w:val="4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40"/>
                <w:szCs w:val="40"/>
              </w:rPr>
              <w:lastRenderedPageBreak/>
              <w:t>丰都县项目预算绩效目标表</w:t>
            </w:r>
            <w:bookmarkStart w:id="0" w:name="_GoBack"/>
            <w:bookmarkEnd w:id="0"/>
          </w:p>
        </w:tc>
      </w:tr>
      <w:tr w:rsidR="004F04AA">
        <w:trPr>
          <w:trHeight w:val="402"/>
        </w:trPr>
        <w:tc>
          <w:tcPr>
            <w:tcW w:w="901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（2024年度）</w:t>
            </w:r>
          </w:p>
        </w:tc>
      </w:tr>
      <w:tr w:rsidR="004F04AA">
        <w:trPr>
          <w:trHeight w:hRule="exact" w:val="765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项目名称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2023年家庭农场培育项目</w:t>
            </w:r>
          </w:p>
        </w:tc>
      </w:tr>
      <w:tr w:rsidR="004F04AA">
        <w:trPr>
          <w:trHeight w:hRule="exact" w:val="593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主管部门及代码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农业农村委员会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实施单位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农业农村委员会</w:t>
            </w:r>
          </w:p>
        </w:tc>
      </w:tr>
      <w:tr w:rsidR="004F04AA">
        <w:trPr>
          <w:trHeight w:hRule="exact" w:val="515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项目属性</w:t>
            </w:r>
          </w:p>
        </w:tc>
        <w:tc>
          <w:tcPr>
            <w:tcW w:w="242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续建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项目期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2023年</w:t>
            </w:r>
          </w:p>
        </w:tc>
      </w:tr>
      <w:tr w:rsidR="004F04AA">
        <w:trPr>
          <w:trHeight w:hRule="exact" w:val="340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项目资金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（万元）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 年度资金总额：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170</w:t>
            </w:r>
          </w:p>
        </w:tc>
      </w:tr>
      <w:tr w:rsidR="004F04AA">
        <w:trPr>
          <w:trHeight w:hRule="exact" w:val="340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   其中：财政拨款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170</w:t>
            </w:r>
          </w:p>
        </w:tc>
      </w:tr>
      <w:tr w:rsidR="004F04AA">
        <w:trPr>
          <w:trHeight w:hRule="exact" w:val="340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 xml:space="preserve">     其他资金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</w:tr>
      <w:tr w:rsidR="004F04AA">
        <w:trPr>
          <w:trHeight w:val="867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年度总体目标</w:t>
            </w:r>
          </w:p>
        </w:tc>
        <w:tc>
          <w:tcPr>
            <w:tcW w:w="77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4AA" w:rsidRDefault="009C2237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szCs w:val="21"/>
              </w:rPr>
              <w:t>支持家庭农场示范场18个以上（先建后补）</w:t>
            </w:r>
          </w:p>
        </w:tc>
      </w:tr>
      <w:tr w:rsidR="004F04AA">
        <w:trPr>
          <w:trHeight w:val="497"/>
        </w:trPr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绩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效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指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标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一级指标</w:t>
            </w:r>
          </w:p>
        </w:tc>
        <w:tc>
          <w:tcPr>
            <w:tcW w:w="18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二级指标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三级指标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计量单位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指标值</w:t>
            </w:r>
          </w:p>
        </w:tc>
      </w:tr>
      <w:tr w:rsidR="004F04AA">
        <w:trPr>
          <w:trHeight w:hRule="exact" w:val="54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产出指标</w:t>
            </w: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数量指标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支持家庭农场示范场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个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≥18</w:t>
            </w:r>
          </w:p>
        </w:tc>
      </w:tr>
      <w:tr w:rsidR="004F04AA">
        <w:trPr>
          <w:trHeight w:hRule="exact" w:val="552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质量指标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验收合格率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%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100%</w:t>
            </w:r>
          </w:p>
        </w:tc>
      </w:tr>
      <w:tr w:rsidR="004F04AA">
        <w:trPr>
          <w:trHeight w:hRule="exact" w:val="607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时效指标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完成时间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2023年12月31日前</w:t>
            </w:r>
          </w:p>
        </w:tc>
      </w:tr>
      <w:tr w:rsidR="004F04AA">
        <w:trPr>
          <w:trHeight w:hRule="exact" w:val="53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成本指标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财政扶持资金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万元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170万元</w:t>
            </w:r>
          </w:p>
        </w:tc>
      </w:tr>
      <w:tr w:rsidR="004F04AA">
        <w:trPr>
          <w:trHeight w:hRule="exact" w:val="53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效益指标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经济效益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增加主体效益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≥10%</w:t>
            </w:r>
          </w:p>
        </w:tc>
      </w:tr>
      <w:tr w:rsidR="004F04AA">
        <w:trPr>
          <w:trHeight w:hRule="exact" w:val="571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820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社会效益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指标</w:t>
            </w:r>
          </w:p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受益主体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个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≥18个</w:t>
            </w:r>
          </w:p>
        </w:tc>
      </w:tr>
      <w:tr w:rsidR="004F04AA">
        <w:trPr>
          <w:trHeight w:hRule="exact" w:val="571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820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带动周边农民增收户数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户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≥50户</w:t>
            </w:r>
          </w:p>
        </w:tc>
      </w:tr>
      <w:tr w:rsidR="004F04AA">
        <w:trPr>
          <w:trHeight w:hRule="exact" w:val="672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可持续影响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项目运行维护管理科学性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是</w:t>
            </w:r>
          </w:p>
        </w:tc>
      </w:tr>
      <w:tr w:rsidR="004F04AA">
        <w:trPr>
          <w:trHeight w:hRule="exact" w:val="645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满意度指标</w:t>
            </w:r>
          </w:p>
        </w:tc>
        <w:tc>
          <w:tcPr>
            <w:tcW w:w="1820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服务对象满意度指标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扶持主体满意度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Cs w:val="21"/>
              </w:rPr>
              <w:t>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Cs w:val="21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Cs w:val="21"/>
              </w:rPr>
              <w:t>≥90%</w:t>
            </w:r>
          </w:p>
        </w:tc>
      </w:tr>
    </w:tbl>
    <w:p w:rsidR="004F04AA" w:rsidRDefault="004F04AA">
      <w:pPr>
        <w:rPr>
          <w:rFonts w:ascii="方正仿宋_GBK" w:eastAsia="方正仿宋_GBK" w:hAnsi="方正仿宋_GBK" w:cs="方正仿宋_GBK"/>
          <w:szCs w:val="21"/>
        </w:rPr>
      </w:pPr>
    </w:p>
    <w:p w:rsidR="004F04AA" w:rsidRDefault="004F04AA">
      <w:pPr>
        <w:rPr>
          <w:rFonts w:ascii="方正仿宋_GBK" w:eastAsia="方正仿宋_GBK" w:hAnsi="方正仿宋_GBK" w:cs="方正仿宋_GBK"/>
          <w:szCs w:val="21"/>
        </w:rPr>
      </w:pPr>
    </w:p>
    <w:p w:rsidR="004F04AA" w:rsidRDefault="004F04AA">
      <w:pPr>
        <w:rPr>
          <w:rFonts w:ascii="方正仿宋_GBK" w:eastAsia="方正仿宋_GBK" w:hAnsi="方正仿宋_GBK" w:cs="方正仿宋_GBK"/>
          <w:szCs w:val="21"/>
        </w:rPr>
      </w:pPr>
    </w:p>
    <w:p w:rsidR="004F04AA" w:rsidRDefault="004F04AA"/>
    <w:p w:rsidR="004F04AA" w:rsidRDefault="004F04AA"/>
    <w:p w:rsidR="004F04AA" w:rsidRDefault="004F04AA"/>
    <w:p w:rsidR="004F04AA" w:rsidRDefault="004F04AA"/>
    <w:p w:rsidR="004F04AA" w:rsidRDefault="004F04AA"/>
    <w:p w:rsidR="004F04AA" w:rsidRDefault="004F04AA"/>
    <w:tbl>
      <w:tblPr>
        <w:tblW w:w="8880" w:type="dxa"/>
        <w:tblInd w:w="96" w:type="dxa"/>
        <w:tblLayout w:type="fixed"/>
        <w:tblLook w:val="04A0"/>
      </w:tblPr>
      <w:tblGrid>
        <w:gridCol w:w="1211"/>
        <w:gridCol w:w="614"/>
        <w:gridCol w:w="601"/>
        <w:gridCol w:w="798"/>
        <w:gridCol w:w="1005"/>
        <w:gridCol w:w="1314"/>
        <w:gridCol w:w="649"/>
        <w:gridCol w:w="1064"/>
        <w:gridCol w:w="1624"/>
      </w:tblGrid>
      <w:tr w:rsidR="004F04AA">
        <w:trPr>
          <w:trHeight w:val="767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lastRenderedPageBreak/>
              <w:t>丰都县项目预算绩效目标表</w:t>
            </w:r>
          </w:p>
        </w:tc>
      </w:tr>
      <w:tr w:rsidR="004F04AA">
        <w:trPr>
          <w:trHeight w:val="484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（2024年度）</w:t>
            </w:r>
          </w:p>
        </w:tc>
      </w:tr>
      <w:tr w:rsidR="004F04AA">
        <w:trPr>
          <w:trHeight w:hRule="exact" w:val="568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05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丰都县2023年小包装榨菜产能提升项目</w:t>
            </w:r>
          </w:p>
        </w:tc>
      </w:tr>
      <w:tr w:rsidR="004F04AA">
        <w:trPr>
          <w:trHeight w:hRule="exact" w:val="555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丰都县农业农村委员会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重庆市乔什榨菜有限责任公司</w:t>
            </w:r>
          </w:p>
        </w:tc>
      </w:tr>
      <w:tr w:rsidR="004F04AA">
        <w:trPr>
          <w:trHeight w:hRule="exact" w:val="531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新建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2024年</w:t>
            </w:r>
          </w:p>
        </w:tc>
      </w:tr>
      <w:tr w:rsidR="004F04AA">
        <w:trPr>
          <w:trHeight w:hRule="exact" w:val="567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项目资金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5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600</w:t>
            </w:r>
          </w:p>
        </w:tc>
      </w:tr>
      <w:tr w:rsidR="004F04AA">
        <w:trPr>
          <w:trHeight w:hRule="exact" w:val="617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5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150</w:t>
            </w:r>
          </w:p>
        </w:tc>
      </w:tr>
      <w:tr w:rsidR="004F04AA">
        <w:trPr>
          <w:trHeight w:hRule="exact" w:val="504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    其他资金</w:t>
            </w:r>
          </w:p>
        </w:tc>
        <w:tc>
          <w:tcPr>
            <w:tcW w:w="5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450</w:t>
            </w:r>
          </w:p>
        </w:tc>
      </w:tr>
      <w:tr w:rsidR="004F04AA">
        <w:trPr>
          <w:trHeight w:val="56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766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4AA" w:rsidRDefault="009C2237">
            <w:pPr>
              <w:widowControl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新建榨菜腌制池2500立方米及附属设施，整改榨菜腌制池2200立方米。</w:t>
            </w:r>
          </w:p>
        </w:tc>
      </w:tr>
      <w:tr w:rsidR="004F04AA">
        <w:trPr>
          <w:trHeight w:val="649"/>
        </w:trPr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绩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效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标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4F04AA">
        <w:trPr>
          <w:trHeight w:val="726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新建榨菜腌制池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立方米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≥2500</w:t>
            </w:r>
          </w:p>
        </w:tc>
      </w:tr>
      <w:tr w:rsidR="004F04AA">
        <w:trPr>
          <w:trHeight w:val="569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整改榨菜腌制池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立方米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≥2200</w:t>
            </w:r>
          </w:p>
        </w:tc>
      </w:tr>
      <w:tr w:rsidR="004F04AA">
        <w:trPr>
          <w:trHeight w:val="569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项目验收合格率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4F04AA">
        <w:trPr>
          <w:trHeight w:val="569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项目完工时限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2024年12月31日前</w:t>
            </w:r>
          </w:p>
        </w:tc>
      </w:tr>
      <w:tr w:rsidR="004F04AA">
        <w:trPr>
          <w:trHeight w:val="569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财政补助资金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≤150</w:t>
            </w:r>
          </w:p>
        </w:tc>
      </w:tr>
      <w:tr w:rsidR="004F04AA">
        <w:trPr>
          <w:trHeight w:val="601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社会效益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受益人群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≥2000</w:t>
            </w:r>
          </w:p>
        </w:tc>
      </w:tr>
      <w:tr w:rsidR="004F04AA">
        <w:trPr>
          <w:trHeight w:val="601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可持续影响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工程设计使用年限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≥10</w:t>
            </w:r>
          </w:p>
        </w:tc>
      </w:tr>
      <w:tr w:rsidR="004F04AA">
        <w:trPr>
          <w:trHeight w:val="601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</w:tr>
      <w:tr w:rsidR="004F04AA">
        <w:trPr>
          <w:trHeight w:val="811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满意度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服务对象满意度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受益群众满意度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≥95</w:t>
            </w:r>
          </w:p>
        </w:tc>
      </w:tr>
    </w:tbl>
    <w:p w:rsidR="004F04AA" w:rsidRDefault="004F04AA">
      <w:pPr>
        <w:rPr>
          <w:rFonts w:ascii="方正仿宋_GBK" w:eastAsia="方正仿宋_GBK"/>
          <w:sz w:val="20"/>
          <w:szCs w:val="20"/>
        </w:rPr>
      </w:pPr>
    </w:p>
    <w:p w:rsidR="004F04AA" w:rsidRDefault="004F04AA">
      <w:pPr>
        <w:pStyle w:val="a3"/>
      </w:pPr>
    </w:p>
    <w:p w:rsidR="004F04AA" w:rsidRDefault="004F04AA">
      <w:pPr>
        <w:pStyle w:val="a3"/>
      </w:pPr>
    </w:p>
    <w:p w:rsidR="004F04AA" w:rsidRDefault="004F04AA">
      <w:pPr>
        <w:pStyle w:val="a3"/>
      </w:pPr>
    </w:p>
    <w:p w:rsidR="004F04AA" w:rsidRDefault="004F04AA">
      <w:pPr>
        <w:pStyle w:val="a3"/>
      </w:pPr>
    </w:p>
    <w:tbl>
      <w:tblPr>
        <w:tblW w:w="8880" w:type="dxa"/>
        <w:tblInd w:w="96" w:type="dxa"/>
        <w:tblLayout w:type="fixed"/>
        <w:tblLook w:val="04A0"/>
      </w:tblPr>
      <w:tblGrid>
        <w:gridCol w:w="1211"/>
        <w:gridCol w:w="614"/>
        <w:gridCol w:w="601"/>
        <w:gridCol w:w="798"/>
        <w:gridCol w:w="1005"/>
        <w:gridCol w:w="1314"/>
        <w:gridCol w:w="649"/>
        <w:gridCol w:w="1064"/>
        <w:gridCol w:w="1624"/>
      </w:tblGrid>
      <w:tr w:rsidR="004F04AA">
        <w:trPr>
          <w:trHeight w:val="767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lastRenderedPageBreak/>
              <w:t>丰都县项目预算绩效目标表</w:t>
            </w:r>
          </w:p>
        </w:tc>
      </w:tr>
      <w:tr w:rsidR="004F04AA">
        <w:trPr>
          <w:trHeight w:val="484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（2024年度）</w:t>
            </w:r>
          </w:p>
        </w:tc>
      </w:tr>
      <w:tr w:rsidR="004F04AA">
        <w:trPr>
          <w:trHeight w:hRule="exact" w:val="568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05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丰都县2023年1万吨榨菜精加工线建设项目</w:t>
            </w:r>
          </w:p>
        </w:tc>
      </w:tr>
      <w:tr w:rsidR="004F04AA">
        <w:trPr>
          <w:trHeight w:hRule="exact" w:val="555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丰都县农业农村委员会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重庆川王子食品有限公司</w:t>
            </w:r>
          </w:p>
        </w:tc>
      </w:tr>
      <w:tr w:rsidR="004F04AA">
        <w:trPr>
          <w:trHeight w:hRule="exact" w:val="531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扩建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2024年</w:t>
            </w:r>
          </w:p>
        </w:tc>
      </w:tr>
      <w:tr w:rsidR="004F04AA">
        <w:trPr>
          <w:trHeight w:hRule="exact" w:val="567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项目资金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5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1800</w:t>
            </w:r>
          </w:p>
        </w:tc>
      </w:tr>
      <w:tr w:rsidR="004F04AA">
        <w:trPr>
          <w:trHeight w:hRule="exact" w:val="617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5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450</w:t>
            </w:r>
          </w:p>
        </w:tc>
      </w:tr>
      <w:tr w:rsidR="004F04AA">
        <w:trPr>
          <w:trHeight w:hRule="exact" w:val="504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    其他资金</w:t>
            </w:r>
          </w:p>
        </w:tc>
        <w:tc>
          <w:tcPr>
            <w:tcW w:w="5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1350</w:t>
            </w:r>
          </w:p>
        </w:tc>
      </w:tr>
      <w:tr w:rsidR="004F04AA">
        <w:trPr>
          <w:trHeight w:val="56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766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4AA" w:rsidRDefault="009C2237">
            <w:pPr>
              <w:widowControl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新增万吨精深加工线，新建榨菜精加工出口生产线1条</w:t>
            </w:r>
          </w:p>
        </w:tc>
      </w:tr>
      <w:tr w:rsidR="004F04AA">
        <w:trPr>
          <w:trHeight w:val="649"/>
        </w:trPr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绩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效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标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4F04AA">
        <w:trPr>
          <w:trHeight w:val="726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新增万吨精深加工线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≥3000</w:t>
            </w:r>
          </w:p>
        </w:tc>
      </w:tr>
      <w:tr w:rsidR="004F04AA">
        <w:trPr>
          <w:trHeight w:val="569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新建榨菜精加工出口生产线1条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平方米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≥2000</w:t>
            </w:r>
          </w:p>
        </w:tc>
      </w:tr>
      <w:tr w:rsidR="004F04AA">
        <w:trPr>
          <w:trHeight w:val="569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项目验收合格率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4F04AA">
        <w:trPr>
          <w:trHeight w:val="569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项目完工时限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2024年12月31日前</w:t>
            </w:r>
          </w:p>
        </w:tc>
      </w:tr>
      <w:tr w:rsidR="004F04AA">
        <w:trPr>
          <w:trHeight w:val="569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财政补助资金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≤450</w:t>
            </w:r>
          </w:p>
        </w:tc>
      </w:tr>
      <w:tr w:rsidR="004F04AA">
        <w:trPr>
          <w:trHeight w:val="601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社会效益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受益人群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≥2000</w:t>
            </w:r>
          </w:p>
        </w:tc>
      </w:tr>
      <w:tr w:rsidR="004F04AA">
        <w:trPr>
          <w:trHeight w:val="601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可持续影响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工程设计使用年限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≥20</w:t>
            </w:r>
          </w:p>
        </w:tc>
      </w:tr>
      <w:tr w:rsidR="004F04AA">
        <w:trPr>
          <w:trHeight w:val="601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</w:tr>
      <w:tr w:rsidR="004F04AA">
        <w:trPr>
          <w:trHeight w:val="811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满意度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服务对象满意度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受益群众满意度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≥95</w:t>
            </w:r>
          </w:p>
        </w:tc>
      </w:tr>
    </w:tbl>
    <w:p w:rsidR="004F04AA" w:rsidRDefault="004F04AA"/>
    <w:p w:rsidR="004F04AA" w:rsidRDefault="004F04AA">
      <w:pPr>
        <w:pStyle w:val="a3"/>
      </w:pPr>
    </w:p>
    <w:p w:rsidR="004F04AA" w:rsidRDefault="004F04AA">
      <w:pPr>
        <w:pStyle w:val="a3"/>
      </w:pPr>
    </w:p>
    <w:p w:rsidR="004F04AA" w:rsidRDefault="004F04AA">
      <w:pPr>
        <w:pStyle w:val="a3"/>
      </w:pPr>
    </w:p>
    <w:tbl>
      <w:tblPr>
        <w:tblW w:w="8880" w:type="dxa"/>
        <w:tblInd w:w="96" w:type="dxa"/>
        <w:tblLayout w:type="fixed"/>
        <w:tblLook w:val="04A0"/>
      </w:tblPr>
      <w:tblGrid>
        <w:gridCol w:w="1211"/>
        <w:gridCol w:w="614"/>
        <w:gridCol w:w="601"/>
        <w:gridCol w:w="798"/>
        <w:gridCol w:w="1005"/>
        <w:gridCol w:w="1314"/>
        <w:gridCol w:w="649"/>
        <w:gridCol w:w="1064"/>
        <w:gridCol w:w="1624"/>
      </w:tblGrid>
      <w:tr w:rsidR="004F04AA">
        <w:trPr>
          <w:trHeight w:val="767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lastRenderedPageBreak/>
              <w:t>丰都县项目预算绩效目标表</w:t>
            </w:r>
          </w:p>
        </w:tc>
      </w:tr>
      <w:tr w:rsidR="004F04AA">
        <w:trPr>
          <w:trHeight w:val="484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（2024年度）</w:t>
            </w:r>
          </w:p>
        </w:tc>
      </w:tr>
      <w:tr w:rsidR="004F04AA">
        <w:trPr>
          <w:trHeight w:hRule="exact" w:val="568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05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丰都县2023年榨菜产品盐渍污水集中处理项目</w:t>
            </w:r>
          </w:p>
        </w:tc>
      </w:tr>
      <w:tr w:rsidR="004F04AA">
        <w:trPr>
          <w:trHeight w:hRule="exact" w:val="555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丰都县农业农村委员会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重庆丰都农业科技发展集团有限公司</w:t>
            </w:r>
          </w:p>
        </w:tc>
      </w:tr>
      <w:tr w:rsidR="004F04AA">
        <w:trPr>
          <w:trHeight w:hRule="exact" w:val="531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新建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2024年</w:t>
            </w:r>
          </w:p>
        </w:tc>
      </w:tr>
      <w:tr w:rsidR="004F04AA">
        <w:trPr>
          <w:trHeight w:hRule="exact" w:val="567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项目资金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5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3718.98万元</w:t>
            </w:r>
          </w:p>
        </w:tc>
      </w:tr>
      <w:tr w:rsidR="004F04AA">
        <w:trPr>
          <w:trHeight w:hRule="exact" w:val="617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5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450万元</w:t>
            </w:r>
          </w:p>
        </w:tc>
      </w:tr>
      <w:tr w:rsidR="004F04AA">
        <w:trPr>
          <w:trHeight w:hRule="exact" w:val="504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    其他资金</w:t>
            </w:r>
          </w:p>
        </w:tc>
        <w:tc>
          <w:tcPr>
            <w:tcW w:w="5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乡村振兴融资资金</w:t>
            </w:r>
          </w:p>
        </w:tc>
      </w:tr>
      <w:tr w:rsidR="004F04AA">
        <w:trPr>
          <w:trHeight w:val="56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766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4AA" w:rsidRDefault="009C2237">
            <w:pPr>
              <w:widowControl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新建改良型AAO预处理及生化池5902m</w:t>
            </w:r>
            <w:r>
              <w:rPr>
                <w:rFonts w:ascii="方正仿宋_GBK" w:hAnsi="宋体" w:cs="宋体" w:hint="eastAsia"/>
                <w:kern w:val="0"/>
                <w:sz w:val="20"/>
                <w:szCs w:val="20"/>
              </w:rPr>
              <w:t>³</w:t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，废水收集池及调节池4800m</w:t>
            </w:r>
            <w:r>
              <w:rPr>
                <w:rFonts w:ascii="方正仿宋_GBK" w:hAnsi="宋体" w:cs="宋体" w:hint="eastAsia"/>
                <w:kern w:val="0"/>
                <w:sz w:val="20"/>
                <w:szCs w:val="20"/>
              </w:rPr>
              <w:t>³</w:t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，污泥浓缩池116m</w:t>
            </w:r>
            <w:r>
              <w:rPr>
                <w:rFonts w:ascii="方正仿宋_GBK" w:hAnsi="宋体" w:cs="宋体" w:hint="eastAsia"/>
                <w:kern w:val="0"/>
                <w:sz w:val="20"/>
                <w:szCs w:val="20"/>
              </w:rPr>
              <w:t>³</w:t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，RO原水池及浓水池81m</w:t>
            </w:r>
            <w:r>
              <w:rPr>
                <w:rFonts w:ascii="方正仿宋_GBK" w:hAnsi="宋体" w:cs="宋体" w:hint="eastAsia"/>
                <w:kern w:val="0"/>
                <w:sz w:val="20"/>
                <w:szCs w:val="20"/>
              </w:rPr>
              <w:t>³</w:t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、计量渠及清水池112m</w:t>
            </w:r>
            <w:r>
              <w:rPr>
                <w:rFonts w:ascii="方正仿宋_GBK" w:hAnsi="宋体" w:cs="宋体" w:hint="eastAsia"/>
                <w:kern w:val="0"/>
                <w:sz w:val="20"/>
                <w:szCs w:val="20"/>
              </w:rPr>
              <w:t>³</w:t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，MWR蒸发系统基础169m</w:t>
            </w:r>
            <w:r>
              <w:rPr>
                <w:rFonts w:ascii="方正仿宋_GBK" w:hAnsi="宋体" w:cs="宋体" w:hint="eastAsia"/>
                <w:kern w:val="0"/>
                <w:sz w:val="20"/>
                <w:szCs w:val="20"/>
              </w:rPr>
              <w:t>²</w:t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，高盐废水预处理一体化设备基础27m</w:t>
            </w:r>
            <w:r>
              <w:rPr>
                <w:rFonts w:ascii="方正仿宋_GBK" w:hAnsi="宋体" w:cs="宋体" w:hint="eastAsia"/>
                <w:kern w:val="0"/>
                <w:sz w:val="20"/>
                <w:szCs w:val="20"/>
              </w:rPr>
              <w:t>²</w:t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。</w:t>
            </w:r>
          </w:p>
        </w:tc>
      </w:tr>
      <w:tr w:rsidR="004F04AA">
        <w:trPr>
          <w:trHeight w:val="649"/>
        </w:trPr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绩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效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标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4F04AA">
        <w:trPr>
          <w:trHeight w:val="726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新建榨菜污水处理池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立方米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≥5000</w:t>
            </w:r>
          </w:p>
        </w:tc>
      </w:tr>
      <w:tr w:rsidR="004F04AA">
        <w:trPr>
          <w:trHeight w:val="569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项目验收合格率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4F04AA">
        <w:trPr>
          <w:trHeight w:val="569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项目完工时限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2024年12月31日前</w:t>
            </w:r>
          </w:p>
        </w:tc>
      </w:tr>
      <w:tr w:rsidR="004F04AA">
        <w:trPr>
          <w:trHeight w:val="569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财政补助资金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≤400</w:t>
            </w:r>
          </w:p>
        </w:tc>
      </w:tr>
      <w:tr w:rsidR="004F04AA">
        <w:trPr>
          <w:trHeight w:val="601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社会效益</w:t>
            </w:r>
          </w:p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受益人群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≥100</w:t>
            </w:r>
          </w:p>
        </w:tc>
      </w:tr>
      <w:tr w:rsidR="004F04AA">
        <w:trPr>
          <w:trHeight w:val="601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可持续影响</w:t>
            </w:r>
          </w:p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工程设计使用年限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≥5</w:t>
            </w:r>
          </w:p>
        </w:tc>
      </w:tr>
      <w:tr w:rsidR="004F04AA">
        <w:trPr>
          <w:trHeight w:val="601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经济效益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带动企业积极性、促进经济增长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家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ind w:firstLineChars="300" w:firstLine="600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≥2</w:t>
            </w:r>
          </w:p>
        </w:tc>
      </w:tr>
      <w:tr w:rsidR="004F04AA">
        <w:trPr>
          <w:trHeight w:val="811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满意度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服务对象满意度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受益群众满意度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≥90</w:t>
            </w:r>
          </w:p>
        </w:tc>
      </w:tr>
    </w:tbl>
    <w:p w:rsidR="004F04AA" w:rsidRDefault="004F04AA"/>
    <w:p w:rsidR="004F04AA" w:rsidRDefault="004F04AA">
      <w:pPr>
        <w:pStyle w:val="a3"/>
      </w:pPr>
    </w:p>
    <w:p w:rsidR="004F04AA" w:rsidRDefault="004F04AA">
      <w:pPr>
        <w:pStyle w:val="a3"/>
      </w:pPr>
    </w:p>
    <w:p w:rsidR="004F04AA" w:rsidRDefault="004F04AA">
      <w:pPr>
        <w:pStyle w:val="a3"/>
      </w:pPr>
    </w:p>
    <w:p w:rsidR="004F04AA" w:rsidRDefault="004F04AA">
      <w:pPr>
        <w:pStyle w:val="a3"/>
      </w:pPr>
    </w:p>
    <w:tbl>
      <w:tblPr>
        <w:tblW w:w="9014" w:type="dxa"/>
        <w:tblInd w:w="96" w:type="dxa"/>
        <w:tblLayout w:type="fixed"/>
        <w:tblLook w:val="04A0"/>
      </w:tblPr>
      <w:tblGrid>
        <w:gridCol w:w="1229"/>
        <w:gridCol w:w="623"/>
        <w:gridCol w:w="610"/>
        <w:gridCol w:w="810"/>
        <w:gridCol w:w="1020"/>
        <w:gridCol w:w="1334"/>
        <w:gridCol w:w="659"/>
        <w:gridCol w:w="1080"/>
        <w:gridCol w:w="1649"/>
      </w:tblGrid>
      <w:tr w:rsidR="004F04AA">
        <w:trPr>
          <w:trHeight w:val="767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lastRenderedPageBreak/>
              <w:t>丰都县项目预算绩效目标表</w:t>
            </w:r>
          </w:p>
        </w:tc>
      </w:tr>
      <w:tr w:rsidR="004F04AA">
        <w:trPr>
          <w:trHeight w:val="484"/>
        </w:trPr>
        <w:tc>
          <w:tcPr>
            <w:tcW w:w="88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（2024年度）</w:t>
            </w:r>
          </w:p>
        </w:tc>
      </w:tr>
      <w:tr w:rsidR="004F04AA">
        <w:trPr>
          <w:trHeight w:hRule="exact" w:val="568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05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丰都县许明寺镇榨菜初加工项目</w:t>
            </w:r>
          </w:p>
        </w:tc>
      </w:tr>
      <w:tr w:rsidR="004F04AA">
        <w:trPr>
          <w:trHeight w:hRule="exact" w:val="555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丰都县农业农村委员会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重庆丰禾榨菜有限公司</w:t>
            </w:r>
          </w:p>
        </w:tc>
      </w:tr>
      <w:tr w:rsidR="004F04AA">
        <w:trPr>
          <w:trHeight w:hRule="exact" w:val="531"/>
        </w:trPr>
        <w:tc>
          <w:tcPr>
            <w:tcW w:w="18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新建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项目工期</w:t>
            </w:r>
          </w:p>
        </w:tc>
        <w:tc>
          <w:tcPr>
            <w:tcW w:w="33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2023年5月-2024年3月</w:t>
            </w:r>
          </w:p>
        </w:tc>
      </w:tr>
      <w:tr w:rsidR="004F04AA">
        <w:trPr>
          <w:trHeight w:hRule="exact" w:val="567"/>
        </w:trPr>
        <w:tc>
          <w:tcPr>
            <w:tcW w:w="12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项目资金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5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500</w:t>
            </w:r>
          </w:p>
        </w:tc>
      </w:tr>
      <w:tr w:rsidR="004F04AA">
        <w:trPr>
          <w:trHeight w:hRule="exact" w:val="617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5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125</w:t>
            </w:r>
          </w:p>
        </w:tc>
      </w:tr>
      <w:tr w:rsidR="004F04AA">
        <w:trPr>
          <w:trHeight w:hRule="exact" w:val="504"/>
        </w:trPr>
        <w:tc>
          <w:tcPr>
            <w:tcW w:w="12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1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    其他资金</w:t>
            </w:r>
          </w:p>
        </w:tc>
        <w:tc>
          <w:tcPr>
            <w:tcW w:w="565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375</w:t>
            </w:r>
          </w:p>
        </w:tc>
      </w:tr>
      <w:tr w:rsidR="004F04AA">
        <w:trPr>
          <w:trHeight w:val="568"/>
        </w:trPr>
        <w:tc>
          <w:tcPr>
            <w:tcW w:w="12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7669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4AA" w:rsidRDefault="009C2237">
            <w:pPr>
              <w:widowControl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新建榨菜腌制4500立方米及附属设施。</w:t>
            </w:r>
          </w:p>
        </w:tc>
      </w:tr>
      <w:tr w:rsidR="004F04AA">
        <w:trPr>
          <w:trHeight w:val="649"/>
        </w:trPr>
        <w:tc>
          <w:tcPr>
            <w:tcW w:w="12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绩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效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标</w:t>
            </w:r>
          </w:p>
        </w:tc>
        <w:tc>
          <w:tcPr>
            <w:tcW w:w="12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8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4F04AA">
        <w:trPr>
          <w:trHeight w:val="726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新建榨菜腌制池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立方米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4500</w:t>
            </w:r>
          </w:p>
        </w:tc>
      </w:tr>
      <w:tr w:rsidR="004F04AA">
        <w:trPr>
          <w:trHeight w:val="569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项目验收合格率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100%</w:t>
            </w:r>
          </w:p>
        </w:tc>
      </w:tr>
      <w:tr w:rsidR="004F04AA">
        <w:trPr>
          <w:trHeight w:val="569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项目完工时限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2024年3月31日前</w:t>
            </w:r>
          </w:p>
        </w:tc>
      </w:tr>
      <w:tr w:rsidR="004F04AA">
        <w:trPr>
          <w:trHeight w:val="569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财政补助资金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≤200</w:t>
            </w:r>
          </w:p>
        </w:tc>
      </w:tr>
      <w:tr w:rsidR="004F04AA">
        <w:trPr>
          <w:trHeight w:val="601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社会效益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受益人群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人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≥100</w:t>
            </w:r>
          </w:p>
        </w:tc>
      </w:tr>
      <w:tr w:rsidR="004F04AA">
        <w:trPr>
          <w:trHeight w:val="601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可持续影响</w:t>
            </w: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工程设计使用年限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年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≥5</w:t>
            </w:r>
          </w:p>
        </w:tc>
      </w:tr>
      <w:tr w:rsidR="004F04AA">
        <w:trPr>
          <w:trHeight w:val="601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</w:tr>
      <w:tr w:rsidR="004F04AA">
        <w:trPr>
          <w:trHeight w:val="811"/>
        </w:trPr>
        <w:tc>
          <w:tcPr>
            <w:tcW w:w="12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满意度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80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服务对象满意度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9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受益群众满意度</w:t>
            </w: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≥90</w:t>
            </w:r>
          </w:p>
        </w:tc>
      </w:tr>
    </w:tbl>
    <w:p w:rsidR="004F04AA" w:rsidRDefault="004F04AA"/>
    <w:p w:rsidR="004F04AA" w:rsidRDefault="004F04AA">
      <w:pPr>
        <w:pStyle w:val="a3"/>
      </w:pPr>
    </w:p>
    <w:p w:rsidR="004F04AA" w:rsidRDefault="004F04AA">
      <w:pPr>
        <w:pStyle w:val="a3"/>
      </w:pPr>
    </w:p>
    <w:p w:rsidR="004F04AA" w:rsidRDefault="004F04AA">
      <w:pPr>
        <w:pStyle w:val="a3"/>
      </w:pPr>
    </w:p>
    <w:p w:rsidR="004F04AA" w:rsidRDefault="004F04AA">
      <w:pPr>
        <w:pStyle w:val="a3"/>
      </w:pPr>
    </w:p>
    <w:p w:rsidR="004F04AA" w:rsidRDefault="004F04AA">
      <w:pPr>
        <w:pStyle w:val="a3"/>
      </w:pPr>
    </w:p>
    <w:tbl>
      <w:tblPr>
        <w:tblW w:w="9192" w:type="dxa"/>
        <w:jc w:val="center"/>
        <w:tblLayout w:type="fixed"/>
        <w:tblLook w:val="04A0"/>
      </w:tblPr>
      <w:tblGrid>
        <w:gridCol w:w="1469"/>
        <w:gridCol w:w="346"/>
        <w:gridCol w:w="811"/>
        <w:gridCol w:w="805"/>
        <w:gridCol w:w="1015"/>
        <w:gridCol w:w="280"/>
        <w:gridCol w:w="1046"/>
        <w:gridCol w:w="655"/>
        <w:gridCol w:w="1074"/>
        <w:gridCol w:w="1691"/>
      </w:tblGrid>
      <w:tr w:rsidR="004F04AA">
        <w:trPr>
          <w:trHeight w:val="570"/>
          <w:jc w:val="center"/>
        </w:trPr>
        <w:tc>
          <w:tcPr>
            <w:tcW w:w="919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lastRenderedPageBreak/>
              <w:t>丰都县项目预算绩效目标表</w:t>
            </w:r>
          </w:p>
        </w:tc>
      </w:tr>
      <w:tr w:rsidR="004F04AA">
        <w:trPr>
          <w:trHeight w:val="402"/>
          <w:jc w:val="center"/>
        </w:trPr>
        <w:tc>
          <w:tcPr>
            <w:tcW w:w="9192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（2024年度）</w:t>
            </w:r>
          </w:p>
        </w:tc>
      </w:tr>
      <w:tr w:rsidR="004F04AA">
        <w:trPr>
          <w:trHeight w:hRule="exact" w:val="500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37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ind w:firstLineChars="350" w:firstLine="700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花地堡村和飞仙洞村2024年度扶持村级集体经济发展</w:t>
            </w:r>
          </w:p>
        </w:tc>
      </w:tr>
      <w:tr w:rsidR="004F04AA">
        <w:trPr>
          <w:trHeight w:hRule="exact" w:val="593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丰都县农业农村委员会</w:t>
            </w:r>
          </w:p>
        </w:tc>
        <w:tc>
          <w:tcPr>
            <w:tcW w:w="13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丰都县包鸾镇花地堡村股份经济合作社和飞仙洞村股份经济合作社</w:t>
            </w:r>
          </w:p>
        </w:tc>
      </w:tr>
      <w:tr w:rsidR="004F04AA">
        <w:trPr>
          <w:trHeight w:hRule="exact" w:val="483"/>
          <w:jc w:val="center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26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新建</w:t>
            </w:r>
          </w:p>
        </w:tc>
        <w:tc>
          <w:tcPr>
            <w:tcW w:w="13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2024年2月-2024年6月</w:t>
            </w:r>
          </w:p>
        </w:tc>
      </w:tr>
      <w:tr w:rsidR="004F04AA">
        <w:trPr>
          <w:trHeight w:hRule="exact" w:val="340"/>
          <w:jc w:val="center"/>
        </w:trPr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项目资金</w:t>
            </w:r>
            <w:r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left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5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70</w:t>
            </w:r>
          </w:p>
        </w:tc>
      </w:tr>
      <w:tr w:rsidR="004F04AA">
        <w:trPr>
          <w:trHeight w:hRule="exact" w:val="340"/>
          <w:jc w:val="center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5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70</w:t>
            </w:r>
          </w:p>
        </w:tc>
      </w:tr>
      <w:tr w:rsidR="004F04AA">
        <w:trPr>
          <w:trHeight w:hRule="exact" w:val="340"/>
          <w:jc w:val="center"/>
        </w:trPr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9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 xml:space="preserve">     其他资金</w:t>
            </w:r>
          </w:p>
        </w:tc>
        <w:tc>
          <w:tcPr>
            <w:tcW w:w="576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0</w:t>
            </w:r>
          </w:p>
        </w:tc>
      </w:tr>
      <w:tr w:rsidR="004F04AA">
        <w:trPr>
          <w:trHeight w:val="630"/>
          <w:jc w:val="center"/>
        </w:trPr>
        <w:tc>
          <w:tcPr>
            <w:tcW w:w="14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7723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4AA" w:rsidRDefault="009C2237">
            <w:pPr>
              <w:rPr>
                <w:rFonts w:ascii="方正仿宋_GBK" w:eastAsia="方正仿宋_GBK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本项目年度建设目标为：</w:t>
            </w:r>
            <w:r>
              <w:rPr>
                <w:rFonts w:ascii="方正仿宋_GBK" w:eastAsia="方正仿宋_GBK" w:hint="eastAsia"/>
                <w:sz w:val="20"/>
                <w:szCs w:val="20"/>
              </w:rPr>
              <w:t>1.两个村股份经济合作社各使用资金35万元，共70万元购买剑华山庄（原农家乐）全部旅游资产的1/2，折算为150万元入股县农发集团共同共建精品民居一“鸾韵水乡”，由县农发集团负责经营，发展乡村旅游，所得利润每年按入股资金所占比例分红。</w:t>
            </w:r>
          </w:p>
        </w:tc>
      </w:tr>
      <w:tr w:rsidR="004F04AA">
        <w:trPr>
          <w:trHeight w:val="497"/>
          <w:jc w:val="center"/>
        </w:trPr>
        <w:tc>
          <w:tcPr>
            <w:tcW w:w="14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绩</w:t>
            </w:r>
            <w:r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效</w:t>
            </w:r>
            <w:r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</w:t>
            </w:r>
            <w:r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标</w:t>
            </w:r>
          </w:p>
        </w:tc>
        <w:tc>
          <w:tcPr>
            <w:tcW w:w="11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21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指标值</w:t>
            </w:r>
          </w:p>
        </w:tc>
      </w:tr>
      <w:tr w:rsidR="004F04AA">
        <w:trPr>
          <w:trHeight w:val="454"/>
          <w:jc w:val="center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210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接待游客数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人次/年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≥4000次</w:t>
            </w:r>
          </w:p>
        </w:tc>
      </w:tr>
      <w:tr w:rsidR="004F04AA">
        <w:trPr>
          <w:trHeight w:val="454"/>
          <w:jc w:val="center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left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带动村民数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户/年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≥20</w:t>
            </w:r>
          </w:p>
        </w:tc>
      </w:tr>
      <w:tr w:rsidR="004F04AA">
        <w:trPr>
          <w:trHeight w:val="454"/>
          <w:jc w:val="center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建筑工程质量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符合国家相关质量标准</w:t>
            </w:r>
          </w:p>
        </w:tc>
      </w:tr>
      <w:tr w:rsidR="004F04AA">
        <w:trPr>
          <w:trHeight w:val="454"/>
          <w:jc w:val="center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资金按时拨付率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≥100</w:t>
            </w:r>
          </w:p>
        </w:tc>
      </w:tr>
      <w:tr w:rsidR="004F04AA">
        <w:trPr>
          <w:trHeight w:val="454"/>
          <w:jc w:val="center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资金下达6个月内预算执行率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90</w:t>
            </w:r>
          </w:p>
        </w:tc>
      </w:tr>
      <w:tr w:rsidR="004F04AA">
        <w:trPr>
          <w:trHeight w:val="608"/>
          <w:jc w:val="center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210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经济效益</w:t>
            </w: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年投资回报率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≥5</w:t>
            </w:r>
          </w:p>
        </w:tc>
      </w:tr>
      <w:tr w:rsidR="004F04AA">
        <w:trPr>
          <w:trHeight w:val="576"/>
          <w:jc w:val="center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社会效益</w:t>
            </w: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服务群众满意度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≥85</w:t>
            </w:r>
          </w:p>
        </w:tc>
      </w:tr>
      <w:tr w:rsidR="004F04AA">
        <w:trPr>
          <w:trHeight w:val="576"/>
          <w:jc w:val="center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繁荣经济力度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color w:val="000000"/>
                <w:kern w:val="0"/>
                <w:sz w:val="20"/>
                <w:szCs w:val="20"/>
              </w:rPr>
              <w:t>高</w:t>
            </w:r>
          </w:p>
        </w:tc>
      </w:tr>
      <w:tr w:rsidR="004F04AA">
        <w:trPr>
          <w:trHeight w:val="543"/>
          <w:jc w:val="center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生态效益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有无环境影响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提高场镇空气质量</w:t>
            </w:r>
          </w:p>
        </w:tc>
      </w:tr>
      <w:tr w:rsidR="004F04AA">
        <w:trPr>
          <w:trHeight w:val="454"/>
          <w:jc w:val="center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可持续影响</w:t>
            </w: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稳定帮扶群众脱贫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保持稳定</w:t>
            </w:r>
          </w:p>
        </w:tc>
      </w:tr>
      <w:tr w:rsidR="004F04AA">
        <w:trPr>
          <w:trHeight w:val="454"/>
          <w:jc w:val="center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210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带动旅游产业发展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持续带动</w:t>
            </w:r>
          </w:p>
        </w:tc>
      </w:tr>
      <w:tr w:rsidR="004F04AA">
        <w:trPr>
          <w:trHeight w:val="454"/>
          <w:jc w:val="center"/>
        </w:trPr>
        <w:tc>
          <w:tcPr>
            <w:tcW w:w="14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15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210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left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服务对象满意度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int="eastAsia"/>
                <w:kern w:val="0"/>
                <w:sz w:val="20"/>
                <w:szCs w:val="20"/>
              </w:rPr>
              <w:t>≥85</w:t>
            </w:r>
          </w:p>
        </w:tc>
      </w:tr>
    </w:tbl>
    <w:p w:rsidR="004F04AA" w:rsidRDefault="004F04AA"/>
    <w:p w:rsidR="004F04AA" w:rsidRDefault="004F04AA">
      <w:pPr>
        <w:pStyle w:val="a3"/>
      </w:pPr>
    </w:p>
    <w:p w:rsidR="004F04AA" w:rsidRDefault="004F04AA">
      <w:pPr>
        <w:pStyle w:val="a3"/>
      </w:pPr>
    </w:p>
    <w:p w:rsidR="004F04AA" w:rsidRDefault="004F04AA">
      <w:pPr>
        <w:pStyle w:val="a3"/>
      </w:pPr>
    </w:p>
    <w:tbl>
      <w:tblPr>
        <w:tblW w:w="9014" w:type="dxa"/>
        <w:tblInd w:w="94" w:type="dxa"/>
        <w:tblLayout w:type="fixed"/>
        <w:tblLook w:val="04A0"/>
      </w:tblPr>
      <w:tblGrid>
        <w:gridCol w:w="1222"/>
        <w:gridCol w:w="620"/>
        <w:gridCol w:w="606"/>
        <w:gridCol w:w="805"/>
        <w:gridCol w:w="697"/>
        <w:gridCol w:w="1644"/>
        <w:gridCol w:w="156"/>
        <w:gridCol w:w="1573"/>
        <w:gridCol w:w="1691"/>
      </w:tblGrid>
      <w:tr w:rsidR="004F04AA">
        <w:trPr>
          <w:trHeight w:val="570"/>
        </w:trPr>
        <w:tc>
          <w:tcPr>
            <w:tcW w:w="901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lastRenderedPageBreak/>
              <w:t>丰都县项目预算绩效目标表</w:t>
            </w:r>
          </w:p>
        </w:tc>
      </w:tr>
      <w:tr w:rsidR="004F04AA">
        <w:trPr>
          <w:trHeight w:val="402"/>
        </w:trPr>
        <w:tc>
          <w:tcPr>
            <w:tcW w:w="9014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（2024年度）</w:t>
            </w:r>
          </w:p>
        </w:tc>
      </w:tr>
      <w:tr w:rsidR="004F04AA">
        <w:trPr>
          <w:trHeight w:hRule="exact" w:val="650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17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20"/>
                <w:szCs w:val="20"/>
              </w:rPr>
              <w:t>丰都县2024年新农人培育提升工程</w:t>
            </w:r>
          </w:p>
        </w:tc>
      </w:tr>
      <w:tr w:rsidR="004F04AA">
        <w:trPr>
          <w:trHeight w:hRule="exact" w:val="593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各乡镇（街道）</w:t>
            </w:r>
          </w:p>
        </w:tc>
      </w:tr>
      <w:tr w:rsidR="004F04AA">
        <w:trPr>
          <w:trHeight w:hRule="exact" w:val="515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21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34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2024.1-2024.12</w:t>
            </w:r>
          </w:p>
        </w:tc>
      </w:tr>
      <w:tr w:rsidR="004F04AA">
        <w:trPr>
          <w:trHeight w:hRule="exact" w:val="470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项目资金</w:t>
            </w:r>
            <w:r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（万元）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年度资金总额：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2026.5万元</w:t>
            </w:r>
          </w:p>
        </w:tc>
      </w:tr>
      <w:tr w:rsidR="004F04AA">
        <w:trPr>
          <w:trHeight w:hRule="exact" w:val="545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其中：财政拨款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2026.5万元</w:t>
            </w:r>
          </w:p>
        </w:tc>
      </w:tr>
      <w:tr w:rsidR="004F04AA">
        <w:trPr>
          <w:trHeight w:hRule="exact" w:val="540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其他资金</w:t>
            </w:r>
          </w:p>
        </w:tc>
        <w:tc>
          <w:tcPr>
            <w:tcW w:w="57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0</w:t>
            </w:r>
          </w:p>
        </w:tc>
      </w:tr>
      <w:tr w:rsidR="004F04AA">
        <w:trPr>
          <w:trHeight w:val="1077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7792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4AA" w:rsidRDefault="009C2237">
            <w:pPr>
              <w:widowControl/>
              <w:spacing w:line="400" w:lineRule="exact"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hint="eastAsia"/>
                <w:color w:val="000000"/>
                <w:kern w:val="0"/>
                <w:sz w:val="20"/>
                <w:szCs w:val="20"/>
              </w:rPr>
              <w:t>用于支持新农人或准新农人发展一主两辅的特色产业，各乡镇（街道）对辖区内符合条件的新农人或准新农人进行补助。</w:t>
            </w:r>
          </w:p>
        </w:tc>
      </w:tr>
      <w:tr w:rsidR="004F04AA">
        <w:trPr>
          <w:trHeight w:val="497"/>
        </w:trPr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绩</w:t>
            </w:r>
            <w:r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效</w:t>
            </w:r>
            <w:r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</w:t>
            </w:r>
            <w:r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标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50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4F04AA">
        <w:trPr>
          <w:trHeight w:hRule="exact" w:val="54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5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补助乡镇（街道）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30个</w:t>
            </w:r>
          </w:p>
        </w:tc>
      </w:tr>
      <w:tr w:rsidR="004F04AA">
        <w:trPr>
          <w:trHeight w:hRule="exact" w:val="552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项目完成率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≥100%</w:t>
            </w:r>
          </w:p>
        </w:tc>
      </w:tr>
      <w:tr w:rsidR="004F04AA">
        <w:trPr>
          <w:trHeight w:hRule="exact" w:val="552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项目合格率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≥100%</w:t>
            </w:r>
          </w:p>
        </w:tc>
      </w:tr>
      <w:tr w:rsidR="004F04AA">
        <w:trPr>
          <w:trHeight w:hRule="exact" w:val="477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项目完成时间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2024年12月底</w:t>
            </w:r>
          </w:p>
        </w:tc>
      </w:tr>
      <w:tr w:rsidR="004F04AA">
        <w:trPr>
          <w:trHeight w:hRule="exact" w:val="53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补助资金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>≦2026.5万元</w:t>
            </w:r>
          </w:p>
        </w:tc>
      </w:tr>
      <w:tr w:rsidR="004F04AA">
        <w:trPr>
          <w:trHeight w:hRule="exact" w:val="53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经济效益</w:t>
            </w:r>
            <w:r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支持产业发展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支持产业发展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Times New Roman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支持产业发展</w:t>
            </w:r>
            <w:r>
              <w:rPr>
                <w:rFonts w:ascii="方正仿宋_GBK" w:eastAsia="方正仿宋_GBK" w:hAnsi="Times New Roman" w:cs="Times New Roman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4F04AA">
        <w:trPr>
          <w:trHeight w:hRule="exact" w:val="571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社会效益</w:t>
            </w:r>
            <w:r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</w:t>
            </w:r>
            <w:r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br/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壮大新农人群体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壮大新农人群体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壮大新农人群体</w:t>
            </w:r>
          </w:p>
        </w:tc>
      </w:tr>
      <w:tr w:rsidR="004F04AA">
        <w:trPr>
          <w:trHeight w:hRule="exact" w:val="672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生态效益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spacing w:line="240" w:lineRule="exact"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</w:tr>
      <w:tr w:rsidR="004F04AA">
        <w:trPr>
          <w:trHeight w:hRule="exact" w:val="672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可持续影响</w:t>
            </w:r>
            <w:r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br/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spacing w:line="240" w:lineRule="exact"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4F04AA">
            <w:pPr>
              <w:widowControl/>
              <w:spacing w:line="240" w:lineRule="exact"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</w:tr>
      <w:tr w:rsidR="004F04AA">
        <w:trPr>
          <w:trHeight w:hRule="exact" w:val="915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满意度指标</w:t>
            </w:r>
          </w:p>
        </w:tc>
        <w:tc>
          <w:tcPr>
            <w:tcW w:w="150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服务对象满意度指标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受益对象（新农人）满意度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%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≥</w:t>
            </w:r>
            <w:r>
              <w:rPr>
                <w:rFonts w:ascii="方正仿宋_GBK" w:eastAsia="方正仿宋_GBK" w:cs="宋体" w:hint="eastAsia"/>
                <w:kern w:val="0"/>
                <w:sz w:val="20"/>
                <w:szCs w:val="20"/>
              </w:rPr>
              <w:t>85%</w:t>
            </w:r>
          </w:p>
        </w:tc>
      </w:tr>
    </w:tbl>
    <w:p w:rsidR="004F04AA" w:rsidRDefault="004F04AA">
      <w:pPr>
        <w:rPr>
          <w:rFonts w:ascii="方正仿宋_GBK" w:eastAsia="方正仿宋_GBK"/>
          <w:sz w:val="20"/>
          <w:szCs w:val="20"/>
        </w:rPr>
      </w:pPr>
    </w:p>
    <w:p w:rsidR="004F04AA" w:rsidRDefault="004F04AA">
      <w:pPr>
        <w:pStyle w:val="a3"/>
        <w:rPr>
          <w:rFonts w:ascii="方正仿宋_GBK" w:eastAsia="方正仿宋_GBK"/>
          <w:sz w:val="20"/>
          <w:szCs w:val="20"/>
        </w:rPr>
      </w:pPr>
    </w:p>
    <w:p w:rsidR="004F04AA" w:rsidRDefault="004F04AA"/>
    <w:p w:rsidR="004F04AA" w:rsidRDefault="004F04AA">
      <w:pPr>
        <w:pStyle w:val="a3"/>
      </w:pPr>
    </w:p>
    <w:p w:rsidR="004F04AA" w:rsidRDefault="004F04AA"/>
    <w:p w:rsidR="004F04AA" w:rsidRDefault="004F04AA"/>
    <w:tbl>
      <w:tblPr>
        <w:tblW w:w="9040" w:type="dxa"/>
        <w:tblInd w:w="96" w:type="dxa"/>
        <w:tblLayout w:type="fixed"/>
        <w:tblLook w:val="04A0"/>
      </w:tblPr>
      <w:tblGrid>
        <w:gridCol w:w="1225"/>
        <w:gridCol w:w="621"/>
        <w:gridCol w:w="607"/>
        <w:gridCol w:w="806"/>
        <w:gridCol w:w="954"/>
        <w:gridCol w:w="58"/>
        <w:gridCol w:w="1325"/>
        <w:gridCol w:w="9"/>
        <w:gridCol w:w="645"/>
        <w:gridCol w:w="10"/>
        <w:gridCol w:w="1063"/>
        <w:gridCol w:w="13"/>
        <w:gridCol w:w="1678"/>
        <w:gridCol w:w="26"/>
      </w:tblGrid>
      <w:tr w:rsidR="004F04AA">
        <w:trPr>
          <w:trHeight w:val="538"/>
        </w:trPr>
        <w:tc>
          <w:tcPr>
            <w:tcW w:w="9040" w:type="dxa"/>
            <w:gridSpan w:val="1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4F04AA" w:rsidRDefault="009C2237">
            <w:pPr>
              <w:pStyle w:val="2"/>
              <w:ind w:firstLineChars="700" w:firstLine="2240"/>
              <w:rPr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kern w:val="0"/>
                <w:sz w:val="32"/>
                <w:szCs w:val="32"/>
              </w:rPr>
              <w:t>丰都县项目预算绩效目标表</w:t>
            </w:r>
          </w:p>
          <w:p w:rsidR="004F04AA" w:rsidRDefault="009C2237">
            <w:pPr>
              <w:widowControl/>
              <w:spacing w:line="50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30"/>
                <w:szCs w:val="30"/>
              </w:rPr>
              <w:t>（202</w:t>
            </w:r>
            <w:r>
              <w:rPr>
                <w:rFonts w:ascii="方正仿宋_GBK" w:eastAsia="方正仿宋_GBK" w:hAnsi="方正仿宋_GBK" w:cs="方正仿宋_GBK"/>
                <w:bCs/>
                <w:kern w:val="0"/>
                <w:sz w:val="30"/>
                <w:szCs w:val="30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bCs/>
                <w:kern w:val="0"/>
                <w:sz w:val="30"/>
                <w:szCs w:val="30"/>
              </w:rPr>
              <w:t>年度）</w:t>
            </w:r>
          </w:p>
        </w:tc>
      </w:tr>
      <w:tr w:rsidR="004F04AA">
        <w:trPr>
          <w:trHeight w:hRule="exact" w:val="507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193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2023年包鸾镇粮食烘干房建设项目</w:t>
            </w:r>
          </w:p>
        </w:tc>
      </w:tr>
      <w:tr w:rsidR="004F04AA">
        <w:trPr>
          <w:trHeight w:hRule="exact" w:val="495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丰都县农业农村委</w:t>
            </w:r>
          </w:p>
        </w:tc>
        <w:tc>
          <w:tcPr>
            <w:tcW w:w="13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丰都县包鸾镇人民政府</w:t>
            </w:r>
          </w:p>
        </w:tc>
      </w:tr>
      <w:tr w:rsidR="004F04AA">
        <w:trPr>
          <w:trHeight w:hRule="exact" w:val="554"/>
        </w:trPr>
        <w:tc>
          <w:tcPr>
            <w:tcW w:w="18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23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  <w:t>续建</w:t>
            </w:r>
          </w:p>
        </w:tc>
        <w:tc>
          <w:tcPr>
            <w:tcW w:w="13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343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202</w:t>
            </w:r>
            <w:r>
              <w:rPr>
                <w:rFonts w:ascii="方正仿宋_GBK" w:eastAsia="方正仿宋_GBK" w:hAnsi="方正仿宋_GBK" w:cs="方正仿宋_GBK"/>
                <w:sz w:val="20"/>
                <w:szCs w:val="20"/>
              </w:rPr>
              <w:t>4.4</w:t>
            </w: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-202</w:t>
            </w:r>
            <w:r>
              <w:rPr>
                <w:rFonts w:ascii="方正仿宋_GBK" w:eastAsia="方正仿宋_GBK" w:hAnsi="方正仿宋_GBK" w:cs="方正仿宋_GBK"/>
                <w:sz w:val="20"/>
                <w:szCs w:val="20"/>
              </w:rPr>
              <w:t>4.12</w:t>
            </w:r>
          </w:p>
        </w:tc>
      </w:tr>
      <w:tr w:rsidR="004F04AA">
        <w:trPr>
          <w:trHeight w:hRule="exact" w:val="506"/>
        </w:trPr>
        <w:tc>
          <w:tcPr>
            <w:tcW w:w="1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项目资金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57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3</w:t>
            </w:r>
            <w:r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  <w:t>0</w:t>
            </w:r>
          </w:p>
        </w:tc>
      </w:tr>
      <w:tr w:rsidR="004F04AA">
        <w:trPr>
          <w:trHeight w:hRule="exact" w:val="551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57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  <w:t>1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3</w:t>
            </w:r>
            <w:r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  <w:t>0</w:t>
            </w:r>
          </w:p>
        </w:tc>
      </w:tr>
      <w:tr w:rsidR="004F04AA">
        <w:trPr>
          <w:trHeight w:hRule="exact" w:val="592"/>
        </w:trPr>
        <w:tc>
          <w:tcPr>
            <w:tcW w:w="12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20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 xml:space="preserve">     其他资金</w:t>
            </w:r>
          </w:p>
        </w:tc>
        <w:tc>
          <w:tcPr>
            <w:tcW w:w="577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0</w:t>
            </w:r>
          </w:p>
        </w:tc>
      </w:tr>
      <w:tr w:rsidR="004F04AA">
        <w:trPr>
          <w:trHeight w:val="794"/>
        </w:trPr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7815" w:type="dxa"/>
            <w:gridSpan w:val="1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F04AA" w:rsidRDefault="009C2237">
            <w:pPr>
              <w:widowControl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Times New Roman" w:eastAsia="方正仿宋_GBK" w:hAnsi="方正仿宋_GBK" w:hint="eastAsia"/>
                <w:sz w:val="23"/>
                <w:szCs w:val="18"/>
              </w:rPr>
              <w:t>项目占地约</w:t>
            </w:r>
            <w:r>
              <w:rPr>
                <w:rFonts w:ascii="Times New Roman" w:eastAsia="方正仿宋_GBK" w:hAnsi="方正仿宋_GBK" w:hint="eastAsia"/>
                <w:sz w:val="23"/>
                <w:szCs w:val="18"/>
              </w:rPr>
              <w:t>1800</w:t>
            </w:r>
            <w:r>
              <w:rPr>
                <w:rFonts w:ascii="Times New Roman" w:eastAsia="方正仿宋_GBK" w:hAnsi="方正仿宋_GBK" w:hint="eastAsia"/>
                <w:sz w:val="23"/>
                <w:szCs w:val="18"/>
              </w:rPr>
              <w:t>平方米；修建烘干厂房移动，仓储厂房</w:t>
            </w:r>
            <w:r>
              <w:rPr>
                <w:rFonts w:ascii="Times New Roman" w:eastAsia="方正仿宋_GBK" w:hAnsi="方正仿宋_GBK" w:hint="eastAsia"/>
                <w:sz w:val="23"/>
                <w:szCs w:val="18"/>
              </w:rPr>
              <w:t>1</w:t>
            </w:r>
            <w:r>
              <w:rPr>
                <w:rFonts w:ascii="Times New Roman" w:eastAsia="方正仿宋_GBK" w:hAnsi="方正仿宋_GBK" w:hint="eastAsia"/>
                <w:sz w:val="23"/>
                <w:szCs w:val="18"/>
              </w:rPr>
              <w:t>栋及其附属设施</w:t>
            </w:r>
          </w:p>
        </w:tc>
      </w:tr>
      <w:tr w:rsidR="004F04AA">
        <w:trPr>
          <w:trHeight w:val="545"/>
        </w:trPr>
        <w:tc>
          <w:tcPr>
            <w:tcW w:w="12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绩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br/>
              <w:t>效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br/>
              <w:t>指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br/>
              <w:t>标</w:t>
            </w:r>
          </w:p>
        </w:tc>
        <w:tc>
          <w:tcPr>
            <w:tcW w:w="12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76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指标值</w:t>
            </w:r>
          </w:p>
        </w:tc>
      </w:tr>
      <w:tr w:rsidR="004F04AA">
        <w:trPr>
          <w:trHeight w:val="521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762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新建烘干中心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栋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1</w:t>
            </w:r>
          </w:p>
        </w:tc>
      </w:tr>
      <w:tr w:rsidR="004F04AA">
        <w:trPr>
          <w:trHeight w:val="521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建设面积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≥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1000㎡</w:t>
            </w:r>
          </w:p>
        </w:tc>
      </w:tr>
      <w:tr w:rsidR="004F04AA">
        <w:trPr>
          <w:trHeight w:val="538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  <w:u w:val="single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项目验收合格率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合格</w:t>
            </w:r>
          </w:p>
        </w:tc>
      </w:tr>
      <w:tr w:rsidR="004F04AA">
        <w:trPr>
          <w:trHeight w:val="607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项目完工时间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202</w:t>
            </w:r>
            <w:r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  <w:t>4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年1</w:t>
            </w:r>
            <w:r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  <w:t>2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月</w:t>
            </w:r>
          </w:p>
        </w:tc>
      </w:tr>
      <w:tr w:rsidR="004F04AA">
        <w:trPr>
          <w:trHeight w:val="566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textAlignment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投资金额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万元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≥</w:t>
            </w:r>
            <w:r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  <w:t>100</w:t>
            </w:r>
          </w:p>
        </w:tc>
      </w:tr>
      <w:tr w:rsidR="004F04AA">
        <w:trPr>
          <w:trHeight w:val="583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762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经济效益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增加群众收入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万元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≥10</w:t>
            </w:r>
          </w:p>
        </w:tc>
      </w:tr>
      <w:tr w:rsidR="004F04AA">
        <w:trPr>
          <w:trHeight w:val="747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spacing w:line="240" w:lineRule="exact"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带动就业人数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sz w:val="20"/>
                <w:szCs w:val="20"/>
              </w:rPr>
              <w:t>≥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10人</w:t>
            </w:r>
          </w:p>
        </w:tc>
      </w:tr>
      <w:tr w:rsidR="004F04AA">
        <w:trPr>
          <w:trHeight w:val="704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社会效益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提供临时用工岗位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个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≥5</w:t>
            </w:r>
          </w:p>
        </w:tc>
      </w:tr>
      <w:tr w:rsidR="004F04AA">
        <w:trPr>
          <w:trHeight w:val="527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生态效益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对环境影响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/</w:t>
            </w:r>
            <w:r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  <w:t>6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较小</w:t>
            </w:r>
          </w:p>
        </w:tc>
      </w:tr>
      <w:tr w:rsidR="004F04AA">
        <w:trPr>
          <w:trHeight w:val="704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可持续影响</w:t>
            </w: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促进产业的发展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/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持续提升</w:t>
            </w:r>
          </w:p>
        </w:tc>
      </w:tr>
      <w:tr w:rsidR="004F04AA">
        <w:trPr>
          <w:trHeight w:val="715"/>
        </w:trPr>
        <w:tc>
          <w:tcPr>
            <w:tcW w:w="12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2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满意度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762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服务对象满意度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20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受益群众满意度</w:t>
            </w:r>
          </w:p>
        </w:tc>
        <w:tc>
          <w:tcPr>
            <w:tcW w:w="1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≥</w:t>
            </w:r>
          </w:p>
        </w:tc>
        <w:tc>
          <w:tcPr>
            <w:tcW w:w="16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sz w:val="20"/>
                <w:szCs w:val="20"/>
              </w:rPr>
              <w:t>90%</w:t>
            </w:r>
          </w:p>
        </w:tc>
      </w:tr>
      <w:tr w:rsidR="004F04AA">
        <w:trPr>
          <w:gridAfter w:val="1"/>
          <w:wAfter w:w="26" w:type="dxa"/>
          <w:trHeight w:val="570"/>
        </w:trPr>
        <w:tc>
          <w:tcPr>
            <w:tcW w:w="901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</w:p>
          <w:p w:rsidR="004F04AA" w:rsidRDefault="009C2237">
            <w:pPr>
              <w:widowControl/>
              <w:jc w:val="center"/>
              <w:rPr>
                <w:rFonts w:ascii="方正小标宋_GBK" w:eastAsia="方正小标宋_GBK" w:hAnsi="宋体" w:cs="宋体"/>
                <w:kern w:val="0"/>
                <w:sz w:val="40"/>
                <w:szCs w:val="40"/>
              </w:rPr>
            </w:pPr>
            <w:r>
              <w:rPr>
                <w:rFonts w:ascii="方正小标宋_GBK" w:eastAsia="方正小标宋_GBK" w:hAnsi="宋体" w:cs="宋体" w:hint="eastAsia"/>
                <w:kern w:val="0"/>
                <w:sz w:val="40"/>
                <w:szCs w:val="40"/>
              </w:rPr>
              <w:lastRenderedPageBreak/>
              <w:t>丰都县项目预算绩效目标表</w:t>
            </w:r>
          </w:p>
        </w:tc>
      </w:tr>
      <w:tr w:rsidR="004F04AA">
        <w:trPr>
          <w:gridAfter w:val="1"/>
          <w:wAfter w:w="26" w:type="dxa"/>
          <w:trHeight w:val="402"/>
        </w:trPr>
        <w:tc>
          <w:tcPr>
            <w:tcW w:w="9014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lastRenderedPageBreak/>
              <w:t>（2023年度）</w:t>
            </w:r>
          </w:p>
        </w:tc>
      </w:tr>
      <w:tr w:rsidR="004F04AA">
        <w:trPr>
          <w:gridAfter w:val="1"/>
          <w:wAfter w:w="26" w:type="dxa"/>
          <w:trHeight w:hRule="exact" w:val="471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7172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栗子乡蕉芋加工厂污水处理设施项目</w:t>
            </w:r>
          </w:p>
        </w:tc>
      </w:tr>
      <w:tr w:rsidR="004F04AA">
        <w:trPr>
          <w:gridAfter w:val="1"/>
          <w:wAfter w:w="26" w:type="dxa"/>
          <w:trHeight w:hRule="exact" w:val="460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主管部门及代码</w:t>
            </w:r>
          </w:p>
        </w:tc>
        <w:tc>
          <w:tcPr>
            <w:tcW w:w="2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县农业农村委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实施单位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丰都县栗子乡人民政府</w:t>
            </w:r>
          </w:p>
        </w:tc>
      </w:tr>
      <w:tr w:rsidR="004F04AA">
        <w:trPr>
          <w:gridAfter w:val="1"/>
          <w:wAfter w:w="26" w:type="dxa"/>
          <w:trHeight w:hRule="exact" w:val="515"/>
        </w:trPr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项目属性</w:t>
            </w:r>
          </w:p>
        </w:tc>
        <w:tc>
          <w:tcPr>
            <w:tcW w:w="24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新建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项目期</w:t>
            </w:r>
          </w:p>
        </w:tc>
        <w:tc>
          <w:tcPr>
            <w:tcW w:w="34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6个月</w:t>
            </w:r>
          </w:p>
        </w:tc>
      </w:tr>
      <w:tr w:rsidR="004F04AA">
        <w:trPr>
          <w:gridAfter w:val="1"/>
          <w:wAfter w:w="26" w:type="dxa"/>
          <w:trHeight w:hRule="exact" w:val="470"/>
        </w:trPr>
        <w:tc>
          <w:tcPr>
            <w:tcW w:w="12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项目资金</w:t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br/>
              <w:t>（万元）</w:t>
            </w: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年度资金总额：</w:t>
            </w:r>
          </w:p>
        </w:tc>
        <w:tc>
          <w:tcPr>
            <w:tcW w:w="57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45</w:t>
            </w:r>
          </w:p>
        </w:tc>
      </w:tr>
      <w:tr w:rsidR="004F04AA">
        <w:trPr>
          <w:gridAfter w:val="1"/>
          <w:wAfter w:w="26" w:type="dxa"/>
          <w:trHeight w:hRule="exact" w:val="512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  其中：财政拨款</w:t>
            </w:r>
          </w:p>
        </w:tc>
        <w:tc>
          <w:tcPr>
            <w:tcW w:w="57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45</w:t>
            </w:r>
          </w:p>
        </w:tc>
      </w:tr>
      <w:tr w:rsidR="004F04AA">
        <w:trPr>
          <w:gridAfter w:val="1"/>
          <w:wAfter w:w="26" w:type="dxa"/>
          <w:trHeight w:hRule="exact" w:val="550"/>
        </w:trPr>
        <w:tc>
          <w:tcPr>
            <w:tcW w:w="12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3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 xml:space="preserve">     其他资金</w:t>
            </w:r>
          </w:p>
        </w:tc>
        <w:tc>
          <w:tcPr>
            <w:tcW w:w="576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</w:tr>
      <w:tr w:rsidR="004F04AA">
        <w:trPr>
          <w:gridAfter w:val="1"/>
          <w:wAfter w:w="26" w:type="dxa"/>
          <w:trHeight w:val="867"/>
        </w:trPr>
        <w:tc>
          <w:tcPr>
            <w:tcW w:w="1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年度总体目标</w:t>
            </w:r>
          </w:p>
        </w:tc>
        <w:tc>
          <w:tcPr>
            <w:tcW w:w="7792" w:type="dxa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04AA" w:rsidRDefault="009C2237">
            <w:pPr>
              <w:widowControl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完成新建栗子乡蕉芋加工厂污水处理设施1座及其配套污水管网。</w:t>
            </w:r>
          </w:p>
        </w:tc>
      </w:tr>
      <w:tr w:rsidR="004F04AA">
        <w:trPr>
          <w:gridAfter w:val="1"/>
          <w:wAfter w:w="26" w:type="dxa"/>
          <w:trHeight w:val="497"/>
        </w:trPr>
        <w:tc>
          <w:tcPr>
            <w:tcW w:w="12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绩</w:t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br/>
              <w:t>效</w:t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br/>
              <w:t>指</w:t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br/>
              <w:t>标</w:t>
            </w:r>
          </w:p>
        </w:tc>
        <w:tc>
          <w:tcPr>
            <w:tcW w:w="12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一级指标</w:t>
            </w:r>
          </w:p>
        </w:tc>
        <w:tc>
          <w:tcPr>
            <w:tcW w:w="18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二级指标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三级指标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计量单位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指标值</w:t>
            </w:r>
          </w:p>
        </w:tc>
      </w:tr>
      <w:tr w:rsidR="004F04AA">
        <w:trPr>
          <w:gridAfter w:val="1"/>
          <w:wAfter w:w="26" w:type="dxa"/>
          <w:trHeight w:val="58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产出指标</w:t>
            </w:r>
          </w:p>
        </w:tc>
        <w:tc>
          <w:tcPr>
            <w:tcW w:w="1820" w:type="dxa"/>
            <w:gridSpan w:val="3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数量指标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年处理污水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吨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2000</w:t>
            </w:r>
          </w:p>
        </w:tc>
      </w:tr>
      <w:tr w:rsidR="004F04AA">
        <w:trPr>
          <w:gridAfter w:val="1"/>
          <w:wAfter w:w="26" w:type="dxa"/>
          <w:trHeight w:val="559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年度项目总投资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45</w:t>
            </w:r>
          </w:p>
        </w:tc>
      </w:tr>
      <w:tr w:rsidR="004F04AA">
        <w:trPr>
          <w:gridAfter w:val="1"/>
          <w:wAfter w:w="26" w:type="dxa"/>
          <w:trHeight w:val="461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</w:tr>
      <w:tr w:rsidR="004F04AA">
        <w:trPr>
          <w:gridAfter w:val="1"/>
          <w:wAfter w:w="26" w:type="dxa"/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质量指标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项目合格率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100%</w:t>
            </w:r>
          </w:p>
        </w:tc>
      </w:tr>
      <w:tr w:rsidR="004F04AA">
        <w:trPr>
          <w:gridAfter w:val="1"/>
          <w:wAfter w:w="26" w:type="dxa"/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时效指标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</w:tr>
      <w:tr w:rsidR="004F04AA">
        <w:trPr>
          <w:gridAfter w:val="1"/>
          <w:wAfter w:w="26" w:type="dxa"/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成本指标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项目建设工期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月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6</w:t>
            </w:r>
          </w:p>
        </w:tc>
      </w:tr>
      <w:tr w:rsidR="004F04AA">
        <w:trPr>
          <w:gridAfter w:val="1"/>
          <w:wAfter w:w="26" w:type="dxa"/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效益指标</w:t>
            </w:r>
          </w:p>
        </w:tc>
        <w:tc>
          <w:tcPr>
            <w:tcW w:w="1820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经济效益</w:t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带动蕉芋加工年产值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万元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 xml:space="preserve">≥200　</w:t>
            </w:r>
          </w:p>
        </w:tc>
      </w:tr>
      <w:tr w:rsidR="004F04AA">
        <w:trPr>
          <w:gridAfter w:val="1"/>
          <w:wAfter w:w="26" w:type="dxa"/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spacing w:line="240" w:lineRule="exact"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</w:tr>
      <w:tr w:rsidR="004F04AA">
        <w:trPr>
          <w:gridAfter w:val="1"/>
          <w:wAfter w:w="26" w:type="dxa"/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社会效益</w:t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</w:tr>
      <w:tr w:rsidR="004F04AA">
        <w:trPr>
          <w:gridAfter w:val="1"/>
          <w:wAfter w:w="26" w:type="dxa"/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生态效益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减少污水排放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吨</w:t>
            </w: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2000</w:t>
            </w:r>
          </w:p>
        </w:tc>
      </w:tr>
      <w:tr w:rsidR="004F04AA">
        <w:trPr>
          <w:gridAfter w:val="1"/>
          <w:wAfter w:w="26" w:type="dxa"/>
          <w:trHeight w:val="454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可持续影响</w:t>
            </w: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br/>
              <w:t>指标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减少环境破坏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长期</w:t>
            </w:r>
          </w:p>
        </w:tc>
      </w:tr>
      <w:tr w:rsidR="004F04AA">
        <w:trPr>
          <w:gridAfter w:val="1"/>
          <w:wAfter w:w="26" w:type="dxa"/>
          <w:trHeight w:val="911"/>
        </w:trPr>
        <w:tc>
          <w:tcPr>
            <w:tcW w:w="12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4F04AA">
            <w:pPr>
              <w:widowControl/>
              <w:jc w:val="left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满意度</w:t>
            </w:r>
          </w:p>
          <w:p w:rsidR="004F04AA" w:rsidRDefault="009C2237">
            <w:pPr>
              <w:widowControl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820" w:type="dxa"/>
            <w:gridSpan w:val="3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服务对象满意度</w:t>
            </w:r>
          </w:p>
          <w:p w:rsidR="004F04AA" w:rsidRDefault="009C2237">
            <w:pPr>
              <w:widowControl/>
              <w:spacing w:line="240" w:lineRule="exact"/>
              <w:jc w:val="center"/>
              <w:rPr>
                <w:rFonts w:ascii="方正仿宋_GBK" w:eastAsia="方正仿宋_GBK" w:hAnsi="宋体" w:cs="宋体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宋体" w:cs="宋体" w:hint="eastAsia"/>
                <w:kern w:val="0"/>
                <w:sz w:val="20"/>
                <w:szCs w:val="20"/>
              </w:rPr>
              <w:t>指标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方正仿宋_GBK" w:cs="方正仿宋_GBK" w:hint="eastAsia"/>
                <w:kern w:val="0"/>
                <w:sz w:val="20"/>
                <w:szCs w:val="20"/>
              </w:rPr>
              <w:t>受益群众满意度</w:t>
            </w:r>
          </w:p>
        </w:tc>
        <w:tc>
          <w:tcPr>
            <w:tcW w:w="10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4F04AA" w:rsidRDefault="004F04AA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</w:p>
        </w:tc>
        <w:tc>
          <w:tcPr>
            <w:tcW w:w="16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F04AA" w:rsidRDefault="009C2237">
            <w:pPr>
              <w:widowControl/>
              <w:jc w:val="center"/>
              <w:rPr>
                <w:rFonts w:ascii="方正仿宋_GBK" w:eastAsia="方正仿宋_GBK" w:hAnsi="方正仿宋_GBK" w:cs="方正仿宋_GBK"/>
                <w:kern w:val="0"/>
                <w:sz w:val="20"/>
                <w:szCs w:val="20"/>
              </w:rPr>
            </w:pPr>
            <w:r>
              <w:rPr>
                <w:rFonts w:ascii="方正仿宋_GBK" w:eastAsia="方正仿宋_GBK" w:hAnsi="Times New Roman" w:cs="Times New Roman" w:hint="eastAsia"/>
                <w:color w:val="000000"/>
                <w:kern w:val="0"/>
                <w:sz w:val="20"/>
                <w:szCs w:val="20"/>
              </w:rPr>
              <w:t>95%</w:t>
            </w:r>
          </w:p>
        </w:tc>
      </w:tr>
    </w:tbl>
    <w:p w:rsidR="004F04AA" w:rsidRDefault="004F04AA">
      <w:pPr>
        <w:rPr>
          <w:rFonts w:ascii="方正仿宋_GBK" w:eastAsia="方正仿宋_GBK"/>
          <w:sz w:val="20"/>
          <w:szCs w:val="20"/>
        </w:rPr>
      </w:pPr>
    </w:p>
    <w:p w:rsidR="004F04AA" w:rsidRDefault="004F04AA">
      <w:pPr>
        <w:rPr>
          <w:rFonts w:ascii="方正仿宋_GBK" w:eastAsia="方正仿宋_GBK"/>
          <w:sz w:val="20"/>
          <w:szCs w:val="20"/>
        </w:rPr>
      </w:pPr>
    </w:p>
    <w:sectPr w:rsidR="004F04AA" w:rsidSect="004F04AA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33D4" w:rsidRDefault="008D33D4" w:rsidP="004F04AA">
      <w:r>
        <w:separator/>
      </w:r>
    </w:p>
  </w:endnote>
  <w:endnote w:type="continuationSeparator" w:id="1">
    <w:p w:rsidR="008D33D4" w:rsidRDefault="008D33D4" w:rsidP="004F04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032529"/>
    </w:sdtPr>
    <w:sdtContent>
      <w:sdt>
        <w:sdtPr>
          <w:id w:val="171357217"/>
        </w:sdtPr>
        <w:sdtContent>
          <w:p w:rsidR="002151D7" w:rsidRDefault="002151D7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5785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57850">
              <w:rPr>
                <w:b/>
                <w:noProof/>
              </w:rPr>
              <w:t>12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151D7" w:rsidRDefault="002151D7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33D4" w:rsidRDefault="008D33D4" w:rsidP="004F04AA">
      <w:r>
        <w:separator/>
      </w:r>
    </w:p>
  </w:footnote>
  <w:footnote w:type="continuationSeparator" w:id="1">
    <w:p w:rsidR="008D33D4" w:rsidRDefault="008D33D4" w:rsidP="004F04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jg1YWY0MjBiOWQ0NDViYzE4NDdjOGUyNDNkNzk2ODMifQ=="/>
  </w:docVars>
  <w:rsids>
    <w:rsidRoot w:val="005148F1"/>
    <w:rsid w:val="00003061"/>
    <w:rsid w:val="000A79C4"/>
    <w:rsid w:val="000D5297"/>
    <w:rsid w:val="00157850"/>
    <w:rsid w:val="00167C79"/>
    <w:rsid w:val="00187DD2"/>
    <w:rsid w:val="001F4350"/>
    <w:rsid w:val="00203F44"/>
    <w:rsid w:val="00203FB1"/>
    <w:rsid w:val="002151D7"/>
    <w:rsid w:val="002837DC"/>
    <w:rsid w:val="002F7DEE"/>
    <w:rsid w:val="00317088"/>
    <w:rsid w:val="00376EE0"/>
    <w:rsid w:val="0040250C"/>
    <w:rsid w:val="00410272"/>
    <w:rsid w:val="00460A28"/>
    <w:rsid w:val="004E7CB6"/>
    <w:rsid w:val="004F04AA"/>
    <w:rsid w:val="0050666B"/>
    <w:rsid w:val="005148F1"/>
    <w:rsid w:val="005820D1"/>
    <w:rsid w:val="005B6459"/>
    <w:rsid w:val="006004D2"/>
    <w:rsid w:val="006407EA"/>
    <w:rsid w:val="006A2FB7"/>
    <w:rsid w:val="0070335E"/>
    <w:rsid w:val="007266F1"/>
    <w:rsid w:val="008500B4"/>
    <w:rsid w:val="008D33D4"/>
    <w:rsid w:val="009C2237"/>
    <w:rsid w:val="009D1131"/>
    <w:rsid w:val="00B0342F"/>
    <w:rsid w:val="00B31A03"/>
    <w:rsid w:val="00B36C4C"/>
    <w:rsid w:val="00B5614D"/>
    <w:rsid w:val="00C1620D"/>
    <w:rsid w:val="00C35980"/>
    <w:rsid w:val="00CA2F10"/>
    <w:rsid w:val="00E02E28"/>
    <w:rsid w:val="00ED0CE0"/>
    <w:rsid w:val="00F90FC4"/>
    <w:rsid w:val="00FE649B"/>
    <w:rsid w:val="00FF15B8"/>
    <w:rsid w:val="750D26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4A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autoRedefine/>
    <w:uiPriority w:val="99"/>
    <w:semiHidden/>
    <w:unhideWhenUsed/>
    <w:qFormat/>
    <w:rsid w:val="004F04AA"/>
    <w:pPr>
      <w:spacing w:after="120"/>
    </w:pPr>
  </w:style>
  <w:style w:type="paragraph" w:styleId="a4">
    <w:name w:val="Balloon Text"/>
    <w:basedOn w:val="a"/>
    <w:link w:val="Char0"/>
    <w:autoRedefine/>
    <w:uiPriority w:val="99"/>
    <w:semiHidden/>
    <w:unhideWhenUsed/>
    <w:qFormat/>
    <w:rsid w:val="004F04AA"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rsid w:val="004F04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autoRedefine/>
    <w:uiPriority w:val="99"/>
    <w:semiHidden/>
    <w:unhideWhenUsed/>
    <w:qFormat/>
    <w:rsid w:val="004F04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link w:val="2Char"/>
    <w:autoRedefine/>
    <w:uiPriority w:val="99"/>
    <w:qFormat/>
    <w:rsid w:val="004F04AA"/>
    <w:pPr>
      <w:spacing w:after="120" w:line="480" w:lineRule="auto"/>
    </w:pPr>
    <w:rPr>
      <w:rFonts w:ascii="Tahoma" w:eastAsia="宋体" w:hAnsi="Tahoma" w:cs="Times New Roman"/>
      <w:szCs w:val="21"/>
    </w:rPr>
  </w:style>
  <w:style w:type="character" w:customStyle="1" w:styleId="Char2">
    <w:name w:val="页眉 Char"/>
    <w:basedOn w:val="a0"/>
    <w:link w:val="a6"/>
    <w:autoRedefine/>
    <w:uiPriority w:val="99"/>
    <w:semiHidden/>
    <w:qFormat/>
    <w:rsid w:val="004F04AA"/>
    <w:rPr>
      <w:sz w:val="18"/>
      <w:szCs w:val="18"/>
    </w:rPr>
  </w:style>
  <w:style w:type="character" w:customStyle="1" w:styleId="Char1">
    <w:name w:val="页脚 Char"/>
    <w:basedOn w:val="a0"/>
    <w:link w:val="a5"/>
    <w:autoRedefine/>
    <w:uiPriority w:val="99"/>
    <w:qFormat/>
    <w:rsid w:val="004F04AA"/>
    <w:rPr>
      <w:sz w:val="18"/>
      <w:szCs w:val="18"/>
    </w:rPr>
  </w:style>
  <w:style w:type="character" w:customStyle="1" w:styleId="2Char">
    <w:name w:val="正文文本 2 Char"/>
    <w:basedOn w:val="a0"/>
    <w:link w:val="2"/>
    <w:autoRedefine/>
    <w:uiPriority w:val="99"/>
    <w:qFormat/>
    <w:rsid w:val="004F04AA"/>
    <w:rPr>
      <w:rFonts w:ascii="Tahoma" w:eastAsia="宋体" w:hAnsi="Tahoma" w:cs="Times New Roman"/>
      <w:szCs w:val="21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sid w:val="004F04AA"/>
    <w:rPr>
      <w:sz w:val="18"/>
      <w:szCs w:val="18"/>
    </w:rPr>
  </w:style>
  <w:style w:type="character" w:customStyle="1" w:styleId="Char">
    <w:name w:val="正文文本 Char"/>
    <w:basedOn w:val="a0"/>
    <w:link w:val="a3"/>
    <w:autoRedefine/>
    <w:uiPriority w:val="99"/>
    <w:semiHidden/>
    <w:qFormat/>
    <w:rsid w:val="004F04A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905</Words>
  <Characters>5165</Characters>
  <Application>Microsoft Office Word</Application>
  <DocSecurity>0</DocSecurity>
  <Lines>43</Lines>
  <Paragraphs>12</Paragraphs>
  <ScaleCrop>false</ScaleCrop>
  <Company>Microsoft</Company>
  <LinksUpToDate>false</LinksUpToDate>
  <CharactersWithSpaces>6058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康卡林</dc:creator>
  <cp:lastModifiedBy>康卡林</cp:lastModifiedBy>
  <cp:revision>15</cp:revision>
  <cp:lastPrinted>2024-02-06T03:30:00Z</cp:lastPrinted>
  <dcterms:created xsi:type="dcterms:W3CDTF">2024-01-26T03:36:00Z</dcterms:created>
  <dcterms:modified xsi:type="dcterms:W3CDTF">2024-02-06T03:37:00Z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1F27510192D747AFB2F168BDDB03902E_12</vt:lpwstr>
  </property>
</Properties>
</file>