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_GBK" w:hAnsi="Times New Roman" w:eastAsia="方正小标宋_GBK" w:cs="Times New Roman"/>
          <w:color w:val="FF0000"/>
          <w:w w:val="75"/>
          <w:sz w:val="84"/>
          <w:szCs w:val="32"/>
          <w:u w:val="single"/>
        </w:rPr>
      </w:pPr>
      <w:r>
        <w:rPr>
          <w:rFonts w:hint="eastAsia" w:ascii="方正小标宋_GBK" w:hAnsi="Times New Roman" w:eastAsia="方正小标宋_GBK" w:cs="Times New Roman"/>
          <w:color w:val="FF0000"/>
          <w:w w:val="75"/>
          <w:sz w:val="84"/>
          <w:szCs w:val="32"/>
          <w:u w:val="single"/>
        </w:rPr>
        <w:t>丰都县人民政府办公室电子公文</w:t>
      </w:r>
    </w:p>
    <w:p>
      <w:pPr>
        <w:spacing w:line="600" w:lineRule="exact"/>
        <w:rPr>
          <w:rFonts w:hint="eastAsia" w:ascii="方正仿宋_GBK" w:hAnsi="Times New Roman" w:eastAsia="方正仿宋_GBK" w:cs="Times New Roman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方正仿宋_GBK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pacing w:val="-6"/>
          <w:sz w:val="32"/>
          <w:szCs w:val="32"/>
        </w:rPr>
        <w:t xml:space="preserve">                                             电子公文专用章</w:t>
      </w:r>
    </w:p>
    <w:p>
      <w:pPr>
        <w:spacing w:line="600" w:lineRule="exact"/>
        <w:rPr>
          <w:rFonts w:hint="eastAsia" w:ascii="方正仿宋_GBK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丰都府告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〔20</w:t>
      </w: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〕</w:t>
      </w: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</w:rPr>
        <w:t xml:space="preserve">                     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</w:rPr>
        <w:t xml:space="preserve"> 核收：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丰都县人民政府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丰都城市吉祥物及市树市花评选活动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城市</w:t>
      </w:r>
      <w:r>
        <w:rPr>
          <w:rFonts w:ascii="Times New Roman" w:hAnsi="Times New Roman" w:eastAsia="方正仿宋_GBK" w:cs="方正仿宋_GBK"/>
          <w:sz w:val="32"/>
          <w:szCs w:val="32"/>
        </w:rPr>
        <w:t>吉祥物、市树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市花是一座城市人文历史的</w:t>
      </w:r>
      <w:r>
        <w:rPr>
          <w:rFonts w:ascii="Times New Roman" w:hAnsi="Times New Roman" w:eastAsia="方正仿宋_GBK" w:cs="方正仿宋_GBK"/>
          <w:sz w:val="32"/>
          <w:szCs w:val="32"/>
        </w:rPr>
        <w:t>高度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浓缩和城市形象的重要标记。为</w:t>
      </w:r>
      <w:r>
        <w:rPr>
          <w:rFonts w:ascii="Times New Roman" w:hAnsi="Times New Roman" w:eastAsia="方正仿宋_GBK" w:cs="方正仿宋_GBK"/>
          <w:sz w:val="32"/>
          <w:szCs w:val="32"/>
        </w:rPr>
        <w:t>充分彰显丰都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独特城市魅力，加快打造“国际知名</w:t>
      </w:r>
      <w:r>
        <w:rPr>
          <w:rFonts w:ascii="Times New Roman" w:hAnsi="Times New Roman" w:eastAsia="方正仿宋_GBK" w:cs="方正仿宋_GBK"/>
          <w:sz w:val="32"/>
          <w:szCs w:val="32"/>
        </w:rPr>
        <w:t>文化旅游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目</w:t>
      </w:r>
      <w:r>
        <w:rPr>
          <w:rFonts w:ascii="Times New Roman" w:hAnsi="Times New Roman" w:eastAsia="方正仿宋_GBK" w:cs="方正仿宋_GBK"/>
          <w:sz w:val="32"/>
          <w:szCs w:val="32"/>
        </w:rPr>
        <w:t>的地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”，现面向社会广泛开展城市</w:t>
      </w:r>
      <w:r>
        <w:rPr>
          <w:rFonts w:ascii="Times New Roman" w:hAnsi="Times New Roman" w:eastAsia="方正仿宋_GBK" w:cs="方正仿宋_GBK"/>
          <w:sz w:val="32"/>
          <w:szCs w:val="32"/>
        </w:rPr>
        <w:t>吉祥物、市树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市花评选活动。特发布本公告。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评选时间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2022年3月18日至2022年4月8日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Times New Roman" w:eastAsia="方正楷体_GBK" w:cs="仿宋"/>
          <w:bCs/>
          <w:sz w:val="32"/>
          <w:szCs w:val="32"/>
        </w:rPr>
      </w:pPr>
      <w:r>
        <w:rPr>
          <w:rFonts w:hint="eastAsia" w:ascii="方正楷体_GBK" w:hAnsi="Times New Roman" w:eastAsia="方正楷体_GBK" w:cs="仿宋"/>
          <w:bCs/>
          <w:sz w:val="32"/>
          <w:szCs w:val="32"/>
        </w:rPr>
        <w:t>1.吉祥物评选对象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" w:cs="仿宋"/>
          <w:sz w:val="32"/>
          <w:szCs w:val="32"/>
        </w:rPr>
        <w:t>（1）凤凰：丰都高家镇秦家院子出土文物，三峡博物馆镇馆之宝“巴渝神鸟”原型，寓意吉祥和瑞。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" w:cs="仿宋"/>
          <w:sz w:val="32"/>
          <w:szCs w:val="32"/>
        </w:rPr>
        <w:t>（2）白鹿：出自丰都民间传说《白鹿夜鸣》。寓意长寿、健康、吉祥、传送佳音。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" w:cs="仿宋"/>
          <w:sz w:val="32"/>
          <w:szCs w:val="32"/>
        </w:rPr>
        <w:t>（3）鞍马：丰都三合街道汇南出土文物，汉代陶鞍马解决了汉代有无马鞍争论，具有较高的历史、艺术、科学价值。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（4）牛：丰都是肉牛大县。拓荒牛、孺子牛、老黄牛“三牛”精神符合新时代踔厉奋发、笃行不怠的时代精神。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（5）龙：丰都众多河流山川、地名与龙有关。是中华民族的象征。寓意是幸运与成功。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方正楷体_GBK" w:hAnsi="Times New Roman" w:eastAsia="方正楷体_GBK" w:cs="仿宋"/>
          <w:bCs/>
          <w:sz w:val="32"/>
          <w:szCs w:val="32"/>
        </w:rPr>
      </w:pPr>
      <w:r>
        <w:rPr>
          <w:rFonts w:hint="eastAsia" w:ascii="方正楷体_GBK" w:hAnsi="Times New Roman" w:eastAsia="方正楷体_GBK" w:cs="仿宋"/>
          <w:bCs/>
          <w:sz w:val="32"/>
          <w:szCs w:val="32"/>
        </w:rPr>
        <w:t>2.市树评选对象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（1）香樟树：丰都种植广泛，是行道树、风景林的优良树种。寓意正直和平、吉祥如意。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（2）桂花树：丰都种植广泛。丰都有《双桂奇缘》民间传说。寓意健康长寿、友谊长青、前程似锦。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（3）梧桐树：民间有凤栖梧桐的说法，寓意幸福、吉祥、高洁、美好。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（4）红豆杉：国家一级保护植物，植物界活化石，南天湖自然保护区分布着10个南方红豆杉群落，直径20CM以上的有2000多棵。寓意绵延长寿。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</w:pPr>
      <w:r>
        <w:rPr>
          <w:rFonts w:hint="eastAsia" w:ascii="Times New Roman" w:hAnsi="Times New Roman" w:eastAsia="仿宋" w:cs="仿宋"/>
          <w:sz w:val="32"/>
          <w:szCs w:val="32"/>
        </w:rPr>
        <w:t>（5）金丝楠木：丰都武平镇发现具有800多年树龄的金丝楠木，是一级保护古树。寓意富贵、平安。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楷体_GBK" w:hAnsi="Times New Roman" w:eastAsia="方正楷体_GBK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方正楷体_GBK" w:hAnsi="Times New Roman" w:eastAsia="方正楷体_GBK" w:cs="仿宋"/>
          <w:bCs/>
          <w:sz w:val="32"/>
          <w:szCs w:val="32"/>
        </w:rPr>
        <w:t>3.市花评选对象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（1）玉兰花：洁白如玉，花期较长，丰都种植广泛。寓意高洁品质、真挚友谊和吉祥如意。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（2）月季花：花色绮丽、素有“花中皇后”的美称。耐寒耐旱。寓意希望、光荣与幸福。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（3）山茶花：典雅秀丽，丰都种植广泛。寓意可爱、谦逊、谨慎以及理想的爱。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（4）映山红：花色艳丽，观赏价值较高。寓意坚定信念、勇往直前、永不言弃。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（5）凤凰花：在丰都有少量种植。寓意火热的青春、吉祥欢乐。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（注：以上品种仅供参考，市民可推荐除以上品种以外的其他品种，并说明理由。）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三、评选方式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本次活动坚持公平、公正原则，按网络投票、专家评审、社会公布三个阶段进行。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1.网络投票（2022年3月18日至3月31日）。在“丰都发布”微信公众号、官方微博，看丰都APP上发布评选公告。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2.专家评审（2022年4月1日至4月7日）。综合群众投票和网络投票结果，由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县委宣传部、县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文化旅游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委组织</w:t>
      </w:r>
      <w:r>
        <w:rPr>
          <w:rFonts w:ascii="Times New Roman" w:hAnsi="Times New Roman" w:eastAsia="方正仿宋_GBK" w:cs="Times New Roman"/>
          <w:sz w:val="32"/>
          <w:szCs w:val="32"/>
        </w:rPr>
        <w:t>评审委员会进行专业评审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并按照相关程序提请研究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3.社会公布（2022年4月8日起）。通过中央、市级、县级主流新闻媒体、商业媒体、社会媒介、社交媒体等向社会公布评选结果。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评选</w:t>
      </w:r>
      <w:r>
        <w:rPr>
          <w:rFonts w:ascii="Times New Roman" w:hAnsi="Times New Roman" w:eastAsia="仿宋" w:cs="仿宋"/>
          <w:sz w:val="32"/>
          <w:szCs w:val="32"/>
        </w:rPr>
        <w:t>活动结束后，将随机抽取</w:t>
      </w:r>
      <w:r>
        <w:rPr>
          <w:rFonts w:hint="eastAsia" w:ascii="Times New Roman" w:hAnsi="Times New Roman" w:eastAsia="仿宋" w:cs="仿宋"/>
          <w:sz w:val="32"/>
          <w:szCs w:val="32"/>
        </w:rPr>
        <w:t>100名</w:t>
      </w:r>
      <w:r>
        <w:rPr>
          <w:rFonts w:ascii="Times New Roman" w:hAnsi="Times New Roman" w:eastAsia="仿宋" w:cs="仿宋"/>
          <w:sz w:val="32"/>
          <w:szCs w:val="32"/>
        </w:rPr>
        <w:t>幸运</w:t>
      </w:r>
      <w:r>
        <w:rPr>
          <w:rFonts w:hint="eastAsia" w:ascii="Times New Roman" w:hAnsi="Times New Roman" w:eastAsia="仿宋" w:cs="仿宋"/>
          <w:sz w:val="32"/>
          <w:szCs w:val="32"/>
        </w:rPr>
        <w:t>网友</w:t>
      </w:r>
      <w:r>
        <w:rPr>
          <w:rFonts w:ascii="Times New Roman" w:hAnsi="Times New Roman" w:eastAsia="仿宋" w:cs="仿宋"/>
          <w:sz w:val="32"/>
          <w:szCs w:val="32"/>
        </w:rPr>
        <w:t>，赠送</w:t>
      </w:r>
      <w:r>
        <w:rPr>
          <w:rFonts w:hint="eastAsia" w:ascii="Times New Roman" w:hAnsi="Times New Roman" w:eastAsia="仿宋" w:cs="仿宋"/>
          <w:sz w:val="32"/>
          <w:szCs w:val="32"/>
        </w:rPr>
        <w:t>丰都全域旅游套票1套（包含丰都名山</w:t>
      </w:r>
      <w:r>
        <w:rPr>
          <w:rFonts w:ascii="Times New Roman" w:hAnsi="Times New Roman" w:eastAsia="仿宋" w:cs="仿宋"/>
          <w:sz w:val="32"/>
          <w:szCs w:val="32"/>
        </w:rPr>
        <w:t>、雪玉洞、九重天、南天湖</w:t>
      </w:r>
      <w:r>
        <w:rPr>
          <w:rFonts w:hint="eastAsia" w:ascii="Times New Roman" w:hAnsi="Times New Roman" w:eastAsia="仿宋" w:cs="仿宋"/>
          <w:sz w:val="32"/>
          <w:szCs w:val="32"/>
        </w:rPr>
        <w:t>景区门票各一张）</w:t>
      </w:r>
      <w:r>
        <w:rPr>
          <w:rFonts w:ascii="Times New Roman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丰都县人民政府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  2022年3月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（此件公开发布）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00544077"/>
    <w:rsid w:val="005F6105"/>
    <w:rsid w:val="00633014"/>
    <w:rsid w:val="00745BBE"/>
    <w:rsid w:val="007D6D3E"/>
    <w:rsid w:val="008276D0"/>
    <w:rsid w:val="00B36F0D"/>
    <w:rsid w:val="00BB48E0"/>
    <w:rsid w:val="08833439"/>
    <w:rsid w:val="10611EED"/>
    <w:rsid w:val="12D63407"/>
    <w:rsid w:val="1A22653D"/>
    <w:rsid w:val="1D5319AE"/>
    <w:rsid w:val="28FB386F"/>
    <w:rsid w:val="29FB0865"/>
    <w:rsid w:val="2D557848"/>
    <w:rsid w:val="2DF3E579"/>
    <w:rsid w:val="30A92647"/>
    <w:rsid w:val="3B1B9005"/>
    <w:rsid w:val="3DDC849E"/>
    <w:rsid w:val="49814EDC"/>
    <w:rsid w:val="4A1947CF"/>
    <w:rsid w:val="4F6E0CA1"/>
    <w:rsid w:val="4F894B65"/>
    <w:rsid w:val="504F671B"/>
    <w:rsid w:val="5A3D0EC9"/>
    <w:rsid w:val="6AFF39B8"/>
    <w:rsid w:val="76EF19AB"/>
    <w:rsid w:val="77782303"/>
    <w:rsid w:val="78FB9467"/>
    <w:rsid w:val="7D2667E1"/>
    <w:rsid w:val="7DF76212"/>
    <w:rsid w:val="7F9950E2"/>
    <w:rsid w:val="EFFF539E"/>
    <w:rsid w:val="F7D31071"/>
    <w:rsid w:val="F7F59F48"/>
    <w:rsid w:val="FEE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1128</Words>
  <Characters>1169</Characters>
  <Lines>9</Lines>
  <Paragraphs>2</Paragraphs>
  <TotalTime>1</TotalTime>
  <ScaleCrop>false</ScaleCrop>
  <LinksUpToDate>false</LinksUpToDate>
  <CharactersWithSpaces>1290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2022-03-17T05:04:00Z</dcterms:created>
  <dc:creator>d</dc:creator>
  <cp:lastModifiedBy>无问西东</cp:lastModifiedBy>
  <cp:lastPrinted>2022-03-18T01:11:00Z</cp:lastPrinted>
  <dcterms:modified xsi:type="dcterms:W3CDTF">2022-03-18T11:08:00Z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B7709246FC344CF899E8C3A67BAC8C36</vt:lpwstr>
  </property>
</Properties>
</file>