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丰都县兴义镇人民政府</w:t>
      </w:r>
    </w:p>
    <w:p>
      <w:pPr>
        <w:pStyle w:val="6"/>
        <w:spacing w:line="560" w:lineRule="exact"/>
        <w:jc w:val="center"/>
        <w:rPr>
          <w:rFonts w:hint="default" w:ascii="Times New Roman" w:hAnsi="Times New Roman" w:eastAsia="方正小标宋_GBK" w:cs="Times New Roman"/>
          <w:sz w:val="44"/>
          <w:szCs w:val="24"/>
        </w:rPr>
      </w:pPr>
      <w:r>
        <w:rPr>
          <w:rFonts w:hint="default" w:ascii="Times New Roman" w:hAnsi="Times New Roman" w:eastAsia="方正小标宋_GBK" w:cs="Times New Roman"/>
          <w:bCs/>
          <w:sz w:val="44"/>
          <w:szCs w:val="44"/>
        </w:rPr>
        <w:t>关于印发《兴义镇</w:t>
      </w:r>
      <w:r>
        <w:rPr>
          <w:rFonts w:hint="default" w:ascii="Times New Roman" w:hAnsi="Times New Roman" w:eastAsia="方正小标宋_GBK" w:cs="Times New Roman"/>
          <w:sz w:val="44"/>
          <w:szCs w:val="24"/>
        </w:rPr>
        <w:t>2024年脱贫人口到户产业</w:t>
      </w:r>
    </w:p>
    <w:p>
      <w:pPr>
        <w:pStyle w:val="6"/>
        <w:spacing w:line="56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sz w:val="44"/>
          <w:szCs w:val="24"/>
        </w:rPr>
        <w:t>奖补资金</w:t>
      </w:r>
      <w:r>
        <w:rPr>
          <w:rFonts w:hint="default" w:ascii="Times New Roman" w:hAnsi="Times New Roman" w:eastAsia="方正小标宋_GBK" w:cs="Times New Roman"/>
          <w:bCs/>
          <w:sz w:val="44"/>
          <w:szCs w:val="44"/>
        </w:rPr>
        <w:t>实施方案》的通知</w:t>
      </w:r>
    </w:p>
    <w:p>
      <w:pPr>
        <w:spacing w:line="594"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兴义府发〔2024〕21号</w:t>
      </w:r>
    </w:p>
    <w:p>
      <w:pPr>
        <w:pStyle w:val="7"/>
        <w:spacing w:line="560" w:lineRule="exact"/>
        <w:rPr>
          <w:rFonts w:hint="default" w:ascii="Times New Roman" w:hAnsi="Times New Roman" w:cs="Times New Roman"/>
        </w:rPr>
      </w:pPr>
    </w:p>
    <w:p>
      <w:pPr>
        <w:spacing w:line="560" w:lineRule="exact"/>
        <w:jc w:val="left"/>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各村（社区）、镇级各部门：</w:t>
      </w:r>
    </w:p>
    <w:p>
      <w:pPr>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经镇党委</w:t>
      </w:r>
      <w:r>
        <w:rPr>
          <w:rFonts w:hint="eastAsia"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政府研究同意，现将《兴义镇2024年脱贫人口到户产业奖补资金实施方案》印发给你们，请认真遵照本方案组织实施。</w:t>
      </w:r>
    </w:p>
    <w:p>
      <w:pPr>
        <w:spacing w:line="560" w:lineRule="exact"/>
        <w:ind w:firstLine="640" w:firstLineChars="200"/>
        <w:rPr>
          <w:rFonts w:hint="default" w:ascii="Times New Roman" w:hAnsi="Times New Roman" w:eastAsia="方正仿宋_GBK" w:cs="Times New Roman"/>
          <w:bCs/>
          <w:sz w:val="32"/>
          <w:szCs w:val="32"/>
        </w:rPr>
      </w:pPr>
    </w:p>
    <w:p>
      <w:pPr>
        <w:adjustRightInd w:val="0"/>
        <w:snapToGrid w:val="0"/>
        <w:spacing w:line="560" w:lineRule="exact"/>
        <w:ind w:firstLine="640" w:firstLineChars="200"/>
        <w:jc w:val="center"/>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 xml:space="preserve">                      </w:t>
      </w:r>
    </w:p>
    <w:p>
      <w:pPr>
        <w:adjustRightInd w:val="0"/>
        <w:snapToGrid w:val="0"/>
        <w:spacing w:line="560" w:lineRule="exact"/>
        <w:ind w:firstLine="640" w:firstLineChars="200"/>
        <w:jc w:val="center"/>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 xml:space="preserve">                          丰都县兴义镇人民政府</w:t>
      </w:r>
    </w:p>
    <w:p>
      <w:pPr>
        <w:adjustRightInd w:val="0"/>
        <w:snapToGrid w:val="0"/>
        <w:spacing w:line="560" w:lineRule="exact"/>
        <w:ind w:firstLine="640" w:firstLineChars="200"/>
        <w:jc w:val="center"/>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 xml:space="preserve">                            2024年2月27日</w:t>
      </w:r>
    </w:p>
    <w:p>
      <w:pPr>
        <w:adjustRightInd w:val="0"/>
        <w:snapToGrid w:val="0"/>
        <w:spacing w:line="560" w:lineRule="exact"/>
        <w:jc w:val="both"/>
        <w:rPr>
          <w:rFonts w:hint="default" w:ascii="Times New Roman" w:hAnsi="Times New Roman" w:eastAsia="方正仿宋_GBK" w:cs="Times New Roman"/>
          <w:bCs/>
          <w:kern w:val="0"/>
          <w:sz w:val="32"/>
          <w:szCs w:val="32"/>
          <w:lang w:eastAsia="zh-CN"/>
        </w:rPr>
      </w:pPr>
      <w:r>
        <w:rPr>
          <w:rFonts w:hint="default" w:ascii="Times New Roman" w:hAnsi="Times New Roman" w:eastAsia="方正仿宋_GBK" w:cs="Times New Roman"/>
          <w:bCs/>
          <w:kern w:val="0"/>
          <w:sz w:val="32"/>
          <w:szCs w:val="32"/>
          <w:lang w:eastAsia="zh-CN"/>
        </w:rPr>
        <w:t>（此件公开发布）</w:t>
      </w:r>
    </w:p>
    <w:p>
      <w:pPr>
        <w:spacing w:line="560" w:lineRule="exact"/>
        <w:jc w:val="center"/>
        <w:rPr>
          <w:rFonts w:hint="default" w:ascii="Times New Roman" w:hAnsi="Times New Roman" w:eastAsia="方正小标宋_GBK" w:cs="Times New Roman"/>
          <w:bCs/>
          <w:spacing w:val="-20"/>
          <w:kern w:val="0"/>
          <w:sz w:val="44"/>
          <w:szCs w:val="44"/>
        </w:rPr>
      </w:pPr>
    </w:p>
    <w:p>
      <w:pPr>
        <w:spacing w:line="560" w:lineRule="exact"/>
        <w:jc w:val="center"/>
        <w:rPr>
          <w:rFonts w:hint="default" w:ascii="Times New Roman" w:hAnsi="Times New Roman" w:eastAsia="方正小标宋_GBK" w:cs="Times New Roman"/>
          <w:bCs/>
          <w:spacing w:val="-20"/>
          <w:kern w:val="0"/>
          <w:sz w:val="44"/>
          <w:szCs w:val="44"/>
        </w:rPr>
      </w:pPr>
    </w:p>
    <w:p>
      <w:pPr>
        <w:spacing w:line="560" w:lineRule="exact"/>
        <w:jc w:val="center"/>
        <w:rPr>
          <w:rFonts w:hint="default" w:ascii="Times New Roman" w:hAnsi="Times New Roman" w:eastAsia="方正小标宋_GBK" w:cs="Times New Roman"/>
          <w:bCs/>
          <w:spacing w:val="-20"/>
          <w:kern w:val="0"/>
          <w:sz w:val="44"/>
          <w:szCs w:val="44"/>
        </w:rPr>
      </w:pPr>
    </w:p>
    <w:p>
      <w:pPr>
        <w:spacing w:line="560" w:lineRule="exact"/>
        <w:jc w:val="center"/>
        <w:rPr>
          <w:rFonts w:hint="default" w:ascii="Times New Roman" w:hAnsi="Times New Roman" w:eastAsia="方正小标宋_GBK" w:cs="Times New Roman"/>
          <w:bCs/>
          <w:spacing w:val="-20"/>
          <w:kern w:val="0"/>
          <w:sz w:val="44"/>
          <w:szCs w:val="44"/>
        </w:rPr>
      </w:pPr>
    </w:p>
    <w:p>
      <w:pPr>
        <w:spacing w:line="560" w:lineRule="exact"/>
        <w:jc w:val="center"/>
        <w:rPr>
          <w:rFonts w:hint="default" w:ascii="Times New Roman" w:hAnsi="Times New Roman" w:eastAsia="方正小标宋_GBK" w:cs="Times New Roman"/>
          <w:bCs/>
          <w:spacing w:val="-20"/>
          <w:kern w:val="0"/>
          <w:sz w:val="44"/>
          <w:szCs w:val="44"/>
        </w:rPr>
      </w:pPr>
    </w:p>
    <w:p>
      <w:pPr>
        <w:spacing w:line="560" w:lineRule="exact"/>
        <w:jc w:val="center"/>
        <w:rPr>
          <w:rFonts w:hint="default" w:ascii="Times New Roman" w:hAnsi="Times New Roman" w:eastAsia="方正小标宋_GBK" w:cs="Times New Roman"/>
          <w:bCs/>
          <w:spacing w:val="-20"/>
          <w:kern w:val="0"/>
          <w:sz w:val="44"/>
          <w:szCs w:val="44"/>
        </w:rPr>
      </w:pPr>
    </w:p>
    <w:p>
      <w:pPr>
        <w:spacing w:line="560" w:lineRule="exact"/>
        <w:jc w:val="center"/>
        <w:rPr>
          <w:rFonts w:hint="default" w:ascii="Times New Roman" w:hAnsi="Times New Roman" w:eastAsia="方正小标宋_GBK" w:cs="Times New Roman"/>
          <w:bCs/>
          <w:spacing w:val="-20"/>
          <w:kern w:val="0"/>
          <w:sz w:val="44"/>
          <w:szCs w:val="44"/>
        </w:rPr>
      </w:pPr>
    </w:p>
    <w:p>
      <w:pPr>
        <w:spacing w:line="560" w:lineRule="exact"/>
        <w:jc w:val="both"/>
        <w:rPr>
          <w:rFonts w:hint="default" w:ascii="Times New Roman" w:hAnsi="Times New Roman" w:eastAsia="方正小标宋_GBK" w:cs="Times New Roman"/>
          <w:bCs/>
          <w:spacing w:val="-20"/>
          <w:kern w:val="0"/>
          <w:sz w:val="44"/>
          <w:szCs w:val="44"/>
        </w:rPr>
      </w:pPr>
    </w:p>
    <w:p>
      <w:pPr>
        <w:spacing w:line="560" w:lineRule="exact"/>
        <w:jc w:val="center"/>
        <w:rPr>
          <w:rFonts w:hint="default" w:ascii="Times New Roman" w:hAnsi="Times New Roman" w:eastAsia="方正小标宋_GBK" w:cs="Times New Roman"/>
          <w:bCs/>
          <w:spacing w:val="-20"/>
          <w:kern w:val="0"/>
          <w:sz w:val="44"/>
          <w:szCs w:val="44"/>
        </w:rPr>
      </w:pPr>
      <w:r>
        <w:rPr>
          <w:rFonts w:hint="default" w:ascii="Times New Roman" w:hAnsi="Times New Roman" w:eastAsia="方正小标宋_GBK" w:cs="Times New Roman"/>
          <w:bCs/>
          <w:spacing w:val="-20"/>
          <w:kern w:val="0"/>
          <w:sz w:val="44"/>
          <w:szCs w:val="44"/>
        </w:rPr>
        <w:t>兴义镇2024年脱贫人口到户产业奖补资金         实施方案</w:t>
      </w:r>
    </w:p>
    <w:p>
      <w:pPr>
        <w:pStyle w:val="21"/>
        <w:spacing w:line="560" w:lineRule="exact"/>
        <w:rPr>
          <w:rFonts w:hint="default" w:ascii="Times New Roman" w:hAnsi="Times New Roman" w:cs="Times New Roman"/>
        </w:rPr>
      </w:pPr>
    </w:p>
    <w:p>
      <w:pPr>
        <w:tabs>
          <w:tab w:val="left" w:pos="4680"/>
        </w:tabs>
        <w:spacing w:line="560" w:lineRule="exact"/>
        <w:jc w:val="left"/>
        <w:rPr>
          <w:rFonts w:hint="default" w:ascii="Times New Roman" w:hAnsi="Times New Roman" w:eastAsia="方正仿宋_GBK" w:cs="Times New Roman"/>
          <w:bCs/>
          <w:sz w:val="32"/>
          <w:szCs w:val="32"/>
        </w:rPr>
      </w:pPr>
      <w:r>
        <w:rPr>
          <w:rFonts w:hint="default" w:ascii="Times New Roman" w:hAnsi="Times New Roman" w:eastAsia="方正仿宋_GBK" w:cs="Times New Roman"/>
          <w:kern w:val="0"/>
          <w:sz w:val="32"/>
          <w:szCs w:val="32"/>
        </w:rPr>
        <w:t xml:space="preserve">   为有效稳定脱贫人口和监测对象收入，按照丰都县财政局、丰都县乡村振兴局</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关于下达2024年脱贫人口到户产业奖补资金的通知</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sz w:val="32"/>
        </w:rPr>
        <w:t>丰财农〔2023〕93号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文件精神，下达我镇补助资金27.3万元，结合</w:t>
      </w:r>
      <w:r>
        <w:rPr>
          <w:rFonts w:hint="default" w:ascii="Times New Roman" w:hAnsi="Times New Roman" w:eastAsia="方正仿宋_GBK" w:cs="Times New Roman"/>
          <w:bCs/>
          <w:kern w:val="0"/>
          <w:sz w:val="32"/>
          <w:szCs w:val="32"/>
        </w:rPr>
        <w:t>我镇实际情况，特制定</w:t>
      </w:r>
      <w:r>
        <w:rPr>
          <w:rFonts w:hint="default" w:ascii="Times New Roman" w:hAnsi="Times New Roman" w:eastAsia="方正仿宋_GBK" w:cs="Times New Roman"/>
          <w:bCs/>
          <w:sz w:val="32"/>
          <w:szCs w:val="32"/>
        </w:rPr>
        <w:t>脱贫人口到户产业奖补资金的实施方案。</w:t>
      </w:r>
    </w:p>
    <w:p>
      <w:pPr>
        <w:pStyle w:val="14"/>
        <w:spacing w:before="0" w:beforeAutospacing="0" w:after="0" w:afterAutospacing="0" w:line="560" w:lineRule="exact"/>
        <w:ind w:firstLine="640" w:firstLineChars="200"/>
        <w:jc w:val="both"/>
        <w:textAlignment w:val="baseline"/>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一、补助对象</w:t>
      </w:r>
    </w:p>
    <w:p>
      <w:pPr>
        <w:pStyle w:val="14"/>
        <w:spacing w:before="0" w:beforeAutospacing="0" w:after="0" w:afterAutospacing="0" w:line="560" w:lineRule="exact"/>
        <w:ind w:firstLine="640"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本次资金奖补对象为2024年在家发展产业的脱贫户和监测对象。</w:t>
      </w:r>
    </w:p>
    <w:p>
      <w:pPr>
        <w:pStyle w:val="14"/>
        <w:spacing w:before="0" w:beforeAutospacing="0" w:after="0" w:afterAutospacing="0" w:line="560" w:lineRule="exact"/>
        <w:ind w:firstLine="640" w:firstLineChars="200"/>
        <w:jc w:val="both"/>
        <w:textAlignment w:val="baseline"/>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二、补助标准</w:t>
      </w:r>
    </w:p>
    <w:p>
      <w:pPr>
        <w:pStyle w:val="21"/>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t>按照</w:t>
      </w:r>
      <w:r>
        <w:rPr>
          <w:rFonts w:hint="default" w:ascii="Times New Roman" w:hAnsi="Times New Roman" w:cs="Times New Roman"/>
          <w:bCs/>
          <w:color w:val="auto"/>
          <w:sz w:val="32"/>
          <w:szCs w:val="32"/>
        </w:rPr>
        <w:t>“</w:t>
      </w:r>
      <w:r>
        <w:rPr>
          <w:rFonts w:hint="default" w:ascii="Times New Roman" w:hAnsi="Times New Roman" w:eastAsia="方正仿宋_GBK" w:cs="Times New Roman"/>
          <w:sz w:val="32"/>
          <w:szCs w:val="32"/>
        </w:rPr>
        <w:t>以奖代补、先建后补</w:t>
      </w:r>
      <w:r>
        <w:rPr>
          <w:rFonts w:hint="default" w:ascii="Times New Roman" w:hAnsi="Times New Roman" w:cs="Times New Roman"/>
          <w:bCs/>
          <w:color w:val="auto"/>
          <w:sz w:val="32"/>
          <w:szCs w:val="32"/>
        </w:rPr>
        <w:t>”</w:t>
      </w:r>
      <w:r>
        <w:rPr>
          <w:rFonts w:hint="default" w:ascii="Times New Roman" w:hAnsi="Times New Roman" w:eastAsia="方正仿宋_GBK" w:cs="Times New Roman"/>
          <w:bCs/>
          <w:color w:val="auto"/>
          <w:sz w:val="32"/>
          <w:szCs w:val="32"/>
        </w:rPr>
        <w:t>方式，</w:t>
      </w:r>
      <w:r>
        <w:rPr>
          <w:rFonts w:hint="default" w:ascii="Times New Roman" w:hAnsi="Times New Roman" w:eastAsia="方正仿宋_GBK" w:cs="Times New Roman"/>
          <w:color w:val="auto"/>
          <w:sz w:val="32"/>
          <w:szCs w:val="32"/>
        </w:rPr>
        <w:t>每户奖补不高于2000元，用于发展小种植、小养殖、小田园等庭院经济，购买农资设备、恢复生产发展、稳定收入来源等方面开支。</w:t>
      </w:r>
    </w:p>
    <w:p>
      <w:pPr>
        <w:pStyle w:val="21"/>
        <w:numPr>
          <w:ilvl w:val="0"/>
          <w:numId w:val="1"/>
        </w:numPr>
        <w:spacing w:line="560" w:lineRule="exact"/>
        <w:ind w:firstLine="640" w:firstLineChars="200"/>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补助原则</w:t>
      </w:r>
    </w:p>
    <w:p>
      <w:pPr>
        <w:spacing w:line="560" w:lineRule="exact"/>
        <w:ind w:firstLine="640" w:firstLineChars="200"/>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（一）按产业规模产值测算（测算标准以国家公布物价标准为准）；</w:t>
      </w:r>
    </w:p>
    <w:p>
      <w:pPr>
        <w:pStyle w:val="21"/>
        <w:spacing w:line="560" w:lineRule="exact"/>
        <w:ind w:firstLine="640" w:firstLineChars="200"/>
        <w:rPr>
          <w:rFonts w:hint="default" w:ascii="Times New Roman" w:hAnsi="Times New Roman" w:eastAsia="方正仿宋_GBK" w:cs="Times New Roman"/>
          <w:bCs/>
          <w:color w:val="auto"/>
          <w:sz w:val="32"/>
          <w:szCs w:val="32"/>
        </w:rPr>
      </w:pPr>
      <w:r>
        <w:rPr>
          <w:rFonts w:hint="default" w:ascii="Times New Roman" w:hAnsi="Times New Roman" w:eastAsia="方正楷体_GBK" w:cs="Times New Roman"/>
          <w:bCs/>
          <w:color w:val="auto"/>
          <w:sz w:val="32"/>
          <w:szCs w:val="32"/>
        </w:rPr>
        <w:t>（二）当年无产出的，以投入规模为准；</w:t>
      </w:r>
    </w:p>
    <w:p>
      <w:pPr>
        <w:spacing w:line="560" w:lineRule="exact"/>
        <w:ind w:firstLine="640" w:firstLineChars="200"/>
        <w:rPr>
          <w:rFonts w:hint="default" w:ascii="Times New Roman" w:hAnsi="Times New Roman" w:eastAsia="方正楷体_GBK" w:cs="Times New Roman"/>
          <w:bCs/>
          <w:kern w:val="0"/>
          <w:sz w:val="32"/>
          <w:szCs w:val="32"/>
        </w:rPr>
      </w:pPr>
      <w:r>
        <w:rPr>
          <w:rFonts w:hint="default" w:ascii="Times New Roman" w:hAnsi="Times New Roman" w:eastAsia="方正楷体_GBK" w:cs="Times New Roman"/>
          <w:bCs/>
          <w:kern w:val="0"/>
          <w:sz w:val="32"/>
          <w:szCs w:val="32"/>
        </w:rPr>
        <w:t>（三）针对无劳动力的脱贫户和未消除风险的监测户（原则上为2024年家庭人均纯收入低于1.2万元，且有较大刚性支出的户），有意愿发展到户产业，经研究审定后给予适当奖补资金，用于恢复生产、稳定收入等。</w:t>
      </w:r>
    </w:p>
    <w:p>
      <w:pPr>
        <w:pStyle w:val="14"/>
        <w:spacing w:before="0" w:beforeAutospacing="0" w:after="0" w:afterAutospacing="0" w:line="560" w:lineRule="exact"/>
        <w:ind w:firstLine="640" w:firstLineChars="200"/>
        <w:jc w:val="both"/>
        <w:textAlignment w:val="baseline"/>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四、实施流程</w:t>
      </w:r>
    </w:p>
    <w:p>
      <w:pPr>
        <w:pStyle w:val="14"/>
        <w:tabs>
          <w:tab w:val="left" w:pos="2592"/>
          <w:tab w:val="center" w:pos="4450"/>
        </w:tabs>
        <w:spacing w:before="0" w:beforeAutospacing="0" w:after="0" w:afterAutospacing="0"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各村（社区）根据收入采集情况和农户实际情况，遵从自愿原则，针对无劳动力的脱贫户和未消除风险的监测户，有意愿发展到户产业的，要重点研判。经</w:t>
      </w:r>
      <w:r>
        <w:rPr>
          <w:rFonts w:hint="default" w:ascii="Times New Roman" w:hAnsi="Times New Roman" w:eastAsia="方正仿宋_GBK" w:cs="Times New Roman"/>
          <w:b/>
          <w:bCs/>
          <w:sz w:val="32"/>
          <w:szCs w:val="32"/>
        </w:rPr>
        <w:t>“农户申请、村（社区）核实、包村工作队验收、村（居）民</w:t>
      </w:r>
      <w:r>
        <w:rPr>
          <w:rFonts w:hint="eastAsia" w:ascii="Times New Roman" w:hAnsi="Times New Roman" w:eastAsia="方正仿宋_GBK" w:cs="Times New Roman"/>
          <w:b/>
          <w:bCs/>
          <w:sz w:val="32"/>
          <w:szCs w:val="32"/>
          <w:lang w:eastAsia="zh-CN"/>
        </w:rPr>
        <w:t>委员</w:t>
      </w:r>
      <w:r>
        <w:rPr>
          <w:rFonts w:hint="default" w:ascii="Times New Roman" w:hAnsi="Times New Roman" w:eastAsia="方正仿宋_GBK" w:cs="Times New Roman"/>
          <w:b/>
          <w:bCs/>
          <w:sz w:val="32"/>
          <w:szCs w:val="32"/>
        </w:rPr>
        <w:t>会审议”</w:t>
      </w:r>
      <w:r>
        <w:rPr>
          <w:rFonts w:hint="default" w:ascii="Times New Roman" w:hAnsi="Times New Roman" w:eastAsia="方正仿宋_GBK" w:cs="Times New Roman"/>
          <w:sz w:val="32"/>
          <w:szCs w:val="32"/>
        </w:rPr>
        <w:t>程序后给予适当补助。并收集相关档案资料，建立资金补助台账，镇级将根据资金补助台账抽取部分农户，重点对项目真实性、过程规范性、拨付及时性开展核查。同时在村（社区）务公开栏或村（社区）内人口集中点进行公示，公示时间不得少于10天，</w:t>
      </w:r>
      <w:r>
        <w:rPr>
          <w:rFonts w:hint="default" w:ascii="Times New Roman" w:hAnsi="Times New Roman" w:eastAsia="方正仿宋_GBK" w:cs="Times New Roman"/>
          <w:bCs/>
          <w:sz w:val="32"/>
          <w:szCs w:val="32"/>
        </w:rPr>
        <w:t>经公示无异议后按标准补助到户。</w:t>
      </w:r>
    </w:p>
    <w:p>
      <w:pPr>
        <w:spacing w:line="560" w:lineRule="exact"/>
        <w:ind w:firstLine="642"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具体操作流程：</w:t>
      </w:r>
    </w:p>
    <w:p>
      <w:pPr>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1.由农户自愿填写补助申报表（附件1）</w:t>
      </w:r>
    </w:p>
    <w:p>
      <w:pPr>
        <w:spacing w:line="560" w:lineRule="exact"/>
        <w:ind w:firstLine="640"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Cs/>
          <w:sz w:val="32"/>
          <w:szCs w:val="32"/>
        </w:rPr>
        <w:t>2.村（社区）核实根据农户申报产业产出及规模进行初核（附件2）；</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Cs/>
          <w:sz w:val="32"/>
          <w:szCs w:val="32"/>
        </w:rPr>
        <w:t>3.包村工作队组织验收；</w:t>
      </w:r>
      <w:r>
        <w:rPr>
          <w:rFonts w:hint="default" w:ascii="Times New Roman" w:hAnsi="Times New Roman" w:eastAsia="方正仿宋_GBK" w:cs="Times New Roman"/>
          <w:b/>
          <w:bCs/>
          <w:kern w:val="0"/>
          <w:sz w:val="32"/>
          <w:szCs w:val="32"/>
        </w:rPr>
        <w:t>（2、3流程可同时进行）</w:t>
      </w:r>
    </w:p>
    <w:p>
      <w:pPr>
        <w:spacing w:line="560" w:lineRule="exact"/>
        <w:ind w:firstLine="640" w:firstLineChars="200"/>
        <w:rPr>
          <w:rFonts w:hint="default" w:ascii="Times New Roman" w:hAnsi="Times New Roman" w:cs="Times New Roman"/>
        </w:rPr>
      </w:pPr>
      <w:r>
        <w:rPr>
          <w:rFonts w:hint="default" w:ascii="Times New Roman" w:hAnsi="Times New Roman" w:eastAsia="方正仿宋_GBK" w:cs="Times New Roman"/>
          <w:bCs/>
          <w:sz w:val="32"/>
          <w:szCs w:val="32"/>
        </w:rPr>
        <w:t>4.村（居）民委员会审议。</w:t>
      </w:r>
      <w:bookmarkStart w:id="0" w:name="_GoBack"/>
      <w:bookmarkEnd w:id="0"/>
      <w:r>
        <w:rPr>
          <w:rFonts w:hint="default" w:ascii="Times New Roman" w:hAnsi="Times New Roman" w:eastAsia="方正仿宋_GBK" w:cs="Times New Roman"/>
          <w:bCs/>
          <w:sz w:val="32"/>
          <w:szCs w:val="32"/>
        </w:rPr>
        <w:t>村（社区）审议后，同步公示。经公示无异议，将补助情况汇总表（附件3）上报镇经发办汇总。</w:t>
      </w:r>
      <w:r>
        <w:rPr>
          <w:rFonts w:hint="default" w:ascii="Times New Roman" w:hAnsi="Times New Roman" w:cs="Times New Roman"/>
          <w:bCs/>
          <w:sz w:val="32"/>
          <w:szCs w:val="32"/>
        </w:rPr>
        <w:t xml:space="preserve">   </w:t>
      </w:r>
    </w:p>
    <w:p>
      <w:pPr>
        <w:pStyle w:val="14"/>
        <w:spacing w:before="0" w:beforeAutospacing="0" w:after="0" w:afterAutospacing="0" w:line="560" w:lineRule="exact"/>
        <w:ind w:firstLine="640" w:firstLineChars="200"/>
        <w:jc w:val="both"/>
        <w:textAlignment w:val="baseline"/>
        <w:rPr>
          <w:rFonts w:hint="default" w:ascii="Times New Roman" w:hAnsi="Times New Roman" w:eastAsia="方正仿宋_GBK" w:cs="Times New Roman"/>
          <w:bCs/>
          <w:sz w:val="32"/>
          <w:szCs w:val="32"/>
        </w:rPr>
      </w:pPr>
      <w:r>
        <w:rPr>
          <w:rFonts w:hint="default" w:ascii="Times New Roman" w:hAnsi="Times New Roman" w:eastAsia="方正黑体_GBK" w:cs="Times New Roman"/>
          <w:bCs/>
          <w:sz w:val="32"/>
          <w:szCs w:val="32"/>
        </w:rPr>
        <w:t>五、工作要求</w:t>
      </w:r>
    </w:p>
    <w:p>
      <w:pPr>
        <w:pStyle w:val="21"/>
        <w:spacing w:line="560" w:lineRule="exact"/>
        <w:ind w:firstLine="640" w:firstLineChars="200"/>
        <w:rPr>
          <w:rFonts w:hint="default" w:ascii="Times New Roman" w:hAnsi="Times New Roman" w:eastAsia="方正仿宋_GBK" w:cs="Times New Roman"/>
          <w:bCs/>
          <w:color w:val="auto"/>
          <w:sz w:val="32"/>
          <w:szCs w:val="32"/>
          <w:lang w:bidi="ar"/>
        </w:rPr>
      </w:pPr>
      <w:r>
        <w:rPr>
          <w:rFonts w:hint="default" w:ascii="Times New Roman" w:hAnsi="Times New Roman" w:eastAsia="方正楷体_GBK" w:cs="Times New Roman"/>
          <w:bCs/>
          <w:color w:val="auto"/>
          <w:kern w:val="2"/>
          <w:sz w:val="32"/>
          <w:szCs w:val="32"/>
        </w:rPr>
        <w:t>（一）</w:t>
      </w:r>
      <w:r>
        <w:rPr>
          <w:rFonts w:hint="default" w:ascii="Times New Roman" w:hAnsi="Times New Roman" w:eastAsia="方正仿宋_GBK" w:cs="Times New Roman"/>
          <w:bCs/>
          <w:color w:val="auto"/>
          <w:sz w:val="32"/>
          <w:szCs w:val="32"/>
          <w:lang w:bidi="ar"/>
        </w:rPr>
        <w:t>压实工作责任，要层层负责把关，加强财政专项</w:t>
      </w:r>
      <w:r>
        <w:rPr>
          <w:rFonts w:hint="default" w:ascii="Times New Roman" w:hAnsi="Times New Roman" w:eastAsia="方正仿宋_GBK" w:cs="Times New Roman"/>
          <w:bCs/>
          <w:color w:val="auto"/>
          <w:sz w:val="32"/>
          <w:szCs w:val="32"/>
        </w:rPr>
        <w:t>补助</w:t>
      </w:r>
      <w:r>
        <w:rPr>
          <w:rFonts w:hint="default" w:ascii="Times New Roman" w:hAnsi="Times New Roman" w:eastAsia="方正仿宋_GBK" w:cs="Times New Roman"/>
          <w:bCs/>
          <w:color w:val="auto"/>
          <w:sz w:val="32"/>
          <w:szCs w:val="32"/>
          <w:lang w:bidi="ar"/>
        </w:rPr>
        <w:t>资金监督管理，对截留、挪用、骗取到户资金的单位和个人，依法依纪加大查处力度，提高资金使用质量。</w:t>
      </w:r>
    </w:p>
    <w:p>
      <w:pPr>
        <w:pStyle w:val="14"/>
        <w:tabs>
          <w:tab w:val="left" w:pos="2592"/>
          <w:tab w:val="center" w:pos="4450"/>
        </w:tabs>
        <w:spacing w:before="0" w:beforeAutospacing="0" w:after="0" w:afterAutospacing="0" w:line="560" w:lineRule="exact"/>
        <w:ind w:firstLine="640" w:firstLineChars="200"/>
        <w:jc w:val="both"/>
        <w:rPr>
          <w:rFonts w:hint="default" w:ascii="Times New Roman" w:hAnsi="Times New Roman" w:eastAsia="方正仿宋_GBK" w:cs="Times New Roman"/>
          <w:spacing w:val="-6"/>
          <w:sz w:val="32"/>
          <w:szCs w:val="32"/>
        </w:rPr>
      </w:pPr>
      <w:r>
        <w:rPr>
          <w:rFonts w:hint="default" w:ascii="Times New Roman" w:hAnsi="Times New Roman" w:eastAsia="方正楷体_GBK" w:cs="Times New Roman"/>
          <w:bCs/>
          <w:kern w:val="2"/>
          <w:sz w:val="32"/>
          <w:szCs w:val="32"/>
        </w:rPr>
        <w:t>（二）</w:t>
      </w:r>
      <w:r>
        <w:rPr>
          <w:rFonts w:hint="default" w:ascii="Times New Roman" w:hAnsi="Times New Roman" w:eastAsia="方正仿宋_GBK" w:cs="Times New Roman"/>
          <w:sz w:val="32"/>
          <w:szCs w:val="32"/>
        </w:rPr>
        <w:t>村（社区）两委、驻村工作队和帮扶责任人入户做好宣传解释和指导服务，及时兑现奖补资金，原则上按照“完工一批、验收一批、兑现一批”总体要求，在8月31日前全部发放到户，严禁用于奖补对象以外和与增收不相关的开支。</w:t>
      </w:r>
      <w:r>
        <w:rPr>
          <w:rFonts w:hint="default" w:ascii="Times New Roman" w:hAnsi="Times New Roman" w:eastAsia="方正仿宋_GBK" w:cs="Times New Roman"/>
          <w:spacing w:val="-6"/>
          <w:sz w:val="32"/>
          <w:szCs w:val="32"/>
        </w:rPr>
        <w:t>严格执行资金项目公告公示“两个一律”的要求，主动接受群众和社会监督。</w:t>
      </w:r>
    </w:p>
    <w:p>
      <w:pPr>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楷体_GBK" w:cs="Times New Roman"/>
          <w:bCs/>
          <w:sz w:val="32"/>
          <w:szCs w:val="32"/>
        </w:rPr>
        <w:t>（三）</w:t>
      </w:r>
      <w:r>
        <w:rPr>
          <w:rFonts w:hint="default" w:ascii="Times New Roman" w:hAnsi="Times New Roman" w:eastAsia="方正仿宋_GBK" w:cs="Times New Roman"/>
          <w:bCs/>
          <w:sz w:val="32"/>
          <w:szCs w:val="32"/>
        </w:rPr>
        <w:t>严肃执纪问责。奖补对象如存在弄虚作假、骗取财政专项资金行为的，按规定取消奖补资格、追回财政专项资金；各村（社区）相关人员在实施项目过程中，履行主体责任不到位、失职渎职，存在优亲厚友、瞒报虚报、套取国家财政专项资金等违纪违法问题的，严肃查处，依法依规严惩。</w:t>
      </w:r>
    </w:p>
    <w:p>
      <w:pPr>
        <w:spacing w:line="560" w:lineRule="exact"/>
        <w:rPr>
          <w:rFonts w:hint="default" w:ascii="Times New Roman" w:hAnsi="Times New Roman" w:eastAsia="方正仿宋_GBK" w:cs="Times New Roman"/>
          <w:bCs/>
          <w:sz w:val="32"/>
          <w:szCs w:val="32"/>
        </w:rPr>
      </w:pPr>
    </w:p>
    <w:p>
      <w:pPr>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附件：1.到户产业补助申报表</w:t>
      </w:r>
    </w:p>
    <w:p>
      <w:pPr>
        <w:pStyle w:val="21"/>
        <w:spacing w:line="560" w:lineRule="exact"/>
        <w:ind w:firstLine="1600" w:firstLineChars="500"/>
        <w:rPr>
          <w:rFonts w:hint="default" w:ascii="Times New Roman" w:hAnsi="Times New Roman" w:eastAsia="方正仿宋_GBK" w:cs="Times New Roman"/>
          <w:bCs/>
          <w:color w:val="auto"/>
          <w:kern w:val="2"/>
          <w:sz w:val="32"/>
          <w:szCs w:val="32"/>
        </w:rPr>
      </w:pPr>
      <w:r>
        <w:rPr>
          <w:rFonts w:hint="default" w:ascii="Times New Roman" w:hAnsi="Times New Roman" w:eastAsia="方正仿宋_GBK" w:cs="Times New Roman"/>
          <w:bCs/>
          <w:color w:val="auto"/>
          <w:kern w:val="2"/>
          <w:sz w:val="32"/>
          <w:szCs w:val="32"/>
        </w:rPr>
        <w:t>2.到户产业产值测算表</w:t>
      </w:r>
    </w:p>
    <w:p>
      <w:pPr>
        <w:pStyle w:val="21"/>
        <w:spacing w:line="560" w:lineRule="exact"/>
        <w:ind w:firstLine="1600" w:firstLineChars="500"/>
        <w:rPr>
          <w:rFonts w:hint="default" w:ascii="Times New Roman" w:hAnsi="Times New Roman" w:eastAsia="方正仿宋_GBK" w:cs="Times New Roman"/>
          <w:bCs/>
          <w:color w:val="auto"/>
          <w:kern w:val="2"/>
          <w:sz w:val="32"/>
          <w:szCs w:val="32"/>
        </w:rPr>
      </w:pPr>
      <w:r>
        <w:rPr>
          <w:rFonts w:hint="default" w:ascii="Times New Roman" w:hAnsi="Times New Roman" w:eastAsia="方正仿宋_GBK" w:cs="Times New Roman"/>
          <w:bCs/>
          <w:color w:val="auto"/>
          <w:kern w:val="2"/>
          <w:sz w:val="32"/>
          <w:szCs w:val="32"/>
        </w:rPr>
        <w:t>3.到户产业补助情况汇总表</w:t>
      </w:r>
    </w:p>
    <w:p>
      <w:pPr>
        <w:rPr>
          <w:rFonts w:hint="default" w:ascii="Times New Roman" w:hAnsi="Times New Roman" w:cs="Times New Roman"/>
        </w:rPr>
      </w:pPr>
    </w:p>
    <w:p>
      <w:pPr>
        <w:pStyle w:val="14"/>
        <w:spacing w:before="0" w:beforeAutospacing="0" w:after="0" w:afterAutospacing="0" w:line="495" w:lineRule="atLeast"/>
        <w:jc w:val="both"/>
        <w:rPr>
          <w:rFonts w:hint="default" w:ascii="Times New Roman" w:hAnsi="Times New Roman" w:eastAsia="方正黑体_GBK" w:cs="Times New Roman"/>
          <w:sz w:val="32"/>
          <w:szCs w:val="32"/>
        </w:rPr>
      </w:pPr>
    </w:p>
    <w:p>
      <w:pPr>
        <w:pStyle w:val="14"/>
        <w:spacing w:before="0" w:beforeAutospacing="0" w:after="0" w:afterAutospacing="0" w:line="495" w:lineRule="atLeast"/>
        <w:jc w:val="both"/>
        <w:rPr>
          <w:rFonts w:hint="default" w:ascii="Times New Roman" w:hAnsi="Times New Roman" w:eastAsia="方正黑体_GBK" w:cs="Times New Roman"/>
          <w:sz w:val="32"/>
          <w:szCs w:val="32"/>
        </w:rPr>
      </w:pPr>
    </w:p>
    <w:p>
      <w:pPr>
        <w:pStyle w:val="14"/>
        <w:spacing w:before="0" w:beforeAutospacing="0" w:after="0" w:afterAutospacing="0" w:line="495" w:lineRule="atLeast"/>
        <w:jc w:val="both"/>
        <w:rPr>
          <w:rFonts w:hint="default" w:ascii="Times New Roman" w:hAnsi="Times New Roman" w:eastAsia="方正黑体_GBK" w:cs="Times New Roman"/>
          <w:sz w:val="32"/>
          <w:szCs w:val="32"/>
        </w:rPr>
      </w:pPr>
    </w:p>
    <w:p>
      <w:pPr>
        <w:pStyle w:val="14"/>
        <w:spacing w:before="0" w:beforeAutospacing="0" w:after="0" w:afterAutospacing="0" w:line="495" w:lineRule="atLeast"/>
        <w:jc w:val="both"/>
        <w:rPr>
          <w:rFonts w:hint="default" w:ascii="Times New Roman" w:hAnsi="Times New Roman" w:eastAsia="方正黑体_GBK" w:cs="Times New Roman"/>
          <w:sz w:val="32"/>
          <w:szCs w:val="32"/>
        </w:rPr>
      </w:pPr>
    </w:p>
    <w:p>
      <w:pPr>
        <w:pStyle w:val="14"/>
        <w:spacing w:before="0" w:beforeAutospacing="0" w:after="0" w:afterAutospacing="0" w:line="495" w:lineRule="atLeast"/>
        <w:jc w:val="both"/>
        <w:rPr>
          <w:rFonts w:hint="default" w:ascii="Times New Roman" w:hAnsi="Times New Roman" w:eastAsia="方正黑体_GBK" w:cs="Times New Roman"/>
          <w:sz w:val="32"/>
          <w:szCs w:val="32"/>
        </w:rPr>
      </w:pPr>
    </w:p>
    <w:p>
      <w:pPr>
        <w:pStyle w:val="14"/>
        <w:spacing w:before="0" w:beforeAutospacing="0" w:after="0" w:afterAutospacing="0" w:line="495" w:lineRule="atLeast"/>
        <w:jc w:val="both"/>
        <w:rPr>
          <w:rFonts w:hint="default" w:ascii="Times New Roman" w:hAnsi="Times New Roman" w:eastAsia="方正黑体_GBK" w:cs="Times New Roman"/>
          <w:sz w:val="32"/>
          <w:szCs w:val="32"/>
        </w:rPr>
      </w:pPr>
    </w:p>
    <w:p>
      <w:pPr>
        <w:pStyle w:val="14"/>
        <w:spacing w:before="0" w:beforeAutospacing="0" w:after="0" w:afterAutospacing="0" w:line="495" w:lineRule="atLeast"/>
        <w:jc w:val="both"/>
        <w:rPr>
          <w:rFonts w:hint="default" w:ascii="Times New Roman" w:hAnsi="Times New Roman" w:eastAsia="方正黑体_GBK" w:cs="Times New Roman"/>
          <w:sz w:val="32"/>
          <w:szCs w:val="32"/>
        </w:rPr>
      </w:pPr>
    </w:p>
    <w:p>
      <w:pPr>
        <w:pStyle w:val="14"/>
        <w:spacing w:before="0" w:beforeAutospacing="0" w:after="0" w:afterAutospacing="0" w:line="495" w:lineRule="atLeast"/>
        <w:jc w:val="both"/>
        <w:rPr>
          <w:rFonts w:hint="default" w:ascii="Times New Roman" w:hAnsi="Times New Roman" w:eastAsia="微软雅黑" w:cs="Times New Roman"/>
          <w:sz w:val="32"/>
          <w:szCs w:val="32"/>
        </w:rPr>
      </w:pPr>
      <w:r>
        <w:rPr>
          <w:rFonts w:hint="default" w:ascii="Times New Roman" w:hAnsi="Times New Roman" w:eastAsia="方正黑体_GBK" w:cs="Times New Roman"/>
          <w:sz w:val="32"/>
          <w:szCs w:val="32"/>
        </w:rPr>
        <w:t>附件</w:t>
      </w:r>
      <w:r>
        <w:rPr>
          <w:rFonts w:hint="default" w:ascii="Times New Roman" w:hAnsi="Times New Roman" w:eastAsia="微软雅黑" w:cs="Times New Roman"/>
          <w:sz w:val="32"/>
          <w:szCs w:val="32"/>
        </w:rPr>
        <w:t>1</w:t>
      </w:r>
    </w:p>
    <w:p>
      <w:pPr>
        <w:pStyle w:val="14"/>
        <w:spacing w:before="0" w:beforeAutospacing="0" w:after="0" w:afterAutospacing="0" w:line="495" w:lineRule="atLeast"/>
        <w:jc w:val="center"/>
        <w:rPr>
          <w:rStyle w:val="19"/>
          <w:rFonts w:hint="default" w:ascii="Times New Roman" w:hAnsi="Times New Roman" w:eastAsia="方正小标宋_GBK" w:cs="Times New Roman"/>
          <w:b w:val="0"/>
          <w:sz w:val="44"/>
          <w:szCs w:val="44"/>
        </w:rPr>
      </w:pPr>
      <w:r>
        <w:rPr>
          <w:rStyle w:val="19"/>
          <w:rFonts w:hint="default" w:ascii="Times New Roman" w:hAnsi="Times New Roman" w:eastAsia="方正小标宋_GBK" w:cs="Times New Roman"/>
          <w:b w:val="0"/>
          <w:sz w:val="44"/>
          <w:szCs w:val="44"/>
        </w:rPr>
        <w:t>到户产业补助申报表</w:t>
      </w:r>
    </w:p>
    <w:tbl>
      <w:tblPr>
        <w:tblStyle w:val="16"/>
        <w:tblW w:w="8197"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autofit"/>
        <w:tblCellMar>
          <w:top w:w="0" w:type="dxa"/>
          <w:left w:w="0" w:type="dxa"/>
          <w:bottom w:w="0" w:type="dxa"/>
          <w:right w:w="0" w:type="dxa"/>
        </w:tblCellMar>
      </w:tblPr>
      <w:tblGrid>
        <w:gridCol w:w="1246"/>
        <w:gridCol w:w="1204"/>
        <w:gridCol w:w="3727"/>
        <w:gridCol w:w="202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06" w:hRule="atLeast"/>
          <w:jc w:val="center"/>
        </w:trPr>
        <w:tc>
          <w:tcPr>
            <w:tcW w:w="1246" w:type="dxa"/>
            <w:tcBorders>
              <w:top w:val="single" w:color="000000" w:sz="6" w:space="0"/>
              <w:left w:val="single" w:color="000000" w:sz="6" w:space="0"/>
              <w:bottom w:val="single" w:color="000000" w:sz="6" w:space="0"/>
              <w:right w:val="single" w:color="000000" w:sz="6" w:space="0"/>
            </w:tcBorders>
            <w:vAlign w:val="center"/>
          </w:tcPr>
          <w:p>
            <w:pPr>
              <w:pStyle w:val="14"/>
              <w:spacing w:before="0" w:beforeAutospacing="0" w:after="0" w:afterAutospacing="0"/>
              <w:jc w:val="center"/>
              <w:textAlignment w:val="baseline"/>
              <w:rPr>
                <w:rFonts w:hint="default" w:ascii="Times New Roman" w:hAnsi="Times New Roman" w:eastAsia="方正仿宋_GBK" w:cs="Times New Roman"/>
              </w:rPr>
            </w:pPr>
            <w:r>
              <w:rPr>
                <w:rFonts w:hint="default" w:ascii="Times New Roman" w:hAnsi="Times New Roman" w:eastAsia="方正仿宋_GBK" w:cs="Times New Roman"/>
              </w:rPr>
              <w:t>姓名</w:t>
            </w:r>
          </w:p>
        </w:tc>
        <w:tc>
          <w:tcPr>
            <w:tcW w:w="1204" w:type="dxa"/>
            <w:tcBorders>
              <w:top w:val="single" w:color="auto" w:sz="6" w:space="0"/>
              <w:left w:val="nil"/>
              <w:bottom w:val="single" w:color="auto" w:sz="6" w:space="0"/>
              <w:right w:val="single" w:color="auto" w:sz="6" w:space="0"/>
            </w:tcBorders>
            <w:vAlign w:val="center"/>
          </w:tcPr>
          <w:p>
            <w:pPr>
              <w:widowControl/>
              <w:ind w:firstLine="750"/>
              <w:jc w:val="left"/>
              <w:rPr>
                <w:rFonts w:hint="default" w:ascii="Times New Roman" w:hAnsi="Times New Roman" w:eastAsia="方正仿宋_GBK" w:cs="Times New Roman"/>
                <w:sz w:val="24"/>
                <w:szCs w:val="24"/>
              </w:rPr>
            </w:pPr>
          </w:p>
        </w:tc>
        <w:tc>
          <w:tcPr>
            <w:tcW w:w="3727" w:type="dxa"/>
            <w:tcBorders>
              <w:top w:val="single" w:color="auto" w:sz="6" w:space="0"/>
              <w:left w:val="nil"/>
              <w:bottom w:val="single" w:color="auto" w:sz="6" w:space="0"/>
              <w:right w:val="single" w:color="auto" w:sz="6" w:space="0"/>
            </w:tcBorders>
            <w:vAlign w:val="center"/>
          </w:tcPr>
          <w:p>
            <w:pPr>
              <w:widowControl/>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脱贫户、监测户（已消除/未消除）</w:t>
            </w:r>
          </w:p>
        </w:tc>
        <w:tc>
          <w:tcPr>
            <w:tcW w:w="2020" w:type="dxa"/>
            <w:tcBorders>
              <w:top w:val="single" w:color="auto" w:sz="6" w:space="0"/>
              <w:left w:val="nil"/>
              <w:bottom w:val="single" w:color="auto" w:sz="6" w:space="0"/>
              <w:right w:val="single" w:color="auto" w:sz="6" w:space="0"/>
            </w:tcBorders>
            <w:vAlign w:val="center"/>
          </w:tcPr>
          <w:p>
            <w:pPr>
              <w:widowControl/>
              <w:ind w:firstLine="1200" w:firstLineChars="50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村  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191" w:hRule="atLeast"/>
          <w:jc w:val="center"/>
        </w:trPr>
        <w:tc>
          <w:tcPr>
            <w:tcW w:w="1246" w:type="dxa"/>
            <w:tcBorders>
              <w:top w:val="nil"/>
              <w:left w:val="single" w:color="auto" w:sz="6" w:space="0"/>
              <w:bottom w:val="single" w:color="auto" w:sz="6" w:space="0"/>
              <w:right w:val="single" w:color="auto" w:sz="4" w:space="0"/>
            </w:tcBorders>
            <w:vAlign w:val="center"/>
          </w:tcPr>
          <w:p>
            <w:pPr>
              <w:pStyle w:val="14"/>
              <w:spacing w:before="0" w:beforeAutospacing="0" w:after="0" w:afterAutospacing="0" w:line="400" w:lineRule="exact"/>
              <w:jc w:val="center"/>
              <w:textAlignment w:val="baseline"/>
              <w:rPr>
                <w:rFonts w:hint="default" w:ascii="Times New Roman" w:hAnsi="Times New Roman" w:eastAsia="方正仿宋_GBK" w:cs="Times New Roman"/>
              </w:rPr>
            </w:pPr>
            <w:r>
              <w:rPr>
                <w:rFonts w:hint="default" w:ascii="Times New Roman" w:hAnsi="Times New Roman" w:eastAsia="方正仿宋_GBK" w:cs="Times New Roman"/>
              </w:rPr>
              <w:t>申请补助</w:t>
            </w:r>
          </w:p>
          <w:p>
            <w:pPr>
              <w:pStyle w:val="14"/>
              <w:spacing w:before="0" w:beforeAutospacing="0" w:after="0" w:afterAutospacing="0" w:line="400" w:lineRule="exact"/>
              <w:jc w:val="center"/>
              <w:textAlignment w:val="baseline"/>
              <w:rPr>
                <w:rFonts w:hint="default" w:ascii="Times New Roman" w:hAnsi="Times New Roman" w:eastAsia="方正仿宋_GBK" w:cs="Times New Roman"/>
              </w:rPr>
            </w:pPr>
            <w:r>
              <w:rPr>
                <w:rFonts w:hint="default" w:ascii="Times New Roman" w:hAnsi="Times New Roman" w:eastAsia="方正仿宋_GBK" w:cs="Times New Roman"/>
              </w:rPr>
              <w:t>类型</w:t>
            </w:r>
          </w:p>
        </w:tc>
        <w:tc>
          <w:tcPr>
            <w:tcW w:w="695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方正仿宋_GBK" w:cs="Times New Roman"/>
              </w:rPr>
            </w:pPr>
            <w:r>
              <w:rPr>
                <w:rFonts w:hint="default" w:ascii="Times New Roman" w:hAnsi="Times New Roman" w:eastAsia="方正仿宋_GBK" w:cs="Times New Roman"/>
                <w:sz w:val="24"/>
                <w:szCs w:val="24"/>
              </w:rPr>
              <w:sym w:font="Wingdings" w:char="00A8"/>
            </w:r>
            <w:r>
              <w:rPr>
                <w:rFonts w:hint="default" w:ascii="Times New Roman" w:hAnsi="Times New Roman" w:eastAsia="方正仿宋_GBK" w:cs="Times New Roman"/>
                <w:sz w:val="24"/>
                <w:szCs w:val="24"/>
              </w:rPr>
              <w:t xml:space="preserve">传统类种养业  </w:t>
            </w:r>
            <w:r>
              <w:rPr>
                <w:rFonts w:hint="default" w:ascii="Times New Roman" w:hAnsi="Times New Roman" w:eastAsia="方正仿宋_GBK" w:cs="Times New Roman"/>
                <w:sz w:val="24"/>
                <w:szCs w:val="24"/>
              </w:rPr>
              <w:sym w:font="Wingdings" w:char="00A8"/>
            </w:r>
            <w:r>
              <w:rPr>
                <w:rFonts w:hint="default" w:ascii="Times New Roman" w:hAnsi="Times New Roman" w:eastAsia="方正仿宋_GBK" w:cs="Times New Roman"/>
                <w:sz w:val="24"/>
                <w:szCs w:val="24"/>
              </w:rPr>
              <w:t>农资设备物资</w:t>
            </w:r>
          </w:p>
          <w:p>
            <w:pPr>
              <w:pStyle w:val="21"/>
              <w:spacing w:line="400" w:lineRule="exact"/>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sym w:font="Wingdings" w:char="00A8"/>
            </w:r>
            <w:r>
              <w:rPr>
                <w:rFonts w:hint="default" w:ascii="Times New Roman" w:hAnsi="Times New Roman" w:eastAsia="方正仿宋_GBK" w:cs="Times New Roman"/>
                <w:color w:val="auto"/>
                <w:kern w:val="2"/>
              </w:rPr>
              <w:t>恢复生产发展、稳定收入来源等方面开支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15" w:hRule="atLeast"/>
          <w:jc w:val="center"/>
        </w:trPr>
        <w:tc>
          <w:tcPr>
            <w:tcW w:w="1246" w:type="dxa"/>
            <w:tcBorders>
              <w:top w:val="nil"/>
              <w:left w:val="single" w:color="auto" w:sz="6" w:space="0"/>
              <w:bottom w:val="single" w:color="auto" w:sz="6" w:space="0"/>
              <w:right w:val="single" w:color="auto" w:sz="4" w:space="0"/>
            </w:tcBorders>
            <w:vAlign w:val="center"/>
          </w:tcPr>
          <w:p>
            <w:pPr>
              <w:pStyle w:val="14"/>
              <w:spacing w:before="0" w:beforeAutospacing="0" w:after="0" w:afterAutospacing="0" w:line="400" w:lineRule="exact"/>
              <w:jc w:val="center"/>
              <w:textAlignment w:val="baseline"/>
              <w:rPr>
                <w:rFonts w:hint="default" w:ascii="Times New Roman" w:hAnsi="Times New Roman" w:eastAsia="方正仿宋_GBK" w:cs="Times New Roman"/>
              </w:rPr>
            </w:pPr>
            <w:r>
              <w:rPr>
                <w:rFonts w:hint="default" w:ascii="Times New Roman" w:hAnsi="Times New Roman" w:eastAsia="方正仿宋_GBK" w:cs="Times New Roman"/>
              </w:rPr>
              <w:t>产业发展基本情况</w:t>
            </w:r>
          </w:p>
        </w:tc>
        <w:tc>
          <w:tcPr>
            <w:tcW w:w="6951"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Times New Roman" w:hAnsi="Times New Roman" w:eastAsia="方正仿宋_GBK" w:cs="Times New Roman"/>
                <w:sz w:val="24"/>
                <w:szCs w:val="24"/>
                <w:u w:val="single"/>
              </w:rPr>
            </w:pPr>
            <w:r>
              <w:rPr>
                <w:rFonts w:hint="default" w:ascii="Times New Roman" w:hAnsi="Times New Roman" w:eastAsia="方正仿宋_GBK" w:cs="Times New Roman"/>
                <w:sz w:val="24"/>
                <w:szCs w:val="24"/>
              </w:rPr>
              <w:t>家禽（只）：鸡</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鸭</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鹅</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其它</w:t>
            </w:r>
            <w:r>
              <w:rPr>
                <w:rFonts w:hint="default" w:ascii="Times New Roman" w:hAnsi="Times New Roman" w:eastAsia="方正仿宋_GBK" w:cs="Times New Roman"/>
                <w:sz w:val="24"/>
                <w:szCs w:val="24"/>
                <w:u w:val="single"/>
              </w:rPr>
              <w:t xml:space="preserve">         </w:t>
            </w:r>
          </w:p>
          <w:p>
            <w:pPr>
              <w:spacing w:line="420" w:lineRule="exact"/>
              <w:rPr>
                <w:rFonts w:hint="default" w:ascii="Times New Roman" w:hAnsi="Times New Roman" w:eastAsia="方正仿宋_GBK" w:cs="Times New Roman"/>
                <w:sz w:val="24"/>
                <w:szCs w:val="24"/>
                <w:u w:val="single"/>
              </w:rPr>
            </w:pPr>
            <w:r>
              <w:rPr>
                <w:rFonts w:hint="default" w:ascii="Times New Roman" w:hAnsi="Times New Roman" w:eastAsia="方正仿宋_GBK" w:cs="Times New Roman"/>
                <w:sz w:val="24"/>
                <w:szCs w:val="24"/>
              </w:rPr>
              <w:t>家畜（头）：猪</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牛</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羊</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其它</w:t>
            </w:r>
            <w:r>
              <w:rPr>
                <w:rFonts w:hint="default" w:ascii="Times New Roman" w:hAnsi="Times New Roman" w:eastAsia="方正仿宋_GBK" w:cs="Times New Roman"/>
                <w:sz w:val="24"/>
                <w:szCs w:val="24"/>
                <w:u w:val="single"/>
              </w:rPr>
              <w:t xml:space="preserve">         </w:t>
            </w:r>
          </w:p>
          <w:p>
            <w:pPr>
              <w:spacing w:line="42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粮油作物（亩）：</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 xml:space="preserve"> 蔬菜作物（亩）：</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u w:val="single"/>
              </w:rPr>
              <w:br w:type="textWrapping"/>
            </w:r>
            <w:r>
              <w:rPr>
                <w:rFonts w:hint="default" w:ascii="Times New Roman" w:hAnsi="Times New Roman" w:eastAsia="方正仿宋_GBK" w:cs="Times New Roman"/>
                <w:sz w:val="24"/>
                <w:szCs w:val="24"/>
              </w:rPr>
              <w:t>水产（亩）：</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 xml:space="preserve"> 林木（亩）：</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果树（亩）：</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 xml:space="preserve">   </w:t>
            </w:r>
          </w:p>
          <w:p>
            <w:pPr>
              <w:pStyle w:val="21"/>
              <w:spacing w:line="420" w:lineRule="exact"/>
              <w:rPr>
                <w:rFonts w:hint="default" w:ascii="Times New Roman" w:hAnsi="Times New Roman" w:eastAsia="方正仿宋_GBK" w:cs="Times New Roman"/>
                <w:color w:val="auto"/>
              </w:rPr>
            </w:pPr>
            <w:r>
              <w:rPr>
                <w:rFonts w:hint="default" w:ascii="Times New Roman" w:hAnsi="Times New Roman" w:eastAsia="方正仿宋_GBK" w:cs="Times New Roman"/>
                <w:color w:val="auto"/>
                <w:kern w:val="2"/>
              </w:rPr>
              <w:t>种植药材（亩）：</w:t>
            </w:r>
            <w:r>
              <w:rPr>
                <w:rFonts w:hint="default" w:ascii="Times New Roman" w:hAnsi="Times New Roman" w:eastAsia="方正仿宋_GBK" w:cs="Times New Roman"/>
                <w:u w:val="single"/>
              </w:rPr>
              <w:t xml:space="preserve">     </w:t>
            </w:r>
            <w:r>
              <w:rPr>
                <w:rFonts w:hint="default" w:ascii="Times New Roman" w:hAnsi="Times New Roman" w:eastAsia="方正仿宋_GBK" w:cs="Times New Roman"/>
                <w:color w:val="auto"/>
                <w:kern w:val="2"/>
              </w:rPr>
              <w:t>植物栽培：</w:t>
            </w:r>
            <w:r>
              <w:rPr>
                <w:rFonts w:hint="default" w:ascii="Times New Roman" w:hAnsi="Times New Roman" w:eastAsia="方正仿宋_GBK" w:cs="Times New Roman"/>
                <w:u w:val="single"/>
              </w:rPr>
              <w:t xml:space="preserve">     </w:t>
            </w:r>
            <w:r>
              <w:rPr>
                <w:rFonts w:hint="default" w:ascii="Times New Roman" w:hAnsi="Times New Roman" w:eastAsia="方正仿宋_GBK" w:cs="Times New Roman"/>
                <w:color w:val="auto"/>
              </w:rPr>
              <w:t>养蜂</w:t>
            </w:r>
            <w:r>
              <w:rPr>
                <w:rFonts w:hint="default" w:ascii="Times New Roman" w:hAnsi="Times New Roman" w:eastAsia="方正仿宋_GBK" w:cs="Times New Roman"/>
              </w:rPr>
              <w:t>（箱）：</w:t>
            </w:r>
            <w:r>
              <w:rPr>
                <w:rFonts w:hint="default" w:ascii="Times New Roman" w:hAnsi="Times New Roman" w:eastAsia="方正仿宋_GBK" w:cs="Times New Roman"/>
                <w:u w:val="single"/>
              </w:rPr>
              <w:t xml:space="preserve">       </w:t>
            </w:r>
            <w:r>
              <w:rPr>
                <w:rFonts w:hint="default" w:ascii="Times New Roman" w:hAnsi="Times New Roman" w:eastAsia="方正仿宋_GBK" w:cs="Times New Roman"/>
              </w:rPr>
              <w:t xml:space="preserve">   </w:t>
            </w:r>
            <w:r>
              <w:rPr>
                <w:rFonts w:hint="default" w:ascii="Times New Roman" w:hAnsi="Times New Roman" w:eastAsia="方正仿宋_GBK" w:cs="Times New Roman"/>
              </w:rPr>
              <w:br w:type="textWrapping"/>
            </w:r>
            <w:r>
              <w:rPr>
                <w:rFonts w:hint="default" w:ascii="Times New Roman" w:hAnsi="Times New Roman" w:eastAsia="方正仿宋_GBK" w:cs="Times New Roman"/>
              </w:rPr>
              <w:t>其它</w:t>
            </w:r>
            <w:r>
              <w:rPr>
                <w:rFonts w:hint="default" w:ascii="Times New Roman" w:hAnsi="Times New Roman" w:eastAsia="方正仿宋_GBK" w:cs="Times New Roman"/>
                <w:color w:val="auto"/>
                <w:u w:val="single"/>
              </w:rPr>
              <w:t xml:space="preserve">                                                   </w:t>
            </w:r>
          </w:p>
          <w:p>
            <w:pPr>
              <w:pStyle w:val="21"/>
              <w:spacing w:line="420" w:lineRule="exact"/>
              <w:ind w:left="4320" w:hanging="4320" w:hangingChars="1800"/>
              <w:rPr>
                <w:rFonts w:hint="default" w:ascii="Times New Roman" w:hAnsi="Times New Roman" w:eastAsia="方正仿宋_GBK" w:cs="Times New Roman"/>
                <w:u w:val="single"/>
              </w:rPr>
            </w:pPr>
            <w:r>
              <w:rPr>
                <w:rFonts w:hint="default" w:ascii="Times New Roman" w:hAnsi="Times New Roman" w:eastAsia="方正仿宋_GBK" w:cs="Times New Roman"/>
                <w:color w:val="auto"/>
              </w:rPr>
              <w:t>农资设备（台）：</w:t>
            </w:r>
            <w:r>
              <w:rPr>
                <w:rFonts w:hint="default" w:ascii="Times New Roman" w:hAnsi="Times New Roman" w:eastAsia="方正仿宋_GBK" w:cs="Times New Roman"/>
                <w:u w:val="single"/>
              </w:rPr>
              <w:t xml:space="preserve">                                       </w:t>
            </w:r>
            <w:r>
              <w:rPr>
                <w:rFonts w:hint="default" w:ascii="Times New Roman" w:hAnsi="Times New Roman" w:eastAsia="方正仿宋_GBK" w:cs="Times New Roman"/>
                <w:u w:val="single"/>
              </w:rPr>
              <w:br w:type="textWrapping"/>
            </w:r>
          </w:p>
          <w:p>
            <w:pPr>
              <w:pStyle w:val="21"/>
              <w:spacing w:line="420" w:lineRule="exact"/>
              <w:ind w:left="4310" w:leftChars="1938" w:hanging="240" w:hangingChars="100"/>
              <w:jc w:val="both"/>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农户签字：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885" w:hRule="atLeast"/>
          <w:jc w:val="center"/>
        </w:trPr>
        <w:tc>
          <w:tcPr>
            <w:tcW w:w="1246" w:type="dxa"/>
            <w:tcBorders>
              <w:top w:val="nil"/>
              <w:left w:val="single" w:color="auto" w:sz="6" w:space="0"/>
              <w:bottom w:val="single" w:color="auto" w:sz="4" w:space="0"/>
              <w:right w:val="single" w:color="auto" w:sz="6" w:space="0"/>
            </w:tcBorders>
            <w:vAlign w:val="center"/>
          </w:tcPr>
          <w:p>
            <w:pPr>
              <w:pStyle w:val="14"/>
              <w:spacing w:before="0" w:beforeAutospacing="0" w:after="0" w:afterAutospacing="0" w:line="400" w:lineRule="exact"/>
              <w:jc w:val="center"/>
              <w:textAlignment w:val="baseline"/>
              <w:rPr>
                <w:rFonts w:hint="default" w:ascii="Times New Roman" w:hAnsi="Times New Roman" w:eastAsia="方正仿宋_GBK" w:cs="Times New Roman"/>
              </w:rPr>
            </w:pPr>
            <w:r>
              <w:rPr>
                <w:rFonts w:hint="default" w:ascii="Times New Roman" w:hAnsi="Times New Roman" w:eastAsia="方正仿宋_GBK" w:cs="Times New Roman"/>
              </w:rPr>
              <w:t>申报补助金额（元）</w:t>
            </w:r>
          </w:p>
        </w:tc>
        <w:tc>
          <w:tcPr>
            <w:tcW w:w="6951" w:type="dxa"/>
            <w:gridSpan w:val="3"/>
            <w:tcBorders>
              <w:top w:val="single" w:color="auto" w:sz="4" w:space="0"/>
              <w:left w:val="nil"/>
              <w:bottom w:val="single" w:color="auto" w:sz="4" w:space="0"/>
              <w:right w:val="single" w:color="auto" w:sz="6" w:space="0"/>
            </w:tcBorders>
            <w:vAlign w:val="center"/>
          </w:tcPr>
          <w:p>
            <w:pPr>
              <w:widowControl/>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元，大写：    仟    佰    拾    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2496" w:hRule="atLeast"/>
          <w:jc w:val="center"/>
        </w:trPr>
        <w:tc>
          <w:tcPr>
            <w:tcW w:w="1246" w:type="dxa"/>
            <w:tcBorders>
              <w:top w:val="single" w:color="auto" w:sz="4" w:space="0"/>
              <w:left w:val="single" w:color="auto" w:sz="4" w:space="0"/>
              <w:bottom w:val="single" w:color="auto" w:sz="4" w:space="0"/>
              <w:right w:val="single" w:color="auto" w:sz="4" w:space="0"/>
            </w:tcBorders>
            <w:vAlign w:val="center"/>
          </w:tcPr>
          <w:p>
            <w:pPr>
              <w:pStyle w:val="14"/>
              <w:spacing w:before="0" w:beforeAutospacing="0" w:after="0" w:afterAutospacing="0" w:line="400" w:lineRule="exact"/>
              <w:jc w:val="center"/>
              <w:textAlignment w:val="baseline"/>
              <w:rPr>
                <w:rFonts w:hint="default" w:ascii="Times New Roman" w:hAnsi="Times New Roman" w:eastAsia="方正仿宋_GBK" w:cs="Times New Roman"/>
              </w:rPr>
            </w:pPr>
            <w:r>
              <w:rPr>
                <w:rFonts w:hint="default" w:ascii="Times New Roman" w:hAnsi="Times New Roman" w:eastAsia="方正仿宋_GBK" w:cs="Times New Roman"/>
              </w:rPr>
              <w:t>村级核实 意见</w:t>
            </w:r>
          </w:p>
        </w:tc>
        <w:tc>
          <w:tcPr>
            <w:tcW w:w="6951" w:type="dxa"/>
            <w:gridSpan w:val="3"/>
            <w:tcBorders>
              <w:top w:val="single" w:color="auto" w:sz="4" w:space="0"/>
              <w:left w:val="single" w:color="auto" w:sz="4" w:space="0"/>
              <w:bottom w:val="single" w:color="auto" w:sz="4" w:space="0"/>
              <w:right w:val="single" w:color="auto" w:sz="4" w:space="0"/>
            </w:tcBorders>
            <w:vAlign w:val="center"/>
          </w:tcPr>
          <w:p>
            <w:pPr>
              <w:pStyle w:val="14"/>
              <w:spacing w:before="0" w:beforeAutospacing="0" w:after="0" w:afterAutospacing="0"/>
              <w:ind w:firstLine="480" w:firstLineChars="200"/>
              <w:textAlignment w:val="baseline"/>
              <w:rPr>
                <w:rFonts w:hint="default" w:ascii="Times New Roman" w:hAnsi="Times New Roman" w:eastAsia="方正仿宋_GBK" w:cs="Times New Roman"/>
              </w:rPr>
            </w:pPr>
            <w:r>
              <w:rPr>
                <w:rFonts w:hint="default" w:ascii="Times New Roman" w:hAnsi="Times New Roman" w:eastAsia="方正仿宋_GBK" w:cs="Times New Roman"/>
              </w:rPr>
              <w:t>（经确认，申报人产业发展等情况属实。）</w:t>
            </w:r>
          </w:p>
          <w:p>
            <w:pPr>
              <w:pStyle w:val="14"/>
              <w:spacing w:before="0" w:beforeAutospacing="0" w:after="0" w:afterAutospacing="0"/>
              <w:textAlignment w:val="baseline"/>
              <w:rPr>
                <w:rFonts w:hint="default" w:ascii="Times New Roman" w:hAnsi="Times New Roman" w:eastAsia="方正仿宋_GBK" w:cs="Times New Roman"/>
              </w:rPr>
            </w:pPr>
            <w:r>
              <w:rPr>
                <w:rFonts w:hint="default" w:ascii="Times New Roman" w:hAnsi="Times New Roman" w:eastAsia="方正仿宋_GBK" w:cs="Times New Roman"/>
              </w:rPr>
              <w:t xml:space="preserve">确认人员：              </w:t>
            </w:r>
          </w:p>
          <w:p>
            <w:pPr>
              <w:pStyle w:val="14"/>
              <w:spacing w:before="0" w:beforeAutospacing="0" w:after="0" w:afterAutospacing="0"/>
              <w:ind w:left="4560" w:hanging="4560" w:hangingChars="1900"/>
              <w:textAlignment w:val="baseline"/>
              <w:rPr>
                <w:rFonts w:hint="default" w:ascii="Times New Roman" w:hAnsi="Times New Roman" w:eastAsia="方正仿宋_GBK" w:cs="Times New Roman"/>
              </w:rPr>
            </w:pPr>
            <w:r>
              <w:rPr>
                <w:rFonts w:hint="default" w:ascii="Times New Roman" w:hAnsi="Times New Roman" w:eastAsia="方正仿宋_GBK" w:cs="Times New Roman"/>
              </w:rPr>
              <w:t>村（社区）支部书记：                 村（社区）委（公章）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557" w:hRule="atLeast"/>
          <w:jc w:val="center"/>
        </w:trPr>
        <w:tc>
          <w:tcPr>
            <w:tcW w:w="1246" w:type="dxa"/>
            <w:tcBorders>
              <w:top w:val="single" w:color="auto" w:sz="4" w:space="0"/>
              <w:left w:val="single" w:color="auto" w:sz="4" w:space="0"/>
              <w:bottom w:val="single" w:color="auto" w:sz="4" w:space="0"/>
              <w:right w:val="single" w:color="auto" w:sz="4" w:space="0"/>
            </w:tcBorders>
            <w:vAlign w:val="center"/>
          </w:tcPr>
          <w:p>
            <w:pPr>
              <w:pStyle w:val="14"/>
              <w:spacing w:before="0" w:beforeAutospacing="0" w:after="0" w:afterAutospacing="0" w:line="400" w:lineRule="exact"/>
              <w:jc w:val="center"/>
              <w:textAlignment w:val="baseline"/>
              <w:rPr>
                <w:rFonts w:hint="default" w:ascii="Times New Roman" w:hAnsi="Times New Roman" w:eastAsia="方正仿宋_GBK" w:cs="Times New Roman"/>
              </w:rPr>
            </w:pPr>
            <w:r>
              <w:rPr>
                <w:rFonts w:hint="default" w:ascii="Times New Roman" w:hAnsi="Times New Roman" w:eastAsia="方正仿宋_GBK" w:cs="Times New Roman"/>
              </w:rPr>
              <w:t>包村工作队验收意见</w:t>
            </w:r>
          </w:p>
        </w:tc>
        <w:tc>
          <w:tcPr>
            <w:tcW w:w="6951" w:type="dxa"/>
            <w:gridSpan w:val="3"/>
            <w:tcBorders>
              <w:top w:val="single" w:color="auto" w:sz="4" w:space="0"/>
              <w:left w:val="single" w:color="auto" w:sz="4" w:space="0"/>
              <w:bottom w:val="single" w:color="auto" w:sz="4" w:space="0"/>
              <w:right w:val="single" w:color="auto" w:sz="4" w:space="0"/>
            </w:tcBorders>
            <w:vAlign w:val="center"/>
          </w:tcPr>
          <w:p>
            <w:pPr>
              <w:pStyle w:val="14"/>
              <w:spacing w:before="0" w:beforeAutospacing="0" w:after="0" w:afterAutospacing="0"/>
              <w:ind w:firstLine="480" w:firstLineChars="200"/>
              <w:textAlignment w:val="baseline"/>
              <w:rPr>
                <w:rFonts w:hint="default" w:ascii="Times New Roman" w:hAnsi="Times New Roman" w:eastAsia="方正仿宋_GBK" w:cs="Times New Roman"/>
              </w:rPr>
            </w:pPr>
            <w:r>
              <w:rPr>
                <w:rFonts w:hint="default" w:ascii="Times New Roman" w:hAnsi="Times New Roman" w:eastAsia="方正仿宋_GBK" w:cs="Times New Roman"/>
              </w:rPr>
              <w:t>（经验收，同意发放申报人到户产业奖补。）</w:t>
            </w:r>
          </w:p>
          <w:p>
            <w:pPr>
              <w:pStyle w:val="14"/>
              <w:spacing w:before="0" w:beforeAutospacing="0" w:after="0" w:afterAutospacing="0"/>
              <w:ind w:left="5040" w:hanging="5040" w:hangingChars="2100"/>
              <w:textAlignment w:val="baseline"/>
              <w:rPr>
                <w:rFonts w:hint="default" w:ascii="Times New Roman" w:hAnsi="Times New Roman" w:eastAsia="方正仿宋_GBK" w:cs="Times New Roman"/>
              </w:rPr>
            </w:pPr>
            <w:r>
              <w:rPr>
                <w:rFonts w:hint="default" w:ascii="Times New Roman" w:hAnsi="Times New Roman" w:eastAsia="方正仿宋_GBK" w:cs="Times New Roman"/>
              </w:rPr>
              <w:t>验收人员：</w:t>
            </w:r>
            <w:r>
              <w:rPr>
                <w:rFonts w:hint="default" w:ascii="Times New Roman" w:hAnsi="Times New Roman" w:eastAsia="方正仿宋_GBK" w:cs="Times New Roman"/>
              </w:rPr>
              <w:br w:type="textWrapping"/>
            </w:r>
            <w:r>
              <w:rPr>
                <w:rFonts w:hint="default" w:ascii="Times New Roman" w:hAnsi="Times New Roman" w:eastAsia="方正仿宋_GBK" w:cs="Times New Roman"/>
              </w:rPr>
              <w:t>年   月   日</w:t>
            </w:r>
          </w:p>
        </w:tc>
      </w:tr>
    </w:tbl>
    <w:p>
      <w:pPr>
        <w:pStyle w:val="14"/>
        <w:spacing w:before="0" w:beforeAutospacing="0" w:after="0" w:afterAutospacing="0" w:line="495" w:lineRule="atLeast"/>
        <w:jc w:val="both"/>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r>
        <w:rPr>
          <w:rFonts w:hint="default" w:ascii="Times New Roman" w:hAnsi="Times New Roman" w:eastAsia="微软雅黑" w:cs="Times New Roman"/>
          <w:sz w:val="32"/>
          <w:szCs w:val="32"/>
        </w:rPr>
        <w:t>2</w:t>
      </w:r>
    </w:p>
    <w:tbl>
      <w:tblPr>
        <w:tblStyle w:val="16"/>
        <w:tblW w:w="5000" w:type="pct"/>
        <w:tblInd w:w="0" w:type="dxa"/>
        <w:tblLayout w:type="fixed"/>
        <w:tblCellMar>
          <w:top w:w="0" w:type="dxa"/>
          <w:left w:w="108" w:type="dxa"/>
          <w:bottom w:w="0" w:type="dxa"/>
          <w:right w:w="108" w:type="dxa"/>
        </w:tblCellMar>
      </w:tblPr>
      <w:tblGrid>
        <w:gridCol w:w="1596"/>
        <w:gridCol w:w="1018"/>
        <w:gridCol w:w="839"/>
        <w:gridCol w:w="1183"/>
        <w:gridCol w:w="1414"/>
        <w:gridCol w:w="1228"/>
        <w:gridCol w:w="794"/>
        <w:gridCol w:w="988"/>
      </w:tblGrid>
      <w:tr>
        <w:tblPrEx>
          <w:tblCellMar>
            <w:top w:w="0" w:type="dxa"/>
            <w:left w:w="108" w:type="dxa"/>
            <w:bottom w:w="0" w:type="dxa"/>
            <w:right w:w="108" w:type="dxa"/>
          </w:tblCellMar>
        </w:tblPrEx>
        <w:trPr>
          <w:trHeight w:val="540" w:hRule="atLeast"/>
        </w:trPr>
        <w:tc>
          <w:tcPr>
            <w:tcW w:w="5000" w:type="pct"/>
            <w:gridSpan w:val="8"/>
            <w:tcBorders>
              <w:top w:val="nil"/>
              <w:left w:val="nil"/>
              <w:bottom w:val="nil"/>
              <w:right w:val="nil"/>
            </w:tcBorders>
            <w:shd w:val="clear" w:color="auto" w:fill="auto"/>
            <w:vAlign w:val="center"/>
          </w:tcPr>
          <w:p>
            <w:pPr>
              <w:widowControl/>
              <w:jc w:val="center"/>
              <w:textAlignment w:val="center"/>
              <w:rPr>
                <w:rFonts w:hint="default" w:ascii="Times New Roman" w:hAnsi="Times New Roman" w:eastAsia="宋体" w:cs="Times New Roman"/>
                <w:b/>
                <w:bCs/>
                <w:color w:val="000000"/>
                <w:sz w:val="44"/>
                <w:szCs w:val="44"/>
              </w:rPr>
            </w:pPr>
            <w:r>
              <w:rPr>
                <w:rFonts w:hint="default" w:ascii="Times New Roman" w:hAnsi="Times New Roman" w:eastAsia="宋体" w:cs="Times New Roman"/>
                <w:b/>
                <w:bCs/>
                <w:color w:val="000000"/>
                <w:kern w:val="0"/>
                <w:sz w:val="44"/>
                <w:szCs w:val="44"/>
                <w:lang w:bidi="ar"/>
              </w:rPr>
              <w:t>到户产业产值测算表</w:t>
            </w:r>
          </w:p>
        </w:tc>
      </w:tr>
      <w:tr>
        <w:tblPrEx>
          <w:tblCellMar>
            <w:top w:w="0" w:type="dxa"/>
            <w:left w:w="108" w:type="dxa"/>
            <w:bottom w:w="0" w:type="dxa"/>
            <w:right w:w="108" w:type="dxa"/>
          </w:tblCellMar>
        </w:tblPrEx>
        <w:trPr>
          <w:trHeight w:val="630" w:hRule="atLeast"/>
        </w:trPr>
        <w:tc>
          <w:tcPr>
            <w:tcW w:w="5000" w:type="pct"/>
            <w:gridSpan w:val="8"/>
            <w:tcBorders>
              <w:top w:val="nil"/>
              <w:left w:val="nil"/>
              <w:bottom w:val="nil"/>
              <w:right w:val="nil"/>
            </w:tcBorders>
            <w:shd w:val="clear" w:color="auto" w:fill="auto"/>
            <w:vAlign w:val="center"/>
          </w:tcPr>
          <w:p>
            <w:pPr>
              <w:widowControl/>
              <w:jc w:val="left"/>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 xml:space="preserve">户主姓名：   家庭人口：  户类别：脱贫户/监测户（口风险已消  口风险未消）      </w:t>
            </w:r>
          </w:p>
        </w:tc>
      </w:tr>
      <w:tr>
        <w:tblPrEx>
          <w:tblCellMar>
            <w:top w:w="0" w:type="dxa"/>
            <w:left w:w="108" w:type="dxa"/>
            <w:bottom w:w="0" w:type="dxa"/>
            <w:right w:w="108" w:type="dxa"/>
          </w:tblCellMar>
        </w:tblPrEx>
        <w:trPr>
          <w:trHeight w:val="420" w:hRule="atLeast"/>
        </w:trPr>
        <w:tc>
          <w:tcPr>
            <w:tcW w:w="881" w:type="pct"/>
            <w:tcBorders>
              <w:top w:val="nil"/>
              <w:left w:val="nil"/>
              <w:bottom w:val="nil"/>
              <w:right w:val="nil"/>
            </w:tcBorders>
            <w:shd w:val="clear" w:color="auto" w:fill="auto"/>
            <w:vAlign w:val="center"/>
          </w:tcPr>
          <w:p>
            <w:pPr>
              <w:jc w:val="left"/>
              <w:rPr>
                <w:rFonts w:hint="default" w:ascii="Times New Roman" w:hAnsi="Times New Roman" w:eastAsia="方正仿宋_GBK" w:cs="Times New Roman"/>
                <w:color w:val="000000"/>
                <w:sz w:val="24"/>
                <w:szCs w:val="24"/>
              </w:rPr>
            </w:pPr>
          </w:p>
        </w:tc>
        <w:tc>
          <w:tcPr>
            <w:tcW w:w="562" w:type="pct"/>
            <w:tcBorders>
              <w:top w:val="nil"/>
              <w:left w:val="nil"/>
              <w:bottom w:val="nil"/>
              <w:right w:val="nil"/>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463" w:type="pct"/>
            <w:tcBorders>
              <w:top w:val="nil"/>
              <w:left w:val="nil"/>
              <w:bottom w:val="nil"/>
              <w:right w:val="nil"/>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653" w:type="pct"/>
            <w:tcBorders>
              <w:top w:val="nil"/>
              <w:left w:val="nil"/>
              <w:bottom w:val="nil"/>
              <w:right w:val="nil"/>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2437" w:type="pct"/>
            <w:gridSpan w:val="4"/>
            <w:tcBorders>
              <w:top w:val="nil"/>
              <w:left w:val="nil"/>
              <w:bottom w:val="nil"/>
              <w:right w:val="nil"/>
            </w:tcBorders>
            <w:shd w:val="clear" w:color="auto" w:fill="auto"/>
            <w:vAlign w:val="center"/>
          </w:tcPr>
          <w:p>
            <w:pPr>
              <w:widowControl/>
              <w:jc w:val="center"/>
              <w:textAlignment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bidi="ar"/>
              </w:rPr>
              <w:t xml:space="preserve"> 单位：元/亩/袋/头/只/桶/张/株/斤  </w:t>
            </w:r>
          </w:p>
        </w:tc>
      </w:tr>
      <w:tr>
        <w:tblPrEx>
          <w:tblCellMar>
            <w:top w:w="0" w:type="dxa"/>
            <w:left w:w="108" w:type="dxa"/>
            <w:bottom w:w="0" w:type="dxa"/>
            <w:right w:w="108" w:type="dxa"/>
          </w:tblCellMar>
        </w:tblPrEx>
        <w:trPr>
          <w:trHeight w:val="400"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kern w:val="0"/>
                <w:sz w:val="24"/>
                <w:szCs w:val="24"/>
                <w:lang w:bidi="ar"/>
              </w:rPr>
              <w:t>类别</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kern w:val="0"/>
                <w:sz w:val="24"/>
                <w:szCs w:val="24"/>
                <w:lang w:bidi="ar"/>
              </w:rPr>
              <w:t>品种</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kern w:val="0"/>
                <w:sz w:val="24"/>
                <w:szCs w:val="24"/>
                <w:lang w:bidi="ar"/>
              </w:rPr>
              <w:t>单位</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kern w:val="0"/>
                <w:sz w:val="24"/>
                <w:szCs w:val="24"/>
                <w:lang w:bidi="ar"/>
              </w:rPr>
              <w:t>执行价格</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kern w:val="0"/>
                <w:sz w:val="24"/>
                <w:szCs w:val="24"/>
                <w:lang w:bidi="ar"/>
              </w:rPr>
              <w:t>投入规模</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kern w:val="0"/>
                <w:sz w:val="24"/>
                <w:szCs w:val="24"/>
                <w:lang w:bidi="ar"/>
              </w:rPr>
              <w:t>实际产出</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kern w:val="0"/>
                <w:sz w:val="24"/>
                <w:szCs w:val="24"/>
                <w:lang w:bidi="ar"/>
              </w:rPr>
              <w:t>支出</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kern w:val="0"/>
                <w:sz w:val="24"/>
                <w:szCs w:val="24"/>
                <w:lang w:bidi="ar"/>
              </w:rPr>
              <w:t>纯收入</w:t>
            </w:r>
          </w:p>
        </w:tc>
      </w:tr>
      <w:tr>
        <w:tblPrEx>
          <w:tblCellMar>
            <w:top w:w="0" w:type="dxa"/>
            <w:left w:w="108" w:type="dxa"/>
            <w:bottom w:w="0" w:type="dxa"/>
            <w:right w:w="108" w:type="dxa"/>
          </w:tblCellMar>
        </w:tblPrEx>
        <w:trPr>
          <w:trHeight w:val="454" w:hRule="atLeast"/>
        </w:trPr>
        <w:tc>
          <w:tcPr>
            <w:tcW w:w="8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kern w:val="0"/>
                <w:sz w:val="24"/>
                <w:szCs w:val="24"/>
                <w:lang w:bidi="ar"/>
              </w:rPr>
              <w:t>1.种植收入</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color w:val="000000"/>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454" w:hRule="atLeast"/>
        </w:trPr>
        <w:tc>
          <w:tcPr>
            <w:tcW w:w="8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sz w:val="24"/>
                <w:szCs w:val="24"/>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color w:val="000000"/>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454" w:hRule="atLeast"/>
        </w:trPr>
        <w:tc>
          <w:tcPr>
            <w:tcW w:w="8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sz w:val="24"/>
                <w:szCs w:val="24"/>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color w:val="000000"/>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454" w:hRule="atLeast"/>
        </w:trPr>
        <w:tc>
          <w:tcPr>
            <w:tcW w:w="881"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kern w:val="0"/>
                <w:sz w:val="24"/>
                <w:szCs w:val="24"/>
                <w:lang w:bidi="ar"/>
              </w:rPr>
              <w:t>2.养殖收入</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color w:val="000000"/>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454" w:hRule="atLeast"/>
        </w:trPr>
        <w:tc>
          <w:tcPr>
            <w:tcW w:w="881" w:type="pct"/>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sz w:val="24"/>
                <w:szCs w:val="24"/>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color w:val="000000"/>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454" w:hRule="atLeast"/>
        </w:trPr>
        <w:tc>
          <w:tcPr>
            <w:tcW w:w="881" w:type="pct"/>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sz w:val="24"/>
                <w:szCs w:val="24"/>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color w:val="000000"/>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454" w:hRule="atLeast"/>
        </w:trPr>
        <w:tc>
          <w:tcPr>
            <w:tcW w:w="8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kern w:val="0"/>
                <w:sz w:val="24"/>
                <w:szCs w:val="24"/>
                <w:lang w:bidi="ar"/>
              </w:rPr>
              <w:t>3.林业收入</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454" w:hRule="atLeast"/>
        </w:trPr>
        <w:tc>
          <w:tcPr>
            <w:tcW w:w="8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sz w:val="24"/>
                <w:szCs w:val="24"/>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454" w:hRule="atLeast"/>
        </w:trPr>
        <w:tc>
          <w:tcPr>
            <w:tcW w:w="8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sz w:val="24"/>
                <w:szCs w:val="24"/>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color w:val="000000"/>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454" w:hRule="atLeast"/>
        </w:trPr>
        <w:tc>
          <w:tcPr>
            <w:tcW w:w="8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b/>
                <w:bCs/>
                <w:color w:val="000000"/>
                <w:kern w:val="0"/>
                <w:sz w:val="24"/>
                <w:szCs w:val="24"/>
                <w:lang w:bidi="ar"/>
              </w:rPr>
              <w:t>4.经商（商店、电商、农家乐、交通运输、仓储、物流、包工、作坊等）</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color w:val="000000"/>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454" w:hRule="atLeast"/>
        </w:trPr>
        <w:tc>
          <w:tcPr>
            <w:tcW w:w="8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sz w:val="24"/>
                <w:szCs w:val="24"/>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color w:val="000000"/>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454" w:hRule="atLeast"/>
        </w:trPr>
        <w:tc>
          <w:tcPr>
            <w:tcW w:w="8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sz w:val="24"/>
                <w:szCs w:val="24"/>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sz w:val="24"/>
                <w:szCs w:val="24"/>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color w:val="000000"/>
                <w:sz w:val="24"/>
                <w:szCs w:val="24"/>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方正仿宋_GBK" w:cs="Times New Roman"/>
                <w:color w:val="000000"/>
                <w:sz w:val="24"/>
                <w:szCs w:val="24"/>
              </w:rPr>
            </w:pPr>
          </w:p>
        </w:tc>
      </w:tr>
      <w:tr>
        <w:tblPrEx>
          <w:tblCellMar>
            <w:top w:w="0" w:type="dxa"/>
            <w:left w:w="108" w:type="dxa"/>
            <w:bottom w:w="0" w:type="dxa"/>
            <w:right w:w="108" w:type="dxa"/>
          </w:tblCellMar>
        </w:tblPrEx>
        <w:trPr>
          <w:trHeight w:val="817"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sz w:val="24"/>
                <w:szCs w:val="24"/>
              </w:rPr>
            </w:pPr>
          </w:p>
        </w:tc>
        <w:tc>
          <w:tcPr>
            <w:tcW w:w="245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方正仿宋_GBK" w:cs="Times New Roman"/>
                <w:b/>
                <w:bCs/>
                <w:color w:val="FF0000"/>
                <w:sz w:val="24"/>
                <w:szCs w:val="24"/>
              </w:rPr>
            </w:pPr>
            <w:r>
              <w:rPr>
                <w:rFonts w:hint="default" w:ascii="Times New Roman" w:hAnsi="Times New Roman" w:eastAsia="方正仿宋_GBK" w:cs="Times New Roman"/>
                <w:b/>
                <w:bCs/>
                <w:kern w:val="0"/>
                <w:sz w:val="24"/>
                <w:szCs w:val="24"/>
                <w:lang w:bidi="ar"/>
              </w:rPr>
              <w:t>A.纯收入合计=生产经营性收入（合计）-生产经营性支出（合计）</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方正仿宋_GBK" w:cs="Times New Roman"/>
                <w:b/>
                <w:bCs/>
                <w:color w:val="000000"/>
                <w:sz w:val="24"/>
                <w:szCs w:val="24"/>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方正仿宋_GBK" w:cs="Times New Roman"/>
                <w:b/>
                <w:bCs/>
                <w:color w:val="000000"/>
                <w:sz w:val="24"/>
                <w:szCs w:val="24"/>
              </w:rPr>
            </w:pPr>
          </w:p>
        </w:tc>
        <w:tc>
          <w:tcPr>
            <w:tcW w:w="5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_GBK" w:cs="Times New Roman"/>
                <w:color w:val="000000"/>
                <w:sz w:val="24"/>
                <w:szCs w:val="24"/>
              </w:rPr>
            </w:pPr>
          </w:p>
        </w:tc>
      </w:tr>
    </w:tbl>
    <w:p>
      <w:pPr>
        <w:rPr>
          <w:rFonts w:hint="default" w:ascii="Times New Roman" w:hAnsi="Times New Roman" w:eastAsia="方正仿宋_GBK" w:cs="Times New Roman"/>
          <w:color w:val="000000"/>
          <w:kern w:val="0"/>
          <w:sz w:val="24"/>
          <w:szCs w:val="24"/>
          <w:lang w:bidi="ar"/>
        </w:rPr>
        <w:sectPr>
          <w:headerReference r:id="rId3" w:type="default"/>
          <w:footerReference r:id="rId4" w:type="default"/>
          <w:pgSz w:w="11906" w:h="16838"/>
          <w:pgMar w:top="2098" w:right="1531" w:bottom="1984" w:left="1531" w:header="851" w:footer="992" w:gutter="0"/>
          <w:cols w:space="720" w:num="1"/>
          <w:docGrid w:type="lines" w:linePitch="312" w:charSpace="0"/>
        </w:sectPr>
      </w:pPr>
      <w:r>
        <w:rPr>
          <w:rFonts w:hint="default" w:ascii="Times New Roman" w:hAnsi="Times New Roman" w:eastAsia="方正仿宋_GBK" w:cs="Times New Roman"/>
          <w:color w:val="000000"/>
          <w:kern w:val="0"/>
          <w:sz w:val="24"/>
          <w:szCs w:val="24"/>
          <w:lang w:bidi="ar"/>
        </w:rPr>
        <w:t>采集人：         脱贫（监测）户（签字或捺手印）：        采集时间：</w:t>
      </w:r>
    </w:p>
    <w:p>
      <w:pPr>
        <w:pStyle w:val="14"/>
        <w:spacing w:before="0" w:beforeAutospacing="0" w:after="0" w:afterAutospacing="0" w:line="495" w:lineRule="atLeast"/>
        <w:rPr>
          <w:rFonts w:hint="default" w:ascii="Times New Roman" w:hAnsi="Times New Roman" w:eastAsia="微软雅黑" w:cs="Times New Roman"/>
          <w:sz w:val="31"/>
          <w:szCs w:val="31"/>
        </w:rPr>
      </w:pPr>
      <w:r>
        <w:rPr>
          <w:rFonts w:hint="default" w:ascii="Times New Roman" w:hAnsi="Times New Roman" w:eastAsia="方正黑体_GBK" w:cs="Times New Roman"/>
          <w:sz w:val="31"/>
          <w:szCs w:val="31"/>
        </w:rPr>
        <w:t>附件3</w:t>
      </w:r>
      <w:r>
        <w:rPr>
          <w:rFonts w:hint="default" w:ascii="Times New Roman" w:hAnsi="Times New Roman" w:eastAsia="微软雅黑" w:cs="Times New Roman"/>
          <w:sz w:val="31"/>
          <w:szCs w:val="31"/>
        </w:rPr>
        <w:t xml:space="preserve">                              </w:t>
      </w:r>
    </w:p>
    <w:p>
      <w:pPr>
        <w:pStyle w:val="14"/>
        <w:spacing w:before="0" w:beforeAutospacing="0" w:after="0" w:afterAutospacing="0" w:line="495" w:lineRule="atLeast"/>
        <w:jc w:val="center"/>
        <w:rPr>
          <w:rFonts w:hint="default" w:ascii="Times New Roman" w:hAnsi="Times New Roman" w:cs="Times New Roman"/>
          <w:sz w:val="44"/>
          <w:szCs w:val="44"/>
        </w:rPr>
      </w:pPr>
      <w:r>
        <w:rPr>
          <w:rFonts w:hint="default" w:ascii="Times New Roman" w:hAnsi="Times New Roman" w:eastAsia="方正小标宋_GBK" w:cs="Times New Roman"/>
          <w:sz w:val="44"/>
          <w:szCs w:val="44"/>
        </w:rPr>
        <w:t>到户产业补助情况汇总表</w:t>
      </w:r>
      <w:r>
        <w:rPr>
          <w:rFonts w:hint="default" w:ascii="Times New Roman" w:hAnsi="Times New Roman" w:cs="Times New Roman"/>
          <w:sz w:val="44"/>
          <w:szCs w:val="44"/>
        </w:rPr>
        <w:t> </w:t>
      </w:r>
    </w:p>
    <w:p>
      <w:pPr>
        <w:pStyle w:val="14"/>
        <w:spacing w:before="0" w:beforeAutospacing="0" w:after="0" w:afterAutospacing="0" w:line="495" w:lineRule="atLeast"/>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填报单位：                     填报时间：     年  月  日</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1135"/>
        <w:gridCol w:w="854"/>
        <w:gridCol w:w="973"/>
        <w:gridCol w:w="1448"/>
        <w:gridCol w:w="854"/>
        <w:gridCol w:w="735"/>
        <w:gridCol w:w="973"/>
        <w:gridCol w:w="854"/>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0" w:type="auto"/>
            <w:vAlign w:val="center"/>
          </w:tcPr>
          <w:p>
            <w:pPr>
              <w:pStyle w:val="21"/>
              <w:spacing w:line="400" w:lineRule="exact"/>
              <w:jc w:val="center"/>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序号</w:t>
            </w:r>
          </w:p>
        </w:tc>
        <w:tc>
          <w:tcPr>
            <w:tcW w:w="0" w:type="auto"/>
            <w:vAlign w:val="center"/>
          </w:tcPr>
          <w:p>
            <w:pPr>
              <w:widowControl/>
              <w:spacing w:line="400" w:lineRule="exact"/>
              <w:textAlignment w:val="center"/>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村（社区）</w:t>
            </w:r>
          </w:p>
        </w:tc>
        <w:tc>
          <w:tcPr>
            <w:tcW w:w="0" w:type="auto"/>
            <w:vAlign w:val="center"/>
          </w:tcPr>
          <w:p>
            <w:pPr>
              <w:widowControl/>
              <w:spacing w:line="400" w:lineRule="exact"/>
              <w:jc w:val="center"/>
              <w:textAlignment w:val="center"/>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户主姓名</w:t>
            </w:r>
          </w:p>
        </w:tc>
        <w:tc>
          <w:tcPr>
            <w:tcW w:w="0" w:type="auto"/>
            <w:vAlign w:val="center"/>
          </w:tcPr>
          <w:p>
            <w:pPr>
              <w:widowControl/>
              <w:spacing w:line="400" w:lineRule="exact"/>
              <w:jc w:val="center"/>
              <w:textAlignment w:val="center"/>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b/>
                <w:bCs/>
                <w:kern w:val="0"/>
                <w:sz w:val="28"/>
                <w:szCs w:val="28"/>
              </w:rPr>
              <w:t>身份证号码</w:t>
            </w:r>
          </w:p>
        </w:tc>
        <w:tc>
          <w:tcPr>
            <w:tcW w:w="0" w:type="auto"/>
            <w:vAlign w:val="center"/>
          </w:tcPr>
          <w:p>
            <w:pPr>
              <w:pStyle w:val="21"/>
              <w:spacing w:line="400" w:lineRule="exact"/>
              <w:jc w:val="center"/>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产业发展类别及规模</w:t>
            </w:r>
          </w:p>
        </w:tc>
        <w:tc>
          <w:tcPr>
            <w:tcW w:w="0" w:type="auto"/>
            <w:vAlign w:val="center"/>
          </w:tcPr>
          <w:p>
            <w:pPr>
              <w:pStyle w:val="21"/>
              <w:spacing w:line="400" w:lineRule="exact"/>
              <w:jc w:val="center"/>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补助资金</w:t>
            </w:r>
          </w:p>
        </w:tc>
        <w:tc>
          <w:tcPr>
            <w:tcW w:w="0" w:type="auto"/>
            <w:vAlign w:val="center"/>
          </w:tcPr>
          <w:p>
            <w:pPr>
              <w:pStyle w:val="21"/>
              <w:spacing w:line="400" w:lineRule="exact"/>
              <w:jc w:val="center"/>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开户行</w:t>
            </w:r>
          </w:p>
        </w:tc>
        <w:tc>
          <w:tcPr>
            <w:tcW w:w="0" w:type="auto"/>
            <w:vAlign w:val="center"/>
          </w:tcPr>
          <w:p>
            <w:pPr>
              <w:pStyle w:val="21"/>
              <w:spacing w:line="400" w:lineRule="exact"/>
              <w:jc w:val="center"/>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持卡人姓名</w:t>
            </w:r>
          </w:p>
        </w:tc>
        <w:tc>
          <w:tcPr>
            <w:tcW w:w="0" w:type="auto"/>
            <w:vAlign w:val="center"/>
          </w:tcPr>
          <w:p>
            <w:pPr>
              <w:pStyle w:val="21"/>
              <w:spacing w:line="400" w:lineRule="exact"/>
              <w:jc w:val="center"/>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银行账号</w:t>
            </w:r>
          </w:p>
        </w:tc>
        <w:tc>
          <w:tcPr>
            <w:tcW w:w="0" w:type="auto"/>
            <w:vAlign w:val="center"/>
          </w:tcPr>
          <w:p>
            <w:pPr>
              <w:pStyle w:val="21"/>
              <w:spacing w:line="400" w:lineRule="exact"/>
              <w:jc w:val="center"/>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c>
          <w:tcPr>
            <w:tcW w:w="0" w:type="auto"/>
          </w:tcPr>
          <w:p>
            <w:pPr>
              <w:pStyle w:val="21"/>
              <w:jc w:val="center"/>
              <w:rPr>
                <w:rFonts w:hint="default" w:ascii="Times New Roman" w:hAnsi="Times New Roman" w:eastAsia="方正仿宋_GBK" w:cs="Times New Roman"/>
                <w:color w:val="auto"/>
                <w:sz w:val="28"/>
                <w:szCs w:val="28"/>
              </w:rPr>
            </w:pPr>
          </w:p>
        </w:tc>
      </w:tr>
    </w:tbl>
    <w:p>
      <w:pPr>
        <w:pStyle w:val="21"/>
        <w:tabs>
          <w:tab w:val="left" w:pos="4843"/>
        </w:tabs>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经办人： </w:t>
      </w:r>
      <w:r>
        <w:rPr>
          <w:rFonts w:hint="default" w:ascii="Times New Roman" w:hAnsi="Times New Roman" w:cs="Times New Roman"/>
          <w:color w:val="auto"/>
          <w:sz w:val="30"/>
          <w:szCs w:val="30"/>
        </w:rPr>
        <w:t xml:space="preserve"> </w:t>
      </w:r>
      <w:r>
        <w:rPr>
          <w:rFonts w:hint="default" w:ascii="Times New Roman" w:hAnsi="Times New Roman" w:eastAsia="方正仿宋_GBK" w:cs="Times New Roman"/>
          <w:color w:val="auto"/>
          <w:sz w:val="30"/>
          <w:szCs w:val="30"/>
        </w:rPr>
        <w:t xml:space="preserve">       </w:t>
      </w:r>
      <w:r>
        <w:rPr>
          <w:rFonts w:hint="default" w:ascii="Times New Roman" w:hAnsi="Times New Roman" w:eastAsia="方正仿宋_GBK" w:cs="Times New Roman"/>
          <w:color w:val="auto"/>
          <w:sz w:val="30"/>
          <w:szCs w:val="30"/>
          <w:lang w:val="en-US" w:eastAsia="zh-CN"/>
        </w:rPr>
        <w:t xml:space="preserve">           </w:t>
      </w:r>
      <w:r>
        <w:rPr>
          <w:rFonts w:hint="default" w:ascii="Times New Roman" w:hAnsi="Times New Roman" w:eastAsia="方正仿宋_GBK" w:cs="Times New Roman"/>
          <w:color w:val="auto"/>
          <w:sz w:val="30"/>
          <w:szCs w:val="30"/>
        </w:rPr>
        <w:t xml:space="preserve">支部书记：            </w:t>
      </w:r>
    </w:p>
    <w:p>
      <w:pPr>
        <w:pStyle w:val="21"/>
        <w:tabs>
          <w:tab w:val="left" w:pos="4843"/>
        </w:tabs>
        <w:rPr>
          <w:rFonts w:hint="default" w:ascii="Times New Roman" w:hAnsi="Times New Roman" w:eastAsia="方正仿宋_GBK" w:cs="Times New Roman"/>
          <w:lang w:eastAsia="zh-CN"/>
        </w:rPr>
      </w:pPr>
      <w:r>
        <w:rPr>
          <w:rFonts w:hint="default" w:ascii="Times New Roman" w:hAnsi="Times New Roman" w:eastAsia="方正仿宋_GBK" w:cs="Times New Roman"/>
          <w:color w:val="auto"/>
          <w:sz w:val="30"/>
          <w:szCs w:val="30"/>
        </w:rPr>
        <w:t xml:space="preserve">驻村工作队队长：           </w:t>
      </w:r>
      <w:r>
        <w:rPr>
          <w:rFonts w:hint="default" w:ascii="Times New Roman" w:hAnsi="Times New Roman" w:eastAsia="方正仿宋_GBK" w:cs="Times New Roman"/>
          <w:color w:val="auto"/>
          <w:sz w:val="30"/>
          <w:szCs w:val="30"/>
          <w:lang w:val="en-US" w:eastAsia="zh-CN"/>
        </w:rPr>
        <w:t xml:space="preserve"> </w:t>
      </w:r>
      <w:r>
        <w:rPr>
          <w:rFonts w:hint="default" w:ascii="Times New Roman" w:hAnsi="Times New Roman" w:eastAsia="方正仿宋_GBK" w:cs="Times New Roman"/>
          <w:color w:val="auto"/>
          <w:sz w:val="30"/>
          <w:szCs w:val="30"/>
        </w:rPr>
        <w:t>包村工作组组长</w:t>
      </w:r>
      <w:r>
        <w:rPr>
          <w:rFonts w:hint="default" w:ascii="Times New Roman" w:hAnsi="Times New Roman" w:eastAsia="方正仿宋_GBK" w:cs="Times New Roman"/>
          <w:color w:val="auto"/>
          <w:sz w:val="30"/>
          <w:szCs w:val="30"/>
          <w:lang w:eastAsia="zh-CN"/>
        </w:rPr>
        <w:t>：</w:t>
      </w:r>
    </w:p>
    <w:sectPr>
      <w:footerReference r:id="rId5" w:type="default"/>
      <w:pgSz w:w="11906" w:h="16838"/>
      <w:pgMar w:top="2098" w:right="1531" w:bottom="1984" w:left="1531"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Verdana">
    <w:altName w:val="DejaVu Sans"/>
    <w:panose1 w:val="020B0604030504040204"/>
    <w:charset w:val="00"/>
    <w:family w:val="swiss"/>
    <w:pitch w:val="default"/>
    <w:sig w:usb0="00000000" w:usb1="00000000" w:usb2="00000010" w:usb3="00000000" w:csb0="2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right" w:pos="8844"/>
        <w:tab w:val="left" w:pos="10348"/>
        <w:tab w:val="clear" w:pos="4153"/>
        <w:tab w:val="clear" w:pos="8306"/>
      </w:tabs>
      <w:rPr>
        <w:sz w:val="30"/>
        <w:szCs w:val="30"/>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32"/>
                            </w:rPr>
                          </w:pPr>
                          <w:r>
                            <w:rPr>
                              <w:sz w:val="32"/>
                            </w:rPr>
                            <w:t xml:space="preserve">— </w:t>
                          </w:r>
                          <w:r>
                            <w:rPr>
                              <w:sz w:val="32"/>
                            </w:rPr>
                            <w:fldChar w:fldCharType="begin"/>
                          </w:r>
                          <w:r>
                            <w:rPr>
                              <w:sz w:val="32"/>
                            </w:rPr>
                            <w:instrText xml:space="preserve"> PAGE  \* MERGEFORMAT </w:instrText>
                          </w:r>
                          <w:r>
                            <w:rPr>
                              <w:sz w:val="32"/>
                            </w:rPr>
                            <w:fldChar w:fldCharType="separate"/>
                          </w:r>
                          <w:r>
                            <w:rPr>
                              <w:sz w:val="32"/>
                            </w:rPr>
                            <w:t>1</w:t>
                          </w:r>
                          <w:r>
                            <w:rPr>
                              <w:sz w:val="32"/>
                            </w:rPr>
                            <w:fldChar w:fldCharType="end"/>
                          </w:r>
                          <w:r>
                            <w:rPr>
                              <w:sz w:val="32"/>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10"/>
                      <w:rPr>
                        <w:sz w:val="32"/>
                      </w:rPr>
                    </w:pPr>
                    <w:r>
                      <w:rPr>
                        <w:sz w:val="32"/>
                      </w:rPr>
                      <w:t xml:space="preserve">— </w:t>
                    </w:r>
                    <w:r>
                      <w:rPr>
                        <w:sz w:val="32"/>
                      </w:rPr>
                      <w:fldChar w:fldCharType="begin"/>
                    </w:r>
                    <w:r>
                      <w:rPr>
                        <w:sz w:val="32"/>
                      </w:rPr>
                      <w:instrText xml:space="preserve"> PAGE  \* MERGEFORMAT </w:instrText>
                    </w:r>
                    <w:r>
                      <w:rPr>
                        <w:sz w:val="32"/>
                      </w:rPr>
                      <w:fldChar w:fldCharType="separate"/>
                    </w:r>
                    <w:r>
                      <w:rPr>
                        <w:sz w:val="32"/>
                      </w:rPr>
                      <w:t>1</w:t>
                    </w:r>
                    <w:r>
                      <w:rPr>
                        <w:sz w:val="32"/>
                      </w:rPr>
                      <w:fldChar w:fldCharType="end"/>
                    </w:r>
                    <w:r>
                      <w:rPr>
                        <w:sz w:val="32"/>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rPr>
                              <w:rStyle w:val="20"/>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M6pebnPAAAABQEAAA8AAAAAAAAAAQAgAAAAOAAAAGRycy9kb3ducmV2LnhtbFBLAQIUABQAAAAI&#10;AIdO4kBYLAplpwEAAEIDAAAOAAAAAAAAAAEAIAAAADQBAABkcnMvZTJvRG9jLnhtbFBLBQYAAAAA&#10;BgAGAFkBAABNBQAAAAA=&#10;">
              <v:fill on="f" focussize="0,0"/>
              <v:stroke on="f"/>
              <v:imagedata o:title=""/>
              <o:lock v:ext="edit" aspectratio="f"/>
              <v:textbox inset="0mm,0mm,0mm,0mm" style="mso-fit-shape-to-text:t;">
                <w:txbxContent>
                  <w:p>
                    <w:pPr>
                      <w:pStyle w:val="10"/>
                      <w:rPr>
                        <w:rStyle w:val="20"/>
                      </w:rPr>
                    </w:pPr>
                  </w:p>
                </w:txbxContent>
              </v:textbox>
            </v:shape>
          </w:pict>
        </mc:Fallback>
      </mc:AlternateContent>
    </w:r>
    <w:r>
      <w:rPr>
        <w:rFonts w:hint="eastAsia"/>
        <w:sz w:val="30"/>
        <w:szCs w:val="3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30"/>
                            </w:rPr>
                          </w:pPr>
                          <w:r>
                            <w:rPr>
                              <w:sz w:val="30"/>
                            </w:rPr>
                            <w:t xml:space="preserve">— </w:t>
                          </w:r>
                          <w:r>
                            <w:rPr>
                              <w:sz w:val="30"/>
                            </w:rPr>
                            <w:fldChar w:fldCharType="begin"/>
                          </w:r>
                          <w:r>
                            <w:rPr>
                              <w:sz w:val="30"/>
                            </w:rPr>
                            <w:instrText xml:space="preserve"> PAGE  \* MERGEFORMAT </w:instrText>
                          </w:r>
                          <w:r>
                            <w:rPr>
                              <w:sz w:val="30"/>
                            </w:rPr>
                            <w:fldChar w:fldCharType="separate"/>
                          </w:r>
                          <w:r>
                            <w:rPr>
                              <w:sz w:val="30"/>
                            </w:rPr>
                            <w:t>8</w:t>
                          </w:r>
                          <w:r>
                            <w:rPr>
                              <w:sz w:val="30"/>
                            </w:rPr>
                            <w:fldChar w:fldCharType="end"/>
                          </w:r>
                          <w:r>
                            <w:rPr>
                              <w:sz w:val="30"/>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pStyle w:val="10"/>
                      <w:rPr>
                        <w:sz w:val="30"/>
                      </w:rPr>
                    </w:pPr>
                    <w:r>
                      <w:rPr>
                        <w:sz w:val="30"/>
                      </w:rPr>
                      <w:t xml:space="preserve">— </w:t>
                    </w:r>
                    <w:r>
                      <w:rPr>
                        <w:sz w:val="30"/>
                      </w:rPr>
                      <w:fldChar w:fldCharType="begin"/>
                    </w:r>
                    <w:r>
                      <w:rPr>
                        <w:sz w:val="30"/>
                      </w:rPr>
                      <w:instrText xml:space="preserve"> PAGE  \* MERGEFORMAT </w:instrText>
                    </w:r>
                    <w:r>
                      <w:rPr>
                        <w:sz w:val="30"/>
                      </w:rPr>
                      <w:fldChar w:fldCharType="separate"/>
                    </w:r>
                    <w:r>
                      <w:rPr>
                        <w:sz w:val="30"/>
                      </w:rPr>
                      <w:t>8</w:t>
                    </w:r>
                    <w:r>
                      <w:rPr>
                        <w:sz w:val="30"/>
                      </w:rPr>
                      <w:fldChar w:fldCharType="end"/>
                    </w:r>
                    <w:r>
                      <w:rPr>
                        <w:sz w:val="30"/>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56AFC0"/>
    <w:multiLevelType w:val="singleLevel"/>
    <w:tmpl w:val="D156AFC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hideSpellingErrors/>
  <w:documentProtection w:enforcement="0"/>
  <w:defaultTabStop w:val="420"/>
  <w:drawingGridHorizontalSpacing w:val="105"/>
  <w:drawingGridVerticalSpacing w:val="158"/>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3NGU1NzRlMWZkMzk3NTBhMDQ5OWQzOTBkN2EwYzkifQ=="/>
  </w:docVars>
  <w:rsids>
    <w:rsidRoot w:val="00E7045A"/>
    <w:rsid w:val="00000B3D"/>
    <w:rsid w:val="00001D39"/>
    <w:rsid w:val="00002CD4"/>
    <w:rsid w:val="00005F29"/>
    <w:rsid w:val="00010348"/>
    <w:rsid w:val="000339CD"/>
    <w:rsid w:val="00036B1C"/>
    <w:rsid w:val="00040598"/>
    <w:rsid w:val="00042748"/>
    <w:rsid w:val="00045CCC"/>
    <w:rsid w:val="00053C2A"/>
    <w:rsid w:val="00057F5E"/>
    <w:rsid w:val="00063C0D"/>
    <w:rsid w:val="00067382"/>
    <w:rsid w:val="00067561"/>
    <w:rsid w:val="0007025D"/>
    <w:rsid w:val="00084702"/>
    <w:rsid w:val="000A50B4"/>
    <w:rsid w:val="000B3356"/>
    <w:rsid w:val="000B4890"/>
    <w:rsid w:val="000B748D"/>
    <w:rsid w:val="000C431F"/>
    <w:rsid w:val="000D3642"/>
    <w:rsid w:val="000D3BD2"/>
    <w:rsid w:val="000E2026"/>
    <w:rsid w:val="000E6469"/>
    <w:rsid w:val="000F3C3E"/>
    <w:rsid w:val="000F6D36"/>
    <w:rsid w:val="0011220E"/>
    <w:rsid w:val="001172F2"/>
    <w:rsid w:val="001221CE"/>
    <w:rsid w:val="00130AC3"/>
    <w:rsid w:val="0013662D"/>
    <w:rsid w:val="0014690F"/>
    <w:rsid w:val="00150070"/>
    <w:rsid w:val="00152DA6"/>
    <w:rsid w:val="00155F5B"/>
    <w:rsid w:val="00157DC6"/>
    <w:rsid w:val="00161990"/>
    <w:rsid w:val="00164490"/>
    <w:rsid w:val="00165B59"/>
    <w:rsid w:val="00184100"/>
    <w:rsid w:val="00186F6C"/>
    <w:rsid w:val="00187870"/>
    <w:rsid w:val="001A4475"/>
    <w:rsid w:val="001A679E"/>
    <w:rsid w:val="001B4F1E"/>
    <w:rsid w:val="001B65B0"/>
    <w:rsid w:val="001C2570"/>
    <w:rsid w:val="001C4D39"/>
    <w:rsid w:val="001C60C6"/>
    <w:rsid w:val="001D79CE"/>
    <w:rsid w:val="001D7AEE"/>
    <w:rsid w:val="001E1541"/>
    <w:rsid w:val="001E53AA"/>
    <w:rsid w:val="001F35E8"/>
    <w:rsid w:val="001F6ECC"/>
    <w:rsid w:val="002030BA"/>
    <w:rsid w:val="00212E46"/>
    <w:rsid w:val="00214D8D"/>
    <w:rsid w:val="00216F0D"/>
    <w:rsid w:val="002250D2"/>
    <w:rsid w:val="002302FE"/>
    <w:rsid w:val="0023064A"/>
    <w:rsid w:val="002325D8"/>
    <w:rsid w:val="00237DA3"/>
    <w:rsid w:val="00237F14"/>
    <w:rsid w:val="00244071"/>
    <w:rsid w:val="0025111C"/>
    <w:rsid w:val="002556E9"/>
    <w:rsid w:val="00256944"/>
    <w:rsid w:val="00262F80"/>
    <w:rsid w:val="002730AF"/>
    <w:rsid w:val="0027542A"/>
    <w:rsid w:val="002851BE"/>
    <w:rsid w:val="002A1863"/>
    <w:rsid w:val="002B4852"/>
    <w:rsid w:val="002B79DC"/>
    <w:rsid w:val="002C0F46"/>
    <w:rsid w:val="002C371B"/>
    <w:rsid w:val="002C5B9C"/>
    <w:rsid w:val="002E3D07"/>
    <w:rsid w:val="002E42A1"/>
    <w:rsid w:val="002E472D"/>
    <w:rsid w:val="002E534A"/>
    <w:rsid w:val="002F06FD"/>
    <w:rsid w:val="002F3409"/>
    <w:rsid w:val="002F3532"/>
    <w:rsid w:val="003021B5"/>
    <w:rsid w:val="00306ED7"/>
    <w:rsid w:val="00313808"/>
    <w:rsid w:val="0031435F"/>
    <w:rsid w:val="00317438"/>
    <w:rsid w:val="003211B4"/>
    <w:rsid w:val="00321AD9"/>
    <w:rsid w:val="003275E8"/>
    <w:rsid w:val="003425BD"/>
    <w:rsid w:val="00342DB3"/>
    <w:rsid w:val="00356D3E"/>
    <w:rsid w:val="00361D8A"/>
    <w:rsid w:val="0036211D"/>
    <w:rsid w:val="00367073"/>
    <w:rsid w:val="00373BEB"/>
    <w:rsid w:val="003749F8"/>
    <w:rsid w:val="003816D1"/>
    <w:rsid w:val="003868F4"/>
    <w:rsid w:val="00386BF2"/>
    <w:rsid w:val="00391547"/>
    <w:rsid w:val="00391A59"/>
    <w:rsid w:val="003A757A"/>
    <w:rsid w:val="003B0B6C"/>
    <w:rsid w:val="003B0D75"/>
    <w:rsid w:val="003B147B"/>
    <w:rsid w:val="003B1693"/>
    <w:rsid w:val="003B2374"/>
    <w:rsid w:val="003B305A"/>
    <w:rsid w:val="003B3B86"/>
    <w:rsid w:val="003B75B7"/>
    <w:rsid w:val="003C1C4D"/>
    <w:rsid w:val="003D12A0"/>
    <w:rsid w:val="003D655B"/>
    <w:rsid w:val="003E4D4B"/>
    <w:rsid w:val="003E6CDB"/>
    <w:rsid w:val="003F00B2"/>
    <w:rsid w:val="003F3353"/>
    <w:rsid w:val="003F77D5"/>
    <w:rsid w:val="004011E6"/>
    <w:rsid w:val="00412A95"/>
    <w:rsid w:val="00414BD7"/>
    <w:rsid w:val="0043206B"/>
    <w:rsid w:val="004353D0"/>
    <w:rsid w:val="00436C94"/>
    <w:rsid w:val="004375D9"/>
    <w:rsid w:val="0044138D"/>
    <w:rsid w:val="00441ED3"/>
    <w:rsid w:val="00442181"/>
    <w:rsid w:val="00446D19"/>
    <w:rsid w:val="00456590"/>
    <w:rsid w:val="00457E9E"/>
    <w:rsid w:val="00461805"/>
    <w:rsid w:val="004760C3"/>
    <w:rsid w:val="00476E27"/>
    <w:rsid w:val="0048060F"/>
    <w:rsid w:val="00485BE2"/>
    <w:rsid w:val="00492211"/>
    <w:rsid w:val="00494CA7"/>
    <w:rsid w:val="004963F6"/>
    <w:rsid w:val="004A218E"/>
    <w:rsid w:val="004A3816"/>
    <w:rsid w:val="004A4AC8"/>
    <w:rsid w:val="004B3191"/>
    <w:rsid w:val="004D525D"/>
    <w:rsid w:val="004E6681"/>
    <w:rsid w:val="00510351"/>
    <w:rsid w:val="00526F2E"/>
    <w:rsid w:val="00530D92"/>
    <w:rsid w:val="0053720A"/>
    <w:rsid w:val="0054399D"/>
    <w:rsid w:val="0055779E"/>
    <w:rsid w:val="0056019B"/>
    <w:rsid w:val="00574044"/>
    <w:rsid w:val="00575330"/>
    <w:rsid w:val="00576BB3"/>
    <w:rsid w:val="005804E0"/>
    <w:rsid w:val="00583CF2"/>
    <w:rsid w:val="005930DE"/>
    <w:rsid w:val="00596B11"/>
    <w:rsid w:val="005A0287"/>
    <w:rsid w:val="005A1873"/>
    <w:rsid w:val="005A2828"/>
    <w:rsid w:val="005A3075"/>
    <w:rsid w:val="005A4E91"/>
    <w:rsid w:val="005D0526"/>
    <w:rsid w:val="005D740E"/>
    <w:rsid w:val="005F0B00"/>
    <w:rsid w:val="005F18A2"/>
    <w:rsid w:val="005F23E8"/>
    <w:rsid w:val="005F3031"/>
    <w:rsid w:val="005F5A3B"/>
    <w:rsid w:val="005F79EE"/>
    <w:rsid w:val="006048C7"/>
    <w:rsid w:val="006055DC"/>
    <w:rsid w:val="00606C34"/>
    <w:rsid w:val="006072DA"/>
    <w:rsid w:val="006104FE"/>
    <w:rsid w:val="00617E82"/>
    <w:rsid w:val="00620915"/>
    <w:rsid w:val="00621BFC"/>
    <w:rsid w:val="00627DCE"/>
    <w:rsid w:val="00630CD0"/>
    <w:rsid w:val="0063271B"/>
    <w:rsid w:val="00644F52"/>
    <w:rsid w:val="00650C21"/>
    <w:rsid w:val="00651F5A"/>
    <w:rsid w:val="00660CFC"/>
    <w:rsid w:val="00663B29"/>
    <w:rsid w:val="00664CE1"/>
    <w:rsid w:val="0067368E"/>
    <w:rsid w:val="0068622B"/>
    <w:rsid w:val="006A2820"/>
    <w:rsid w:val="006B5025"/>
    <w:rsid w:val="006B51AF"/>
    <w:rsid w:val="006C052F"/>
    <w:rsid w:val="006C3813"/>
    <w:rsid w:val="006D096F"/>
    <w:rsid w:val="006D3CAF"/>
    <w:rsid w:val="006E148C"/>
    <w:rsid w:val="006E3E3F"/>
    <w:rsid w:val="006F1BD4"/>
    <w:rsid w:val="00700DD4"/>
    <w:rsid w:val="00715DD0"/>
    <w:rsid w:val="00715F56"/>
    <w:rsid w:val="0071728F"/>
    <w:rsid w:val="00717889"/>
    <w:rsid w:val="00727183"/>
    <w:rsid w:val="00731ED0"/>
    <w:rsid w:val="00734599"/>
    <w:rsid w:val="00736F78"/>
    <w:rsid w:val="007451CA"/>
    <w:rsid w:val="007628A2"/>
    <w:rsid w:val="0077207F"/>
    <w:rsid w:val="00776610"/>
    <w:rsid w:val="00776A27"/>
    <w:rsid w:val="007770F6"/>
    <w:rsid w:val="00784B3A"/>
    <w:rsid w:val="00785BB2"/>
    <w:rsid w:val="00792983"/>
    <w:rsid w:val="0079696E"/>
    <w:rsid w:val="007A1D96"/>
    <w:rsid w:val="007A4C2B"/>
    <w:rsid w:val="007A5DEE"/>
    <w:rsid w:val="007B1963"/>
    <w:rsid w:val="007C032D"/>
    <w:rsid w:val="007C3EDF"/>
    <w:rsid w:val="007F05F0"/>
    <w:rsid w:val="007F31E2"/>
    <w:rsid w:val="007F79C9"/>
    <w:rsid w:val="008078D0"/>
    <w:rsid w:val="00814B9C"/>
    <w:rsid w:val="008164BD"/>
    <w:rsid w:val="00831475"/>
    <w:rsid w:val="00832E40"/>
    <w:rsid w:val="00834007"/>
    <w:rsid w:val="008418BD"/>
    <w:rsid w:val="00841C67"/>
    <w:rsid w:val="00842D11"/>
    <w:rsid w:val="00850545"/>
    <w:rsid w:val="00852C67"/>
    <w:rsid w:val="00857CF3"/>
    <w:rsid w:val="008624A9"/>
    <w:rsid w:val="00863DF6"/>
    <w:rsid w:val="00864888"/>
    <w:rsid w:val="00875513"/>
    <w:rsid w:val="0087564C"/>
    <w:rsid w:val="008763AB"/>
    <w:rsid w:val="0088730C"/>
    <w:rsid w:val="008917F4"/>
    <w:rsid w:val="0089340E"/>
    <w:rsid w:val="0089398A"/>
    <w:rsid w:val="00897ED6"/>
    <w:rsid w:val="008A0D9E"/>
    <w:rsid w:val="008A1779"/>
    <w:rsid w:val="008A25AE"/>
    <w:rsid w:val="008A4414"/>
    <w:rsid w:val="008A689A"/>
    <w:rsid w:val="008C0AB1"/>
    <w:rsid w:val="008E29EF"/>
    <w:rsid w:val="008E45AA"/>
    <w:rsid w:val="008F0ED5"/>
    <w:rsid w:val="008F2BFB"/>
    <w:rsid w:val="008F36C9"/>
    <w:rsid w:val="008F60A1"/>
    <w:rsid w:val="00903605"/>
    <w:rsid w:val="00904003"/>
    <w:rsid w:val="00906A4B"/>
    <w:rsid w:val="0091019B"/>
    <w:rsid w:val="00917A0D"/>
    <w:rsid w:val="00920077"/>
    <w:rsid w:val="00922BF3"/>
    <w:rsid w:val="00924ED6"/>
    <w:rsid w:val="0092606A"/>
    <w:rsid w:val="00927A16"/>
    <w:rsid w:val="00934F2E"/>
    <w:rsid w:val="0094192E"/>
    <w:rsid w:val="00941CDA"/>
    <w:rsid w:val="009439AC"/>
    <w:rsid w:val="009449FB"/>
    <w:rsid w:val="009462B6"/>
    <w:rsid w:val="0096507F"/>
    <w:rsid w:val="0097118C"/>
    <w:rsid w:val="00975F71"/>
    <w:rsid w:val="00975F74"/>
    <w:rsid w:val="009902C3"/>
    <w:rsid w:val="00993B78"/>
    <w:rsid w:val="009A1326"/>
    <w:rsid w:val="009A2E4E"/>
    <w:rsid w:val="009A6123"/>
    <w:rsid w:val="009B0C56"/>
    <w:rsid w:val="009B5733"/>
    <w:rsid w:val="009B77DD"/>
    <w:rsid w:val="009C2EBC"/>
    <w:rsid w:val="009C386F"/>
    <w:rsid w:val="009D3B79"/>
    <w:rsid w:val="009E224F"/>
    <w:rsid w:val="009E43FE"/>
    <w:rsid w:val="009F2135"/>
    <w:rsid w:val="00A02482"/>
    <w:rsid w:val="00A22145"/>
    <w:rsid w:val="00A25A69"/>
    <w:rsid w:val="00A26592"/>
    <w:rsid w:val="00A30EE3"/>
    <w:rsid w:val="00A501D0"/>
    <w:rsid w:val="00A64F88"/>
    <w:rsid w:val="00A7028D"/>
    <w:rsid w:val="00A748FD"/>
    <w:rsid w:val="00A825EB"/>
    <w:rsid w:val="00A83884"/>
    <w:rsid w:val="00A83BEA"/>
    <w:rsid w:val="00A949C0"/>
    <w:rsid w:val="00AA1261"/>
    <w:rsid w:val="00AA504A"/>
    <w:rsid w:val="00AB0EFA"/>
    <w:rsid w:val="00AB1A9A"/>
    <w:rsid w:val="00AC4564"/>
    <w:rsid w:val="00AD1CBF"/>
    <w:rsid w:val="00AD3EA5"/>
    <w:rsid w:val="00AE03D2"/>
    <w:rsid w:val="00AF2F05"/>
    <w:rsid w:val="00B0053E"/>
    <w:rsid w:val="00B02C5F"/>
    <w:rsid w:val="00B045FF"/>
    <w:rsid w:val="00B103ED"/>
    <w:rsid w:val="00B120E6"/>
    <w:rsid w:val="00B2579F"/>
    <w:rsid w:val="00B3674E"/>
    <w:rsid w:val="00B41A4F"/>
    <w:rsid w:val="00B46226"/>
    <w:rsid w:val="00B55B6B"/>
    <w:rsid w:val="00B630E2"/>
    <w:rsid w:val="00B66B4C"/>
    <w:rsid w:val="00B66FF0"/>
    <w:rsid w:val="00B82BE5"/>
    <w:rsid w:val="00BA52CC"/>
    <w:rsid w:val="00BA617F"/>
    <w:rsid w:val="00BA7894"/>
    <w:rsid w:val="00BB2236"/>
    <w:rsid w:val="00BB54F1"/>
    <w:rsid w:val="00BC06FA"/>
    <w:rsid w:val="00BC5019"/>
    <w:rsid w:val="00BC5FD0"/>
    <w:rsid w:val="00BD513C"/>
    <w:rsid w:val="00BE0ED3"/>
    <w:rsid w:val="00BE5007"/>
    <w:rsid w:val="00BE73A8"/>
    <w:rsid w:val="00C0522A"/>
    <w:rsid w:val="00C0546D"/>
    <w:rsid w:val="00C05D0A"/>
    <w:rsid w:val="00C132D1"/>
    <w:rsid w:val="00C14D14"/>
    <w:rsid w:val="00C16DA8"/>
    <w:rsid w:val="00C201C5"/>
    <w:rsid w:val="00C2058B"/>
    <w:rsid w:val="00C22DEF"/>
    <w:rsid w:val="00C3131A"/>
    <w:rsid w:val="00C319A8"/>
    <w:rsid w:val="00C35097"/>
    <w:rsid w:val="00C46BC5"/>
    <w:rsid w:val="00C47DEE"/>
    <w:rsid w:val="00C50517"/>
    <w:rsid w:val="00C77985"/>
    <w:rsid w:val="00C8625B"/>
    <w:rsid w:val="00C86D36"/>
    <w:rsid w:val="00C924E8"/>
    <w:rsid w:val="00C95C0A"/>
    <w:rsid w:val="00C971BA"/>
    <w:rsid w:val="00CA10BE"/>
    <w:rsid w:val="00CA3615"/>
    <w:rsid w:val="00CB1EB4"/>
    <w:rsid w:val="00CC3B32"/>
    <w:rsid w:val="00CC6D9C"/>
    <w:rsid w:val="00CD4E77"/>
    <w:rsid w:val="00CE1937"/>
    <w:rsid w:val="00CE5285"/>
    <w:rsid w:val="00D02E05"/>
    <w:rsid w:val="00D20257"/>
    <w:rsid w:val="00D33BD6"/>
    <w:rsid w:val="00D44DF2"/>
    <w:rsid w:val="00D50452"/>
    <w:rsid w:val="00D55E15"/>
    <w:rsid w:val="00D57AFF"/>
    <w:rsid w:val="00D57FE8"/>
    <w:rsid w:val="00D6424C"/>
    <w:rsid w:val="00D6586A"/>
    <w:rsid w:val="00D82F4A"/>
    <w:rsid w:val="00D8381C"/>
    <w:rsid w:val="00D845B7"/>
    <w:rsid w:val="00D943BD"/>
    <w:rsid w:val="00D950A8"/>
    <w:rsid w:val="00DA3D88"/>
    <w:rsid w:val="00DA62B2"/>
    <w:rsid w:val="00DB04BE"/>
    <w:rsid w:val="00DD3A81"/>
    <w:rsid w:val="00DD43AD"/>
    <w:rsid w:val="00DD4FC6"/>
    <w:rsid w:val="00DE0C39"/>
    <w:rsid w:val="00E03C48"/>
    <w:rsid w:val="00E04DFC"/>
    <w:rsid w:val="00E06C86"/>
    <w:rsid w:val="00E20B84"/>
    <w:rsid w:val="00E23338"/>
    <w:rsid w:val="00E23C72"/>
    <w:rsid w:val="00E30BD3"/>
    <w:rsid w:val="00E32842"/>
    <w:rsid w:val="00E32EC4"/>
    <w:rsid w:val="00E33C18"/>
    <w:rsid w:val="00E40450"/>
    <w:rsid w:val="00E410C0"/>
    <w:rsid w:val="00E42EF0"/>
    <w:rsid w:val="00E508FA"/>
    <w:rsid w:val="00E5413E"/>
    <w:rsid w:val="00E600B8"/>
    <w:rsid w:val="00E64A28"/>
    <w:rsid w:val="00E67D55"/>
    <w:rsid w:val="00E7045A"/>
    <w:rsid w:val="00E81443"/>
    <w:rsid w:val="00E837BC"/>
    <w:rsid w:val="00E862A8"/>
    <w:rsid w:val="00E91065"/>
    <w:rsid w:val="00E94B52"/>
    <w:rsid w:val="00E96D65"/>
    <w:rsid w:val="00E974DE"/>
    <w:rsid w:val="00EA0B5C"/>
    <w:rsid w:val="00EB01C2"/>
    <w:rsid w:val="00EB06D3"/>
    <w:rsid w:val="00EB60B2"/>
    <w:rsid w:val="00EC2688"/>
    <w:rsid w:val="00ED2138"/>
    <w:rsid w:val="00ED40FF"/>
    <w:rsid w:val="00ED4B4C"/>
    <w:rsid w:val="00ED5953"/>
    <w:rsid w:val="00EE2678"/>
    <w:rsid w:val="00EE6122"/>
    <w:rsid w:val="00EF67C9"/>
    <w:rsid w:val="00F02A3A"/>
    <w:rsid w:val="00F050A1"/>
    <w:rsid w:val="00F06DE0"/>
    <w:rsid w:val="00F07709"/>
    <w:rsid w:val="00F142BE"/>
    <w:rsid w:val="00F22001"/>
    <w:rsid w:val="00F25C86"/>
    <w:rsid w:val="00F33E62"/>
    <w:rsid w:val="00F4068A"/>
    <w:rsid w:val="00F42A38"/>
    <w:rsid w:val="00F44EA8"/>
    <w:rsid w:val="00F50726"/>
    <w:rsid w:val="00F60D46"/>
    <w:rsid w:val="00F70D2D"/>
    <w:rsid w:val="00F80B1D"/>
    <w:rsid w:val="00F868D7"/>
    <w:rsid w:val="00F958BB"/>
    <w:rsid w:val="00F9779F"/>
    <w:rsid w:val="00FA333E"/>
    <w:rsid w:val="00FA3B5F"/>
    <w:rsid w:val="00FA4E49"/>
    <w:rsid w:val="00FA7A9E"/>
    <w:rsid w:val="00FB0464"/>
    <w:rsid w:val="00FB1135"/>
    <w:rsid w:val="00FE00F6"/>
    <w:rsid w:val="00FE4D38"/>
    <w:rsid w:val="00FF5C3E"/>
    <w:rsid w:val="00FF6083"/>
    <w:rsid w:val="0134241A"/>
    <w:rsid w:val="01541EA9"/>
    <w:rsid w:val="0159126E"/>
    <w:rsid w:val="017417EB"/>
    <w:rsid w:val="01D9247E"/>
    <w:rsid w:val="01F817B3"/>
    <w:rsid w:val="020F7B7E"/>
    <w:rsid w:val="02902A6D"/>
    <w:rsid w:val="02A93B2F"/>
    <w:rsid w:val="030D0562"/>
    <w:rsid w:val="03162EE5"/>
    <w:rsid w:val="03404493"/>
    <w:rsid w:val="0365214C"/>
    <w:rsid w:val="036F3D86"/>
    <w:rsid w:val="03D77D7E"/>
    <w:rsid w:val="03E868D9"/>
    <w:rsid w:val="041E22FB"/>
    <w:rsid w:val="04581CB1"/>
    <w:rsid w:val="04700DA8"/>
    <w:rsid w:val="0487719C"/>
    <w:rsid w:val="04971F34"/>
    <w:rsid w:val="04A42800"/>
    <w:rsid w:val="04AD3DAA"/>
    <w:rsid w:val="050E50E5"/>
    <w:rsid w:val="05143E2A"/>
    <w:rsid w:val="051756C8"/>
    <w:rsid w:val="051C683A"/>
    <w:rsid w:val="051D0035"/>
    <w:rsid w:val="05D8631B"/>
    <w:rsid w:val="060F2843"/>
    <w:rsid w:val="06420522"/>
    <w:rsid w:val="065223EF"/>
    <w:rsid w:val="06A05249"/>
    <w:rsid w:val="072D25E0"/>
    <w:rsid w:val="072D570D"/>
    <w:rsid w:val="07320597"/>
    <w:rsid w:val="073B6407"/>
    <w:rsid w:val="075E7EF8"/>
    <w:rsid w:val="07A34FF1"/>
    <w:rsid w:val="07E00879"/>
    <w:rsid w:val="07F1325C"/>
    <w:rsid w:val="081163FE"/>
    <w:rsid w:val="082D6FB0"/>
    <w:rsid w:val="082F2519"/>
    <w:rsid w:val="0880270E"/>
    <w:rsid w:val="08810A0E"/>
    <w:rsid w:val="08EF734E"/>
    <w:rsid w:val="09197006"/>
    <w:rsid w:val="0926412B"/>
    <w:rsid w:val="09320D22"/>
    <w:rsid w:val="09385C0D"/>
    <w:rsid w:val="09700D13"/>
    <w:rsid w:val="09EB0ED1"/>
    <w:rsid w:val="0A1A0020"/>
    <w:rsid w:val="0A9B6453"/>
    <w:rsid w:val="0ABB6CA5"/>
    <w:rsid w:val="0AD3353C"/>
    <w:rsid w:val="0AEA1189"/>
    <w:rsid w:val="0B302568"/>
    <w:rsid w:val="0BA92DF2"/>
    <w:rsid w:val="0BF16C73"/>
    <w:rsid w:val="0C526FE5"/>
    <w:rsid w:val="0C540FAF"/>
    <w:rsid w:val="0C6805B7"/>
    <w:rsid w:val="0C8A2C23"/>
    <w:rsid w:val="0CA02447"/>
    <w:rsid w:val="0CD345CA"/>
    <w:rsid w:val="0CE427E2"/>
    <w:rsid w:val="0CF32576"/>
    <w:rsid w:val="0D416904"/>
    <w:rsid w:val="0D804A09"/>
    <w:rsid w:val="0D8378FE"/>
    <w:rsid w:val="0D8B0A01"/>
    <w:rsid w:val="0D8F61FE"/>
    <w:rsid w:val="0D927FE1"/>
    <w:rsid w:val="0DA1068C"/>
    <w:rsid w:val="0E1E1B56"/>
    <w:rsid w:val="0E2222C5"/>
    <w:rsid w:val="0E9438E5"/>
    <w:rsid w:val="0EA855E3"/>
    <w:rsid w:val="0EB14497"/>
    <w:rsid w:val="0ECA37AB"/>
    <w:rsid w:val="0ECE329B"/>
    <w:rsid w:val="0EF32D02"/>
    <w:rsid w:val="0F331FAC"/>
    <w:rsid w:val="0F464CFE"/>
    <w:rsid w:val="0F4A0448"/>
    <w:rsid w:val="0F4B5ED4"/>
    <w:rsid w:val="0F4B669A"/>
    <w:rsid w:val="0F5337A0"/>
    <w:rsid w:val="0F777E12"/>
    <w:rsid w:val="0F81030D"/>
    <w:rsid w:val="0F9F2542"/>
    <w:rsid w:val="0FE32A73"/>
    <w:rsid w:val="10462AAB"/>
    <w:rsid w:val="10613C9B"/>
    <w:rsid w:val="108C51BC"/>
    <w:rsid w:val="10A5002C"/>
    <w:rsid w:val="10A652E4"/>
    <w:rsid w:val="10B62239"/>
    <w:rsid w:val="1191235E"/>
    <w:rsid w:val="119A0075"/>
    <w:rsid w:val="11B76268"/>
    <w:rsid w:val="11C91AF8"/>
    <w:rsid w:val="11D24E50"/>
    <w:rsid w:val="122169D4"/>
    <w:rsid w:val="123C676E"/>
    <w:rsid w:val="127557DC"/>
    <w:rsid w:val="12DF5332"/>
    <w:rsid w:val="12F14E74"/>
    <w:rsid w:val="12FE7EC7"/>
    <w:rsid w:val="13054544"/>
    <w:rsid w:val="133E6515"/>
    <w:rsid w:val="13552983"/>
    <w:rsid w:val="135A1F83"/>
    <w:rsid w:val="139B3968"/>
    <w:rsid w:val="13AC347F"/>
    <w:rsid w:val="13C74B55"/>
    <w:rsid w:val="13F667F9"/>
    <w:rsid w:val="13FA68E0"/>
    <w:rsid w:val="14060DE1"/>
    <w:rsid w:val="14077A51"/>
    <w:rsid w:val="1414453E"/>
    <w:rsid w:val="142179C9"/>
    <w:rsid w:val="14321BD6"/>
    <w:rsid w:val="144933C4"/>
    <w:rsid w:val="144D6A10"/>
    <w:rsid w:val="14524026"/>
    <w:rsid w:val="1488390D"/>
    <w:rsid w:val="14C36CD2"/>
    <w:rsid w:val="14CB3DD9"/>
    <w:rsid w:val="14FC3F92"/>
    <w:rsid w:val="153674A4"/>
    <w:rsid w:val="15A22D8C"/>
    <w:rsid w:val="15E74C42"/>
    <w:rsid w:val="15F829AC"/>
    <w:rsid w:val="16094BB9"/>
    <w:rsid w:val="16104199"/>
    <w:rsid w:val="16113A6D"/>
    <w:rsid w:val="16337E88"/>
    <w:rsid w:val="16433991"/>
    <w:rsid w:val="165027E8"/>
    <w:rsid w:val="167E7CA0"/>
    <w:rsid w:val="16D451C7"/>
    <w:rsid w:val="16E12B32"/>
    <w:rsid w:val="16E4510F"/>
    <w:rsid w:val="16FE2244"/>
    <w:rsid w:val="179C380B"/>
    <w:rsid w:val="181673D1"/>
    <w:rsid w:val="186474C4"/>
    <w:rsid w:val="188E3A9B"/>
    <w:rsid w:val="18A94431"/>
    <w:rsid w:val="18FF04F5"/>
    <w:rsid w:val="190D49C0"/>
    <w:rsid w:val="193C34F7"/>
    <w:rsid w:val="19401A14"/>
    <w:rsid w:val="19436634"/>
    <w:rsid w:val="19445F08"/>
    <w:rsid w:val="195051E7"/>
    <w:rsid w:val="195B39F9"/>
    <w:rsid w:val="196A0064"/>
    <w:rsid w:val="198F7ACB"/>
    <w:rsid w:val="19AD7F51"/>
    <w:rsid w:val="19C330B0"/>
    <w:rsid w:val="19E219A9"/>
    <w:rsid w:val="19F540C5"/>
    <w:rsid w:val="1A053239"/>
    <w:rsid w:val="1A157E20"/>
    <w:rsid w:val="1A330456"/>
    <w:rsid w:val="1A353FB2"/>
    <w:rsid w:val="1A41405B"/>
    <w:rsid w:val="1A4B1C44"/>
    <w:rsid w:val="1A6525DA"/>
    <w:rsid w:val="1A922B65"/>
    <w:rsid w:val="1AC45552"/>
    <w:rsid w:val="1B1D4C62"/>
    <w:rsid w:val="1B610FF3"/>
    <w:rsid w:val="1B6F34D8"/>
    <w:rsid w:val="1B79248F"/>
    <w:rsid w:val="1B7E3953"/>
    <w:rsid w:val="1B8076CB"/>
    <w:rsid w:val="1BA86C22"/>
    <w:rsid w:val="1BCA4DEA"/>
    <w:rsid w:val="1BE539D2"/>
    <w:rsid w:val="1C1E009B"/>
    <w:rsid w:val="1C6963B1"/>
    <w:rsid w:val="1CA73F7D"/>
    <w:rsid w:val="1CB5566C"/>
    <w:rsid w:val="1CFF1567"/>
    <w:rsid w:val="1D1C1676"/>
    <w:rsid w:val="1D384DB8"/>
    <w:rsid w:val="1D9E358E"/>
    <w:rsid w:val="1DA84CB7"/>
    <w:rsid w:val="1DB7139E"/>
    <w:rsid w:val="1E004AF3"/>
    <w:rsid w:val="1E182166"/>
    <w:rsid w:val="1EA5569B"/>
    <w:rsid w:val="1EAC1325"/>
    <w:rsid w:val="1EC57AEB"/>
    <w:rsid w:val="1EE35706"/>
    <w:rsid w:val="1EEA12FF"/>
    <w:rsid w:val="1EFA1543"/>
    <w:rsid w:val="1F503858"/>
    <w:rsid w:val="1F7237CF"/>
    <w:rsid w:val="1FF468DA"/>
    <w:rsid w:val="1FFC55A2"/>
    <w:rsid w:val="2017463D"/>
    <w:rsid w:val="201B3E66"/>
    <w:rsid w:val="201B5C14"/>
    <w:rsid w:val="202C7E22"/>
    <w:rsid w:val="203767C6"/>
    <w:rsid w:val="204740D4"/>
    <w:rsid w:val="20586E69"/>
    <w:rsid w:val="2092414C"/>
    <w:rsid w:val="20C52024"/>
    <w:rsid w:val="20E05A7C"/>
    <w:rsid w:val="211B39F2"/>
    <w:rsid w:val="21747CD2"/>
    <w:rsid w:val="218B6DCA"/>
    <w:rsid w:val="21E169EA"/>
    <w:rsid w:val="21E32762"/>
    <w:rsid w:val="22097CEF"/>
    <w:rsid w:val="225418B2"/>
    <w:rsid w:val="22606FA2"/>
    <w:rsid w:val="22806203"/>
    <w:rsid w:val="229E48DB"/>
    <w:rsid w:val="22E01657"/>
    <w:rsid w:val="231E77CA"/>
    <w:rsid w:val="23252600"/>
    <w:rsid w:val="233C28E7"/>
    <w:rsid w:val="23517B9F"/>
    <w:rsid w:val="23681B7A"/>
    <w:rsid w:val="236C432D"/>
    <w:rsid w:val="23931F66"/>
    <w:rsid w:val="23B00D6A"/>
    <w:rsid w:val="23CE1C31"/>
    <w:rsid w:val="240E0310"/>
    <w:rsid w:val="245E4322"/>
    <w:rsid w:val="246613CF"/>
    <w:rsid w:val="24704055"/>
    <w:rsid w:val="24A9261A"/>
    <w:rsid w:val="24DB0068"/>
    <w:rsid w:val="24F46A34"/>
    <w:rsid w:val="252213D4"/>
    <w:rsid w:val="25270BB7"/>
    <w:rsid w:val="25506360"/>
    <w:rsid w:val="256A4F48"/>
    <w:rsid w:val="25973F8F"/>
    <w:rsid w:val="25BC1C48"/>
    <w:rsid w:val="25C4661A"/>
    <w:rsid w:val="25F767DC"/>
    <w:rsid w:val="26153106"/>
    <w:rsid w:val="261F3F85"/>
    <w:rsid w:val="263C4A0B"/>
    <w:rsid w:val="26437C73"/>
    <w:rsid w:val="26527EB6"/>
    <w:rsid w:val="269009DE"/>
    <w:rsid w:val="26CD39E1"/>
    <w:rsid w:val="27231852"/>
    <w:rsid w:val="27435A51"/>
    <w:rsid w:val="2754782F"/>
    <w:rsid w:val="27606603"/>
    <w:rsid w:val="2786250D"/>
    <w:rsid w:val="27985D9D"/>
    <w:rsid w:val="27C6290A"/>
    <w:rsid w:val="27D8088F"/>
    <w:rsid w:val="28160A08"/>
    <w:rsid w:val="281C3B52"/>
    <w:rsid w:val="282265B9"/>
    <w:rsid w:val="28321D4D"/>
    <w:rsid w:val="283F54D9"/>
    <w:rsid w:val="28616AD6"/>
    <w:rsid w:val="286F11F3"/>
    <w:rsid w:val="28887BBF"/>
    <w:rsid w:val="28A80261"/>
    <w:rsid w:val="28CA5E38"/>
    <w:rsid w:val="29171F21"/>
    <w:rsid w:val="292C2C40"/>
    <w:rsid w:val="292D5D8F"/>
    <w:rsid w:val="294A57BC"/>
    <w:rsid w:val="299952B7"/>
    <w:rsid w:val="29B80978"/>
    <w:rsid w:val="29C410CB"/>
    <w:rsid w:val="29E74DB9"/>
    <w:rsid w:val="29E76B67"/>
    <w:rsid w:val="29FA0F90"/>
    <w:rsid w:val="2A9F7442"/>
    <w:rsid w:val="2ABC16CE"/>
    <w:rsid w:val="2ADC4339"/>
    <w:rsid w:val="2B431110"/>
    <w:rsid w:val="2B465B0F"/>
    <w:rsid w:val="2B4C259A"/>
    <w:rsid w:val="2B4E4282"/>
    <w:rsid w:val="2B500237"/>
    <w:rsid w:val="2B6F10BC"/>
    <w:rsid w:val="2B971C34"/>
    <w:rsid w:val="2BB73A1D"/>
    <w:rsid w:val="2BC52ED8"/>
    <w:rsid w:val="2BCA6741"/>
    <w:rsid w:val="2C532BDA"/>
    <w:rsid w:val="2C8D1C48"/>
    <w:rsid w:val="2CA65795"/>
    <w:rsid w:val="2CB5119F"/>
    <w:rsid w:val="2CCA2E9C"/>
    <w:rsid w:val="2CCB451E"/>
    <w:rsid w:val="2CDD1419"/>
    <w:rsid w:val="2CE12E9E"/>
    <w:rsid w:val="2D094274"/>
    <w:rsid w:val="2D460049"/>
    <w:rsid w:val="2D46249D"/>
    <w:rsid w:val="2D484357"/>
    <w:rsid w:val="2D590722"/>
    <w:rsid w:val="2D662499"/>
    <w:rsid w:val="2D77440F"/>
    <w:rsid w:val="2D7E77E3"/>
    <w:rsid w:val="2D9B2143"/>
    <w:rsid w:val="2DE75388"/>
    <w:rsid w:val="2E0221C2"/>
    <w:rsid w:val="2E0E0B66"/>
    <w:rsid w:val="2E110657"/>
    <w:rsid w:val="2E1F2D74"/>
    <w:rsid w:val="2E266125"/>
    <w:rsid w:val="2E2C36E3"/>
    <w:rsid w:val="2E385BB6"/>
    <w:rsid w:val="2E3A69BD"/>
    <w:rsid w:val="2E5C006F"/>
    <w:rsid w:val="2E652751"/>
    <w:rsid w:val="2EC4391B"/>
    <w:rsid w:val="2EC766F6"/>
    <w:rsid w:val="2F5E167A"/>
    <w:rsid w:val="2F763748"/>
    <w:rsid w:val="2F8C4439"/>
    <w:rsid w:val="2F8E0ECD"/>
    <w:rsid w:val="2FBE480E"/>
    <w:rsid w:val="2FE51D9B"/>
    <w:rsid w:val="2FF23C35"/>
    <w:rsid w:val="304A60A2"/>
    <w:rsid w:val="30760C45"/>
    <w:rsid w:val="3084344D"/>
    <w:rsid w:val="309D08C8"/>
    <w:rsid w:val="30CE6CD3"/>
    <w:rsid w:val="30D50061"/>
    <w:rsid w:val="310B0D65"/>
    <w:rsid w:val="312B15BC"/>
    <w:rsid w:val="315216B2"/>
    <w:rsid w:val="316D3DF6"/>
    <w:rsid w:val="317B799A"/>
    <w:rsid w:val="318A2BFA"/>
    <w:rsid w:val="31B163D9"/>
    <w:rsid w:val="31B5579D"/>
    <w:rsid w:val="326C082A"/>
    <w:rsid w:val="326C67A3"/>
    <w:rsid w:val="32917FB8"/>
    <w:rsid w:val="329C6DAA"/>
    <w:rsid w:val="32E620B2"/>
    <w:rsid w:val="32EC1BDF"/>
    <w:rsid w:val="33152997"/>
    <w:rsid w:val="33635E0F"/>
    <w:rsid w:val="33957634"/>
    <w:rsid w:val="33C4261F"/>
    <w:rsid w:val="341D5FA7"/>
    <w:rsid w:val="34B92997"/>
    <w:rsid w:val="34D32B0A"/>
    <w:rsid w:val="34D5702A"/>
    <w:rsid w:val="34D7310F"/>
    <w:rsid w:val="35361409"/>
    <w:rsid w:val="353A0493"/>
    <w:rsid w:val="3575596F"/>
    <w:rsid w:val="3598340C"/>
    <w:rsid w:val="35C87E3F"/>
    <w:rsid w:val="35CB6407"/>
    <w:rsid w:val="35D16601"/>
    <w:rsid w:val="35DB7EC8"/>
    <w:rsid w:val="35E825E5"/>
    <w:rsid w:val="35E86141"/>
    <w:rsid w:val="35FB40C6"/>
    <w:rsid w:val="35FC399A"/>
    <w:rsid w:val="361231BE"/>
    <w:rsid w:val="36145188"/>
    <w:rsid w:val="362C24D2"/>
    <w:rsid w:val="36900240"/>
    <w:rsid w:val="36960661"/>
    <w:rsid w:val="369E4A52"/>
    <w:rsid w:val="36A93B22"/>
    <w:rsid w:val="36C344B8"/>
    <w:rsid w:val="36E96615"/>
    <w:rsid w:val="37144D14"/>
    <w:rsid w:val="372E5DD5"/>
    <w:rsid w:val="37327585"/>
    <w:rsid w:val="376161AB"/>
    <w:rsid w:val="37A73C10"/>
    <w:rsid w:val="37C91FA2"/>
    <w:rsid w:val="37E312B6"/>
    <w:rsid w:val="381C20D2"/>
    <w:rsid w:val="38233460"/>
    <w:rsid w:val="383C0677"/>
    <w:rsid w:val="38575800"/>
    <w:rsid w:val="387A0CA7"/>
    <w:rsid w:val="393D67A4"/>
    <w:rsid w:val="39462149"/>
    <w:rsid w:val="39977D44"/>
    <w:rsid w:val="39A16D33"/>
    <w:rsid w:val="39B06F76"/>
    <w:rsid w:val="39B747A8"/>
    <w:rsid w:val="39C80763"/>
    <w:rsid w:val="39C871BC"/>
    <w:rsid w:val="39D37108"/>
    <w:rsid w:val="39D52E80"/>
    <w:rsid w:val="39D72754"/>
    <w:rsid w:val="3A414072"/>
    <w:rsid w:val="3A67613D"/>
    <w:rsid w:val="3A744447"/>
    <w:rsid w:val="3A797CAF"/>
    <w:rsid w:val="3A9C74FA"/>
    <w:rsid w:val="3AC56A51"/>
    <w:rsid w:val="3AC820F6"/>
    <w:rsid w:val="3B1672AC"/>
    <w:rsid w:val="3B84690C"/>
    <w:rsid w:val="3BB014AF"/>
    <w:rsid w:val="3BC1190E"/>
    <w:rsid w:val="3BC9431F"/>
    <w:rsid w:val="3BFA7072"/>
    <w:rsid w:val="3C1732DC"/>
    <w:rsid w:val="3C5207B8"/>
    <w:rsid w:val="3CE84C78"/>
    <w:rsid w:val="3CE87DE6"/>
    <w:rsid w:val="3CEB4EA6"/>
    <w:rsid w:val="3CF8135F"/>
    <w:rsid w:val="3D1E4B3E"/>
    <w:rsid w:val="3D22018A"/>
    <w:rsid w:val="3DA74B34"/>
    <w:rsid w:val="3DD8271E"/>
    <w:rsid w:val="3E412892"/>
    <w:rsid w:val="3E632C5D"/>
    <w:rsid w:val="3E810EE1"/>
    <w:rsid w:val="3EC178E6"/>
    <w:rsid w:val="3F2B709E"/>
    <w:rsid w:val="3F2D1069"/>
    <w:rsid w:val="3F310B59"/>
    <w:rsid w:val="3F367F1D"/>
    <w:rsid w:val="3F383D76"/>
    <w:rsid w:val="3F402745"/>
    <w:rsid w:val="3F67457A"/>
    <w:rsid w:val="3F710F55"/>
    <w:rsid w:val="3FC35772"/>
    <w:rsid w:val="3FCC4F7F"/>
    <w:rsid w:val="3FE200A5"/>
    <w:rsid w:val="40161AFD"/>
    <w:rsid w:val="40291830"/>
    <w:rsid w:val="402A6074"/>
    <w:rsid w:val="40363199"/>
    <w:rsid w:val="406F2526"/>
    <w:rsid w:val="4070615F"/>
    <w:rsid w:val="4093139F"/>
    <w:rsid w:val="40AC3C5E"/>
    <w:rsid w:val="411424E0"/>
    <w:rsid w:val="412F10C8"/>
    <w:rsid w:val="414803DC"/>
    <w:rsid w:val="41742F7F"/>
    <w:rsid w:val="41AA4BF2"/>
    <w:rsid w:val="41B14658"/>
    <w:rsid w:val="41BD2B78"/>
    <w:rsid w:val="41C932CA"/>
    <w:rsid w:val="41E00614"/>
    <w:rsid w:val="41FD4D22"/>
    <w:rsid w:val="42024A2E"/>
    <w:rsid w:val="421A3B26"/>
    <w:rsid w:val="423F533B"/>
    <w:rsid w:val="427C033D"/>
    <w:rsid w:val="43482915"/>
    <w:rsid w:val="43506023"/>
    <w:rsid w:val="435C36BD"/>
    <w:rsid w:val="436112E1"/>
    <w:rsid w:val="43BA373D"/>
    <w:rsid w:val="43CC70A2"/>
    <w:rsid w:val="43FF1225"/>
    <w:rsid w:val="44041855"/>
    <w:rsid w:val="443F5AC6"/>
    <w:rsid w:val="445D5F4C"/>
    <w:rsid w:val="44957494"/>
    <w:rsid w:val="44A677D5"/>
    <w:rsid w:val="44B518E4"/>
    <w:rsid w:val="44D73F50"/>
    <w:rsid w:val="451E392D"/>
    <w:rsid w:val="45232CF2"/>
    <w:rsid w:val="4550793D"/>
    <w:rsid w:val="45790587"/>
    <w:rsid w:val="458970F7"/>
    <w:rsid w:val="459534C4"/>
    <w:rsid w:val="45A656D1"/>
    <w:rsid w:val="45AB6B4A"/>
    <w:rsid w:val="45AD3CDD"/>
    <w:rsid w:val="45D43FEC"/>
    <w:rsid w:val="45DA335A"/>
    <w:rsid w:val="464C44CA"/>
    <w:rsid w:val="465869CB"/>
    <w:rsid w:val="4662784A"/>
    <w:rsid w:val="46DB13AA"/>
    <w:rsid w:val="47615D53"/>
    <w:rsid w:val="477C2B8D"/>
    <w:rsid w:val="479E48B1"/>
    <w:rsid w:val="47C702AC"/>
    <w:rsid w:val="47E30E5E"/>
    <w:rsid w:val="481E59F2"/>
    <w:rsid w:val="48295989"/>
    <w:rsid w:val="482F2FD6"/>
    <w:rsid w:val="48384D06"/>
    <w:rsid w:val="48537A05"/>
    <w:rsid w:val="48733E36"/>
    <w:rsid w:val="48825F81"/>
    <w:rsid w:val="48865C46"/>
    <w:rsid w:val="489108BA"/>
    <w:rsid w:val="48943F06"/>
    <w:rsid w:val="489B7043"/>
    <w:rsid w:val="489D149B"/>
    <w:rsid w:val="493C0085"/>
    <w:rsid w:val="49553696"/>
    <w:rsid w:val="495E7463"/>
    <w:rsid w:val="49675177"/>
    <w:rsid w:val="496E6505"/>
    <w:rsid w:val="4992108A"/>
    <w:rsid w:val="49E1116B"/>
    <w:rsid w:val="49EC10BA"/>
    <w:rsid w:val="49ED1B20"/>
    <w:rsid w:val="4A050C18"/>
    <w:rsid w:val="4A4303FB"/>
    <w:rsid w:val="4A513F4B"/>
    <w:rsid w:val="4A993A56"/>
    <w:rsid w:val="4A9B332A"/>
    <w:rsid w:val="4ACE54AE"/>
    <w:rsid w:val="4B5C51AF"/>
    <w:rsid w:val="4B6507CD"/>
    <w:rsid w:val="4BAF2EAA"/>
    <w:rsid w:val="4BD05255"/>
    <w:rsid w:val="4BD9339A"/>
    <w:rsid w:val="4BF33004"/>
    <w:rsid w:val="4C0513A3"/>
    <w:rsid w:val="4C075DB9"/>
    <w:rsid w:val="4C1F54FF"/>
    <w:rsid w:val="4C2D4456"/>
    <w:rsid w:val="4C33179E"/>
    <w:rsid w:val="4C436F62"/>
    <w:rsid w:val="4C72455F"/>
    <w:rsid w:val="4C9D50C7"/>
    <w:rsid w:val="4D0553D3"/>
    <w:rsid w:val="4D455BD7"/>
    <w:rsid w:val="4D4B54DB"/>
    <w:rsid w:val="4D9724CF"/>
    <w:rsid w:val="4DA62712"/>
    <w:rsid w:val="4DDD7160"/>
    <w:rsid w:val="4E6830D6"/>
    <w:rsid w:val="4E8A3DE2"/>
    <w:rsid w:val="4E8D38D2"/>
    <w:rsid w:val="4EA40C60"/>
    <w:rsid w:val="4EEC684A"/>
    <w:rsid w:val="4F0F09F8"/>
    <w:rsid w:val="4F195165"/>
    <w:rsid w:val="4F1E452A"/>
    <w:rsid w:val="4F3B1580"/>
    <w:rsid w:val="4F3F4BCC"/>
    <w:rsid w:val="4F42646A"/>
    <w:rsid w:val="4F4C6417"/>
    <w:rsid w:val="4FC264AF"/>
    <w:rsid w:val="4FD23C92"/>
    <w:rsid w:val="500A6585"/>
    <w:rsid w:val="500C55E7"/>
    <w:rsid w:val="502913D8"/>
    <w:rsid w:val="50406E4E"/>
    <w:rsid w:val="504F1328"/>
    <w:rsid w:val="50AD3DB7"/>
    <w:rsid w:val="50C03AEB"/>
    <w:rsid w:val="50C64E79"/>
    <w:rsid w:val="50C8299F"/>
    <w:rsid w:val="50D21A70"/>
    <w:rsid w:val="512F0C70"/>
    <w:rsid w:val="51782617"/>
    <w:rsid w:val="519F7BA4"/>
    <w:rsid w:val="52466EEA"/>
    <w:rsid w:val="52554706"/>
    <w:rsid w:val="527617B2"/>
    <w:rsid w:val="52796647"/>
    <w:rsid w:val="527F3531"/>
    <w:rsid w:val="52972F71"/>
    <w:rsid w:val="537961D3"/>
    <w:rsid w:val="539F5AF5"/>
    <w:rsid w:val="53CE763B"/>
    <w:rsid w:val="53E47AF0"/>
    <w:rsid w:val="540B5A05"/>
    <w:rsid w:val="541A6A5D"/>
    <w:rsid w:val="5441014C"/>
    <w:rsid w:val="54467755"/>
    <w:rsid w:val="54B51D52"/>
    <w:rsid w:val="556F1F83"/>
    <w:rsid w:val="55C41198"/>
    <w:rsid w:val="55CC1183"/>
    <w:rsid w:val="55D32512"/>
    <w:rsid w:val="55D5350A"/>
    <w:rsid w:val="55F3226C"/>
    <w:rsid w:val="55F45FE4"/>
    <w:rsid w:val="560A712B"/>
    <w:rsid w:val="56513437"/>
    <w:rsid w:val="56575C4D"/>
    <w:rsid w:val="56597FDF"/>
    <w:rsid w:val="56633896"/>
    <w:rsid w:val="567F327E"/>
    <w:rsid w:val="56A503A2"/>
    <w:rsid w:val="56D95906"/>
    <w:rsid w:val="570C0F09"/>
    <w:rsid w:val="57362D58"/>
    <w:rsid w:val="57783371"/>
    <w:rsid w:val="579E6849"/>
    <w:rsid w:val="58232B3E"/>
    <w:rsid w:val="58405511"/>
    <w:rsid w:val="584D65AC"/>
    <w:rsid w:val="58692CBA"/>
    <w:rsid w:val="58810003"/>
    <w:rsid w:val="5896670C"/>
    <w:rsid w:val="58A833D5"/>
    <w:rsid w:val="58EF7663"/>
    <w:rsid w:val="595555D6"/>
    <w:rsid w:val="59602CD6"/>
    <w:rsid w:val="596F3653"/>
    <w:rsid w:val="59853B23"/>
    <w:rsid w:val="598D0C2A"/>
    <w:rsid w:val="59A67807"/>
    <w:rsid w:val="59B60181"/>
    <w:rsid w:val="59C32C58"/>
    <w:rsid w:val="59D23F84"/>
    <w:rsid w:val="59E67DB7"/>
    <w:rsid w:val="5A1629CD"/>
    <w:rsid w:val="5A9734E5"/>
    <w:rsid w:val="5AE1764C"/>
    <w:rsid w:val="5B4F263B"/>
    <w:rsid w:val="5B505E97"/>
    <w:rsid w:val="5B5F1EFC"/>
    <w:rsid w:val="5B755624"/>
    <w:rsid w:val="5BA87F9D"/>
    <w:rsid w:val="5BC0271A"/>
    <w:rsid w:val="5BEC4890"/>
    <w:rsid w:val="5C190553"/>
    <w:rsid w:val="5C270BB9"/>
    <w:rsid w:val="5C376F94"/>
    <w:rsid w:val="5C4F0905"/>
    <w:rsid w:val="5C5710A3"/>
    <w:rsid w:val="5C5A625F"/>
    <w:rsid w:val="5C8207EE"/>
    <w:rsid w:val="5CA93FCD"/>
    <w:rsid w:val="5CC52489"/>
    <w:rsid w:val="5CDD3C76"/>
    <w:rsid w:val="5CE15514"/>
    <w:rsid w:val="5D03389E"/>
    <w:rsid w:val="5D1A27D4"/>
    <w:rsid w:val="5D7243BE"/>
    <w:rsid w:val="5DC80482"/>
    <w:rsid w:val="5DD961EC"/>
    <w:rsid w:val="5DDA14FE"/>
    <w:rsid w:val="5E8D2864"/>
    <w:rsid w:val="5EB6652D"/>
    <w:rsid w:val="5EB804F7"/>
    <w:rsid w:val="5EDF5A84"/>
    <w:rsid w:val="5EEF6B19"/>
    <w:rsid w:val="5EF157B7"/>
    <w:rsid w:val="5EF9354D"/>
    <w:rsid w:val="5EFD0600"/>
    <w:rsid w:val="5F6E5059"/>
    <w:rsid w:val="5F9E149B"/>
    <w:rsid w:val="5FA665A1"/>
    <w:rsid w:val="5FBE38EB"/>
    <w:rsid w:val="5FCD1D80"/>
    <w:rsid w:val="5FE13A7D"/>
    <w:rsid w:val="5FF34228"/>
    <w:rsid w:val="60234096"/>
    <w:rsid w:val="60363DC9"/>
    <w:rsid w:val="604A33D1"/>
    <w:rsid w:val="605E6E7C"/>
    <w:rsid w:val="60A21F13"/>
    <w:rsid w:val="60B8658C"/>
    <w:rsid w:val="60EE1FAE"/>
    <w:rsid w:val="6116111C"/>
    <w:rsid w:val="6122442E"/>
    <w:rsid w:val="617F354E"/>
    <w:rsid w:val="61B825BC"/>
    <w:rsid w:val="61BE5E24"/>
    <w:rsid w:val="61D57340"/>
    <w:rsid w:val="61E67129"/>
    <w:rsid w:val="62310443"/>
    <w:rsid w:val="623C31ED"/>
    <w:rsid w:val="62571DD5"/>
    <w:rsid w:val="628752D0"/>
    <w:rsid w:val="62913539"/>
    <w:rsid w:val="62A0552A"/>
    <w:rsid w:val="62D05084"/>
    <w:rsid w:val="63071A4D"/>
    <w:rsid w:val="63230A60"/>
    <w:rsid w:val="632626A5"/>
    <w:rsid w:val="63344891"/>
    <w:rsid w:val="63477C0A"/>
    <w:rsid w:val="63A66B70"/>
    <w:rsid w:val="63DF49FF"/>
    <w:rsid w:val="63EC3C2E"/>
    <w:rsid w:val="63EE34B9"/>
    <w:rsid w:val="63F35B2D"/>
    <w:rsid w:val="63FC2C34"/>
    <w:rsid w:val="6401649C"/>
    <w:rsid w:val="6429047F"/>
    <w:rsid w:val="64373C6C"/>
    <w:rsid w:val="64550596"/>
    <w:rsid w:val="64585150"/>
    <w:rsid w:val="64760FF7"/>
    <w:rsid w:val="6497295D"/>
    <w:rsid w:val="64BE25DF"/>
    <w:rsid w:val="64C04C3B"/>
    <w:rsid w:val="64FB2EEB"/>
    <w:rsid w:val="651B533C"/>
    <w:rsid w:val="654900FB"/>
    <w:rsid w:val="65F362B8"/>
    <w:rsid w:val="662D3578"/>
    <w:rsid w:val="6632293D"/>
    <w:rsid w:val="66A43237"/>
    <w:rsid w:val="66EC6F90"/>
    <w:rsid w:val="66F75934"/>
    <w:rsid w:val="67325C83"/>
    <w:rsid w:val="674E7C4A"/>
    <w:rsid w:val="678F3DBF"/>
    <w:rsid w:val="679C60E6"/>
    <w:rsid w:val="67B6759E"/>
    <w:rsid w:val="67C577E1"/>
    <w:rsid w:val="67D87514"/>
    <w:rsid w:val="67F510BB"/>
    <w:rsid w:val="67FB4551"/>
    <w:rsid w:val="680E73DA"/>
    <w:rsid w:val="68550BF8"/>
    <w:rsid w:val="68582AA9"/>
    <w:rsid w:val="68A8338A"/>
    <w:rsid w:val="69076303"/>
    <w:rsid w:val="69431BE2"/>
    <w:rsid w:val="69731BEA"/>
    <w:rsid w:val="699658D9"/>
    <w:rsid w:val="699B6A4B"/>
    <w:rsid w:val="69A71894"/>
    <w:rsid w:val="69AC0A3C"/>
    <w:rsid w:val="69BE2739"/>
    <w:rsid w:val="69E228CC"/>
    <w:rsid w:val="69E54ACE"/>
    <w:rsid w:val="6A054185"/>
    <w:rsid w:val="6A0A6BC0"/>
    <w:rsid w:val="6A250192"/>
    <w:rsid w:val="6A32779B"/>
    <w:rsid w:val="6A554E4C"/>
    <w:rsid w:val="6AAD6A36"/>
    <w:rsid w:val="6AC50223"/>
    <w:rsid w:val="6B064398"/>
    <w:rsid w:val="6B080110"/>
    <w:rsid w:val="6B416AA1"/>
    <w:rsid w:val="6B6317EA"/>
    <w:rsid w:val="6B6F1F3D"/>
    <w:rsid w:val="6B7E6624"/>
    <w:rsid w:val="6B864EA6"/>
    <w:rsid w:val="6BBE4C73"/>
    <w:rsid w:val="6C1C0317"/>
    <w:rsid w:val="6C2B5F01"/>
    <w:rsid w:val="6C580C23"/>
    <w:rsid w:val="6C6677E4"/>
    <w:rsid w:val="6C8A6C2E"/>
    <w:rsid w:val="6CA4287F"/>
    <w:rsid w:val="6D156B14"/>
    <w:rsid w:val="6D4F2026"/>
    <w:rsid w:val="6D8F4B19"/>
    <w:rsid w:val="6DA32372"/>
    <w:rsid w:val="6DEF7365"/>
    <w:rsid w:val="6E380D0C"/>
    <w:rsid w:val="6E647D53"/>
    <w:rsid w:val="6EAB7730"/>
    <w:rsid w:val="6EF2535F"/>
    <w:rsid w:val="6EF32E85"/>
    <w:rsid w:val="6F0230C8"/>
    <w:rsid w:val="6F392BD7"/>
    <w:rsid w:val="6F4B4A6F"/>
    <w:rsid w:val="6FAC3760"/>
    <w:rsid w:val="6FBB7E47"/>
    <w:rsid w:val="6FBD59CD"/>
    <w:rsid w:val="6FBE7937"/>
    <w:rsid w:val="6FCF2F80"/>
    <w:rsid w:val="6FF869A5"/>
    <w:rsid w:val="70027824"/>
    <w:rsid w:val="70117A67"/>
    <w:rsid w:val="70182034"/>
    <w:rsid w:val="701B08E6"/>
    <w:rsid w:val="702F4391"/>
    <w:rsid w:val="704716DB"/>
    <w:rsid w:val="70844D24"/>
    <w:rsid w:val="70E92792"/>
    <w:rsid w:val="711C4915"/>
    <w:rsid w:val="713954C7"/>
    <w:rsid w:val="713A4D9B"/>
    <w:rsid w:val="714E0847"/>
    <w:rsid w:val="71566079"/>
    <w:rsid w:val="7157719D"/>
    <w:rsid w:val="718E5F7C"/>
    <w:rsid w:val="71BD6F35"/>
    <w:rsid w:val="72255A4C"/>
    <w:rsid w:val="722A3062"/>
    <w:rsid w:val="724D08F0"/>
    <w:rsid w:val="724F2AC9"/>
    <w:rsid w:val="725B2FB0"/>
    <w:rsid w:val="7295497F"/>
    <w:rsid w:val="730678FE"/>
    <w:rsid w:val="7318110C"/>
    <w:rsid w:val="731A30D6"/>
    <w:rsid w:val="734B3290"/>
    <w:rsid w:val="738E7F0F"/>
    <w:rsid w:val="73AF54A7"/>
    <w:rsid w:val="745E5245"/>
    <w:rsid w:val="746A7BBF"/>
    <w:rsid w:val="74A97316"/>
    <w:rsid w:val="74C17E14"/>
    <w:rsid w:val="74C23A26"/>
    <w:rsid w:val="74E25E76"/>
    <w:rsid w:val="750710F3"/>
    <w:rsid w:val="750E0A19"/>
    <w:rsid w:val="75717A8A"/>
    <w:rsid w:val="758111EB"/>
    <w:rsid w:val="75E3514A"/>
    <w:rsid w:val="767B0330"/>
    <w:rsid w:val="76946CFC"/>
    <w:rsid w:val="76DA32A9"/>
    <w:rsid w:val="76DF08BF"/>
    <w:rsid w:val="7730111A"/>
    <w:rsid w:val="77471FC0"/>
    <w:rsid w:val="774A385E"/>
    <w:rsid w:val="7750356B"/>
    <w:rsid w:val="77815649"/>
    <w:rsid w:val="77894387"/>
    <w:rsid w:val="779C7CA8"/>
    <w:rsid w:val="77C35AEB"/>
    <w:rsid w:val="77E048EF"/>
    <w:rsid w:val="77F57C6E"/>
    <w:rsid w:val="78A07EF6"/>
    <w:rsid w:val="78BD078C"/>
    <w:rsid w:val="78F24F4F"/>
    <w:rsid w:val="798E3ED6"/>
    <w:rsid w:val="79A96F62"/>
    <w:rsid w:val="79B81EC1"/>
    <w:rsid w:val="7A0423EA"/>
    <w:rsid w:val="7A386055"/>
    <w:rsid w:val="7A4822D7"/>
    <w:rsid w:val="7A5C3FD5"/>
    <w:rsid w:val="7A7E3F4B"/>
    <w:rsid w:val="7A8A28F0"/>
    <w:rsid w:val="7B340EBB"/>
    <w:rsid w:val="7BFB7AE0"/>
    <w:rsid w:val="7BFC781D"/>
    <w:rsid w:val="7C3C40BE"/>
    <w:rsid w:val="7C442F72"/>
    <w:rsid w:val="7C4F2043"/>
    <w:rsid w:val="7C662EE9"/>
    <w:rsid w:val="7C686C61"/>
    <w:rsid w:val="7C6929D9"/>
    <w:rsid w:val="7C7551FE"/>
    <w:rsid w:val="7CAA7716"/>
    <w:rsid w:val="7CBE3E8D"/>
    <w:rsid w:val="7CC876FF"/>
    <w:rsid w:val="7CCD11BA"/>
    <w:rsid w:val="7D607A67"/>
    <w:rsid w:val="7D8F021D"/>
    <w:rsid w:val="7D991F56"/>
    <w:rsid w:val="7DCF4ABD"/>
    <w:rsid w:val="7DD30A52"/>
    <w:rsid w:val="7DE22A43"/>
    <w:rsid w:val="7DFF1847"/>
    <w:rsid w:val="7E196020"/>
    <w:rsid w:val="7E2F05AE"/>
    <w:rsid w:val="7E3F60E7"/>
    <w:rsid w:val="7E461224"/>
    <w:rsid w:val="7E7423DF"/>
    <w:rsid w:val="7E7E3395"/>
    <w:rsid w:val="7E904E9D"/>
    <w:rsid w:val="7EDE66DB"/>
    <w:rsid w:val="7EFB4F6E"/>
    <w:rsid w:val="7F121106"/>
    <w:rsid w:val="7F567244"/>
    <w:rsid w:val="7FD10FC1"/>
    <w:rsid w:val="7FEC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4"/>
    <w:semiHidden/>
    <w:unhideWhenUsed/>
    <w:qFormat/>
    <w:uiPriority w:val="99"/>
    <w:rPr>
      <w:rFonts w:ascii="宋体" w:eastAsia="宋体"/>
      <w:sz w:val="18"/>
      <w:szCs w:val="18"/>
    </w:rPr>
  </w:style>
  <w:style w:type="paragraph" w:styleId="6">
    <w:name w:val="Body Text"/>
    <w:basedOn w:val="1"/>
    <w:next w:val="7"/>
    <w:qFormat/>
    <w:uiPriority w:val="0"/>
    <w:pPr>
      <w:spacing w:after="120"/>
    </w:pPr>
  </w:style>
  <w:style w:type="paragraph" w:styleId="7">
    <w:name w:val="toc 5"/>
    <w:basedOn w:val="1"/>
    <w:next w:val="1"/>
    <w:unhideWhenUsed/>
    <w:qFormat/>
    <w:uiPriority w:val="39"/>
    <w:pPr>
      <w:ind w:left="1680" w:leftChars="800"/>
    </w:pPr>
    <w:rPr>
      <w:rFonts w:ascii="Times New Roman" w:hAnsi="Times New Roman" w:eastAsia="方正仿宋_GBK" w:cs="Times New Roman"/>
      <w:sz w:val="32"/>
      <w:szCs w:val="24"/>
    </w:rPr>
  </w:style>
  <w:style w:type="paragraph" w:styleId="8">
    <w:name w:val="toc 3"/>
    <w:basedOn w:val="1"/>
    <w:next w:val="1"/>
    <w:semiHidden/>
    <w:unhideWhenUsed/>
    <w:qFormat/>
    <w:uiPriority w:val="39"/>
    <w:pPr>
      <w:ind w:left="840" w:leftChars="400"/>
    </w:pPr>
  </w:style>
  <w:style w:type="paragraph" w:styleId="9">
    <w:name w:val="Balloon Text"/>
    <w:basedOn w:val="1"/>
    <w:link w:val="25"/>
    <w:semiHidden/>
    <w:unhideWhenUsed/>
    <w:qFormat/>
    <w:uiPriority w:val="99"/>
    <w:rPr>
      <w:sz w:val="18"/>
      <w:szCs w:val="18"/>
    </w:rPr>
  </w:style>
  <w:style w:type="paragraph" w:styleId="10">
    <w:name w:val="footer"/>
    <w:basedOn w:val="1"/>
    <w:next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unhideWhenUsed/>
    <w:qFormat/>
    <w:uiPriority w:val="39"/>
  </w:style>
  <w:style w:type="paragraph" w:styleId="13">
    <w:name w:val="toc 2"/>
    <w:basedOn w:val="1"/>
    <w:next w:val="1"/>
    <w:semiHidden/>
    <w:unhideWhenUsed/>
    <w:qFormat/>
    <w:uiPriority w:val="39"/>
    <w:pPr>
      <w:ind w:left="420" w:leftChars="200"/>
    </w:p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5">
    <w:name w:val="Body Text First Indent"/>
    <w:basedOn w:val="6"/>
    <w:qFormat/>
    <w:uiPriority w:val="0"/>
    <w:pPr>
      <w:ind w:firstLine="420" w:firstLineChars="100"/>
    </w:p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Strong"/>
    <w:basedOn w:val="18"/>
    <w:qFormat/>
    <w:uiPriority w:val="22"/>
    <w:rPr>
      <w:b/>
    </w:rPr>
  </w:style>
  <w:style w:type="character" w:styleId="20">
    <w:name w:val="page number"/>
    <w:basedOn w:val="18"/>
    <w:qFormat/>
    <w:uiPriority w:val="0"/>
  </w:style>
  <w:style w:type="paragraph" w:customStyle="1" w:styleId="21">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2">
    <w:name w:val="页眉 字符"/>
    <w:basedOn w:val="18"/>
    <w:link w:val="11"/>
    <w:qFormat/>
    <w:uiPriority w:val="99"/>
    <w:rPr>
      <w:sz w:val="18"/>
      <w:szCs w:val="18"/>
    </w:rPr>
  </w:style>
  <w:style w:type="character" w:customStyle="1" w:styleId="23">
    <w:name w:val="页脚 字符"/>
    <w:basedOn w:val="18"/>
    <w:link w:val="10"/>
    <w:qFormat/>
    <w:uiPriority w:val="99"/>
    <w:rPr>
      <w:sz w:val="18"/>
      <w:szCs w:val="18"/>
    </w:rPr>
  </w:style>
  <w:style w:type="character" w:customStyle="1" w:styleId="24">
    <w:name w:val="文档结构图 字符"/>
    <w:basedOn w:val="18"/>
    <w:link w:val="5"/>
    <w:semiHidden/>
    <w:qFormat/>
    <w:uiPriority w:val="99"/>
    <w:rPr>
      <w:rFonts w:ascii="宋体" w:eastAsia="宋体"/>
      <w:sz w:val="18"/>
      <w:szCs w:val="18"/>
    </w:rPr>
  </w:style>
  <w:style w:type="character" w:customStyle="1" w:styleId="25">
    <w:name w:val="批注框文本 字符"/>
    <w:basedOn w:val="18"/>
    <w:link w:val="9"/>
    <w:semiHidden/>
    <w:qFormat/>
    <w:uiPriority w:val="99"/>
    <w:rPr>
      <w:sz w:val="18"/>
      <w:szCs w:val="18"/>
    </w:rPr>
  </w:style>
  <w:style w:type="table" w:customStyle="1" w:styleId="26">
    <w:name w:val="Table Normal"/>
    <w:semiHidden/>
    <w:unhideWhenUsed/>
    <w:qFormat/>
    <w:uiPriority w:val="0"/>
    <w:tblPr>
      <w:tblCellMar>
        <w:top w:w="0" w:type="dxa"/>
        <w:left w:w="0" w:type="dxa"/>
        <w:bottom w:w="0" w:type="dxa"/>
        <w:right w:w="0" w:type="dxa"/>
      </w:tblCellMar>
    </w:tblPr>
  </w:style>
  <w:style w:type="character" w:customStyle="1" w:styleId="27">
    <w:name w:val="font31"/>
    <w:basedOn w:val="18"/>
    <w:qFormat/>
    <w:uiPriority w:val="0"/>
    <w:rPr>
      <w:rFonts w:hint="eastAsia" w:ascii="仿宋" w:hAnsi="仿宋" w:eastAsia="仿宋" w:cs="仿宋"/>
      <w:color w:val="000000"/>
      <w:sz w:val="24"/>
      <w:szCs w:val="24"/>
      <w:u w:val="none"/>
    </w:rPr>
  </w:style>
  <w:style w:type="character" w:customStyle="1" w:styleId="28">
    <w:name w:val="font41"/>
    <w:basedOn w:val="18"/>
    <w:qFormat/>
    <w:uiPriority w:val="0"/>
    <w:rPr>
      <w:rFonts w:hint="eastAsia" w:ascii="方正仿宋_GBK" w:hAnsi="方正仿宋_GBK" w:eastAsia="方正仿宋_GBK" w:cs="方正仿宋_GBK"/>
      <w:color w:val="000000"/>
      <w:sz w:val="28"/>
      <w:szCs w:val="28"/>
      <w:u w:val="none"/>
    </w:rPr>
  </w:style>
  <w:style w:type="paragraph" w:styleId="29">
    <w:name w:val="List Paragraph"/>
    <w:basedOn w:val="1"/>
    <w:unhideWhenUsed/>
    <w:qFormat/>
    <w:uiPriority w:val="99"/>
    <w:pPr>
      <w:ind w:firstLine="420" w:firstLineChars="200"/>
    </w:pPr>
  </w:style>
  <w:style w:type="paragraph" w:customStyle="1" w:styleId="3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417</Words>
  <Characters>2381</Characters>
  <Lines>19</Lines>
  <Paragraphs>5</Paragraphs>
  <TotalTime>8</TotalTime>
  <ScaleCrop>false</ScaleCrop>
  <LinksUpToDate>false</LinksUpToDate>
  <CharactersWithSpaces>2793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2024-02-26T16:13:00Z</dcterms:created>
  <dc:creator>Administrator</dc:creator>
  <cp:lastModifiedBy>fengdu</cp:lastModifiedBy>
  <cp:lastPrinted>2023-05-18T10:05:00Z</cp:lastPrinted>
  <dcterms:modified xsi:type="dcterms:W3CDTF">2024-03-07T11:30:07Z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AC5C5540A9CC4CDB979E54CCF80BE56C_13</vt:lpwstr>
  </property>
</Properties>
</file>