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BA5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太平坝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乡人民政府全日制</w:t>
      </w:r>
    </w:p>
    <w:p w14:paraId="2D846F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公益性岗位招聘公告</w:t>
      </w:r>
    </w:p>
    <w:p w14:paraId="406A9E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 w14:paraId="09A29C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太平坝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乡人民政府因工作需要，现面向社会公开招聘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全日制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公益性岗位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名。具体招聘详情如下：</w:t>
      </w:r>
    </w:p>
    <w:p w14:paraId="490372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招聘岗位和人数</w:t>
      </w:r>
    </w:p>
    <w:p w14:paraId="36F8C9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民生服务板块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便民服务中心（退役军人服务站）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。</w:t>
      </w:r>
    </w:p>
    <w:p w14:paraId="2B41FA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二、招聘范围及条件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（一）人员范围</w:t>
      </w:r>
    </w:p>
    <w:p w14:paraId="0D53C6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离校两年内未就业高校毕业生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全日制大专及以上学历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08DE95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（二）资格条件</w:t>
      </w:r>
    </w:p>
    <w:p w14:paraId="25CD15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户籍；</w:t>
      </w:r>
    </w:p>
    <w:p w14:paraId="64254D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身体健康，品行端正，作风正派，遵守国家法律法规，能够吃苦耐劳，具有奉献精神，无违法违纪记录，无不良信用记录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</w:p>
    <w:p w14:paraId="7457BC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具有一定的文字写作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能熟练使用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office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等办公软件；</w:t>
      </w:r>
    </w:p>
    <w:p w14:paraId="67BBE1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方正仿宋_GBK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认同丰都县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乡人民政府公益性岗位管理规定，服从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和行业部门管理，能长期坚持在所在的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办公室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3CB8B7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三、招聘程序</w:t>
      </w:r>
    </w:p>
    <w:p w14:paraId="284D72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（一）报名及资格审查</w:t>
      </w:r>
    </w:p>
    <w:p w14:paraId="1425D7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—2025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00—12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—17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）；</w:t>
      </w:r>
    </w:p>
    <w:p w14:paraId="0DC373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所需材料：本人身份证、毕业证、学位证复印件及原件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个人简历一份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</w:t>
      </w:r>
    </w:p>
    <w:p w14:paraId="5C0BA6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报名方式：符合条件人员，将报名所需材料发至指定邮箱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1455043472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或到丰都县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乡便民服务中心现场报名。</w:t>
      </w:r>
    </w:p>
    <w:p w14:paraId="5C999C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（二）现场面试。</w:t>
      </w:r>
    </w:p>
    <w:p w14:paraId="131A1C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对资格审查合格的人员，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建考察组对考察对象在政治思想、意识形态、纪律意识、工作能力等方面进行现场面试，并形成初步结论。</w:t>
      </w:r>
    </w:p>
    <w:p w14:paraId="4C92D45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聘用及待遇。</w:t>
      </w:r>
    </w:p>
    <w:p w14:paraId="6E779DB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根据面试情况，提交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党委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集体审议，根据现实条件比优选择确定拟聘用人选，进行为期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年，聘用人员需与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乡人民政府签订劳动合同，期满解除劳动关系，个人自主择业。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岗位待遇参照公益性岗位补贴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，另提供工作餐，单位按规定为聘用人员缴纳社会保险（个人负担部分从本人工资中扣除）。</w:t>
      </w:r>
    </w:p>
    <w:p w14:paraId="61B0F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四、工作地点</w:t>
      </w:r>
    </w:p>
    <w:p w14:paraId="661F54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乡人民政府。</w:t>
      </w:r>
    </w:p>
    <w:p w14:paraId="2C3716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五、纪律与监督</w:t>
      </w:r>
    </w:p>
    <w:p w14:paraId="35E956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乡人民政府负责解释。咨询电话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023-7066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6001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1FA6BE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70A5BF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7E6152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太平坝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乡人民政府</w:t>
      </w:r>
    </w:p>
    <w:p w14:paraId="622F48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日  </w:t>
      </w:r>
      <w:bookmarkStart w:id="0" w:name="_GoBack"/>
      <w:bookmarkEnd w:id="0"/>
    </w:p>
    <w:p w14:paraId="0256CF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4A4F7F3-4747-4D4A-A44F-4A9E2239A37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743FDA-BA67-4DCC-AE94-03E20CA821B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55CAEE1-27A7-40B7-94C4-30945014F302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6EE8B138-2AE3-4234-BAEE-756312180AA8}"/>
  </w:font>
  <w:font w:name="WPSEMBED2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EMBED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3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55D00"/>
    <w:multiLevelType w:val="singleLevel"/>
    <w:tmpl w:val="29655D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C5319"/>
    <w:rsid w:val="113460B2"/>
    <w:rsid w:val="19BC5319"/>
    <w:rsid w:val="29162F8B"/>
    <w:rsid w:val="29747D10"/>
    <w:rsid w:val="5D63417B"/>
    <w:rsid w:val="67B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948</Characters>
  <Lines>0</Lines>
  <Paragraphs>0</Paragraphs>
  <TotalTime>13</TotalTime>
  <ScaleCrop>false</ScaleCrop>
  <LinksUpToDate>false</LinksUpToDate>
  <CharactersWithSpaces>977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2025-04-29T10:03:00Z</dcterms:created>
  <dc:creator>瞎逼逼</dc:creator>
  <cp:lastModifiedBy>瞎逼逼</cp:lastModifiedBy>
  <dcterms:modified xsi:type="dcterms:W3CDTF">2025-08-29T03:51:14Z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C125AF5980F94818992A70AABE52AECB_11</vt:lpwstr>
  </property>
  <property fmtid="{D5CDD505-2E9C-101B-9397-08002B2CF9AE}" pid="4" name="KSOTemplateDocerSaveRecord">
    <vt:lpwstr>eyJoZGlkIjoiYjQzMzUzYWYzMWJkYTM1ZGFjMmJlMDU5ZjI2YTdkZTIiLCJ1c2VySWQiOiIyNzA0MzU4NDQifQ==</vt:lpwstr>
  </property>
</Properties>
</file>