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8EEF6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30D6484E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公开招聘丰都火车站党群服务中心公益性岗位人员公告</w:t>
      </w:r>
    </w:p>
    <w:p w14:paraId="22C7EC3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为进一步加强我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干部队伍建设,助推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党建引领基层治理和旅游业发展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,促进离校未就业高校毕业生充分就业,结合我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实际,面向全县招聘1名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丰都火车站党群服务中心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。现将有关事项公告如下:</w:t>
      </w:r>
    </w:p>
    <w:p w14:paraId="58418D3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3D98E72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742157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1.认真贯彻执行党的方针政策和国家法律法规,思想政治素质好,遵纪守法,现实表现良好。</w:t>
      </w:r>
    </w:p>
    <w:p w14:paraId="4ABF84F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2.善于做群众工作,组织协调能力较强,为人处世公道正派,热爱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党群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工作,愿意为群众服务。</w:t>
      </w:r>
    </w:p>
    <w:p w14:paraId="2ECF979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3.能够熟练使用电脑和办公软件,同等情况下,有打字工作经验、懂文印设备操作的优先考虑。</w:t>
      </w:r>
    </w:p>
    <w:p w14:paraId="6D29821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4.因工作岗位需要,同等条件下,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县范围内居住的优先考虑。</w:t>
      </w:r>
    </w:p>
    <w:p w14:paraId="5DD13E4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5.有下列情形的不得录用: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受过刑事处罚或者涉嫌违法犯罪尚未查清的;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曾经因违法行为,被给予行政拘留、收容教养、强制戒毒等限制人身自由和治安行政处罚的。</w:t>
      </w:r>
    </w:p>
    <w:p w14:paraId="18AB358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052262B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身体健康,有就业需求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能适应岗位要求的离校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两年内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未就业高校毕业生。</w:t>
      </w:r>
    </w:p>
    <w:p w14:paraId="1A1AB5F5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07D8350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1月20日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 xml:space="preserve"> (</w:t>
      </w:r>
      <w:bookmarkStart w:id="0" w:name="_GoBack"/>
      <w:bookmarkEnd w:id="0"/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:00)。</w:t>
      </w:r>
    </w:p>
    <w:p w14:paraId="512764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06F880B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697917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小于或等于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6656E91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大于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3CC972B2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39E8B94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285A708B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629FA19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7F594CD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29D2A8E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3329630C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合同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聘用与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待遇</w:t>
      </w:r>
    </w:p>
    <w:p w14:paraId="0B7ED24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人选确定体检合格后,直接与人力资源服务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有限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公司签合同,</w:t>
      </w:r>
      <w:r>
        <w:rPr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采用劳务派遣的用工方式，派遣至我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服务期限按规定不超过三年。如因政策变动或有其他新的规定，按新的要求执行。其用工管理按公益性岗位有关文件规定执行。具体待遇:购买五险,基本工资2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00+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下乡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补贴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，工作1年后享受工会相关待遇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6E94FDF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743A33A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1027EBC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6569923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附件1：2025年丰都县三合街道非全日制公益性岗位职位表</w:t>
      </w:r>
    </w:p>
    <w:p w14:paraId="3835856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附件2：《2025年丰都县三合街道公益性岗位招聘报名表》</w:t>
      </w:r>
    </w:p>
    <w:p w14:paraId="1075E7C4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4D648E3A">
      <w:pPr>
        <w:ind w:firstLine="2720" w:firstLineChars="8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0E10C3E6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p w14:paraId="2175E8EC"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C7"/>
    <w:rsid w:val="000A4255"/>
    <w:rsid w:val="001950F0"/>
    <w:rsid w:val="001A2455"/>
    <w:rsid w:val="00655D7F"/>
    <w:rsid w:val="006C41B5"/>
    <w:rsid w:val="00817DD6"/>
    <w:rsid w:val="008D5509"/>
    <w:rsid w:val="00986B90"/>
    <w:rsid w:val="009C3FC7"/>
    <w:rsid w:val="009F42AA"/>
    <w:rsid w:val="00A64461"/>
    <w:rsid w:val="00A874F5"/>
    <w:rsid w:val="00AD0B59"/>
    <w:rsid w:val="00EA1204"/>
    <w:rsid w:val="00EE2F01"/>
    <w:rsid w:val="00F80384"/>
    <w:rsid w:val="27B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1367</Words>
  <Characters>1459</Characters>
  <Lines>10</Lines>
  <Paragraphs>2</Paragraphs>
  <TotalTime>5</TotalTime>
  <ScaleCrop>false</ScaleCrop>
  <LinksUpToDate>false</LinksUpToDate>
  <CharactersWithSpaces>1461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2025-01-20T03:31:00Z</dcterms:created>
  <dc:creator>admin</dc:creator>
  <cp:lastModifiedBy>温星星</cp:lastModifiedBy>
  <dcterms:modified xsi:type="dcterms:W3CDTF">2025-04-17T08:20:16Z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eyJoZGlkIjoiZDRlMTI0ZmZkNWVkNDk2ZTg4NWYwOTQyMjQxMmY4NGEiLCJ1c2VySWQiOiIxMzIzODcwMDMzIn0=</vt:lpwstr>
  </property>
  <property fmtid="{D5CDD505-2E9C-101B-9397-08002B2CF9AE}" pid="3" name="KSOProductBuildVer">
    <vt:lpwstr>2052-12.1.0.20784</vt:lpwstr>
  </property>
  <property fmtid="{D5CDD505-2E9C-101B-9397-08002B2CF9AE}" pid="4" name="ICV">
    <vt:lpwstr>F80839A4838D48CDA530279E0F426B51_12</vt:lpwstr>
  </property>
</Properties>
</file>