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D85" w:rsidRDefault="00417760">
      <w:pPr>
        <w:tabs>
          <w:tab w:val="left" w:pos="2898"/>
        </w:tabs>
        <w:spacing w:line="600" w:lineRule="exact"/>
        <w:rPr>
          <w:rFonts w:eastAsia="方正小标宋_GBK"/>
          <w:spacing w:val="-6"/>
          <w:sz w:val="44"/>
          <w:szCs w:val="44"/>
        </w:rPr>
      </w:pPr>
      <w:r>
        <w:rPr>
          <w:rFonts w:eastAsia="方正黑体_GBK" w:cs="方正黑体_GBK" w:hint="eastAsia"/>
          <w:spacing w:val="-6"/>
          <w:szCs w:val="32"/>
        </w:rPr>
        <w:t>附件</w:t>
      </w:r>
    </w:p>
    <w:p w:rsidR="00764D85" w:rsidRDefault="00417760">
      <w:pPr>
        <w:tabs>
          <w:tab w:val="left" w:pos="2898"/>
        </w:tabs>
        <w:spacing w:line="600" w:lineRule="exact"/>
        <w:jc w:val="center"/>
        <w:rPr>
          <w:rFonts w:eastAsia="方正小标宋_GBK"/>
          <w:spacing w:val="-6"/>
          <w:sz w:val="44"/>
          <w:szCs w:val="44"/>
        </w:rPr>
      </w:pPr>
      <w:r>
        <w:rPr>
          <w:rFonts w:eastAsia="方正小标宋_GBK" w:hint="eastAsia"/>
          <w:spacing w:val="-6"/>
          <w:sz w:val="44"/>
          <w:szCs w:val="44"/>
        </w:rPr>
        <w:t>名山街道</w:t>
      </w:r>
      <w:r>
        <w:rPr>
          <w:rFonts w:eastAsia="方正小标宋_GBK" w:hint="eastAsia"/>
          <w:spacing w:val="-6"/>
          <w:sz w:val="44"/>
          <w:szCs w:val="44"/>
        </w:rPr>
        <w:t>冬春防火消防安全“大宣传、大提示、大培训”</w:t>
      </w:r>
    </w:p>
    <w:p w:rsidR="00764D85" w:rsidRDefault="00417760">
      <w:pPr>
        <w:tabs>
          <w:tab w:val="left" w:pos="2898"/>
        </w:tabs>
        <w:spacing w:line="600" w:lineRule="exact"/>
        <w:jc w:val="center"/>
      </w:pPr>
      <w:r>
        <w:rPr>
          <w:rFonts w:eastAsia="方正小标宋_GBK" w:hint="eastAsia"/>
          <w:spacing w:val="-6"/>
          <w:sz w:val="44"/>
          <w:szCs w:val="44"/>
        </w:rPr>
        <w:t>每日情况统计表</w:t>
      </w:r>
    </w:p>
    <w:tbl>
      <w:tblPr>
        <w:tblStyle w:val="a8"/>
        <w:tblW w:w="12809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1292"/>
        <w:gridCol w:w="1569"/>
        <w:gridCol w:w="1800"/>
        <w:gridCol w:w="1691"/>
        <w:gridCol w:w="2072"/>
        <w:gridCol w:w="1991"/>
        <w:gridCol w:w="1746"/>
      </w:tblGrid>
      <w:tr w:rsidR="00764D85" w:rsidTr="00BA5A3E">
        <w:trPr>
          <w:trHeight w:val="1501"/>
          <w:jc w:val="center"/>
        </w:trPr>
        <w:tc>
          <w:tcPr>
            <w:tcW w:w="648" w:type="dxa"/>
            <w:vAlign w:val="center"/>
          </w:tcPr>
          <w:p w:rsidR="00764D85" w:rsidRDefault="00417760">
            <w:pPr>
              <w:widowControl/>
              <w:spacing w:line="240" w:lineRule="exact"/>
              <w:jc w:val="center"/>
              <w:textAlignment w:val="center"/>
              <w:rPr>
                <w:rFonts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292" w:type="dxa"/>
            <w:vAlign w:val="center"/>
          </w:tcPr>
          <w:p w:rsidR="00764D85" w:rsidRDefault="00417760">
            <w:pPr>
              <w:widowControl/>
              <w:spacing w:line="240" w:lineRule="exact"/>
              <w:jc w:val="center"/>
              <w:textAlignment w:val="center"/>
              <w:rPr>
                <w:rFonts w:eastAsia="方正黑体_GBK" w:cs="方正黑体_GBK"/>
                <w:color w:val="000000"/>
                <w:sz w:val="21"/>
                <w:szCs w:val="21"/>
              </w:rPr>
            </w:pPr>
            <w:r>
              <w:rPr>
                <w:rFonts w:eastAsia="方正黑体_GBK" w:cs="方正黑体_GBK" w:hint="eastAsia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1569" w:type="dxa"/>
            <w:vAlign w:val="center"/>
          </w:tcPr>
          <w:p w:rsidR="00764D85" w:rsidRDefault="00417760">
            <w:pPr>
              <w:spacing w:line="240" w:lineRule="exact"/>
              <w:jc w:val="center"/>
              <w:rPr>
                <w:rFonts w:eastAsia="方正黑体_GBK" w:cs="方正黑体_GBK"/>
                <w:sz w:val="21"/>
                <w:szCs w:val="21"/>
              </w:rPr>
            </w:pPr>
            <w:r>
              <w:rPr>
                <w:rFonts w:eastAsia="方正黑体_GBK" w:cs="方正黑体_GBK" w:hint="eastAsia"/>
                <w:sz w:val="21"/>
                <w:szCs w:val="21"/>
              </w:rPr>
              <w:t>在电视台、</w:t>
            </w:r>
            <w:proofErr w:type="gramStart"/>
            <w:r>
              <w:rPr>
                <w:rFonts w:eastAsia="方正黑体_GBK" w:cs="方正黑体_GBK" w:hint="eastAsia"/>
                <w:sz w:val="21"/>
                <w:szCs w:val="21"/>
              </w:rPr>
              <w:t>融媒体</w:t>
            </w:r>
            <w:proofErr w:type="gramEnd"/>
            <w:r>
              <w:rPr>
                <w:rFonts w:eastAsia="方正黑体_GBK" w:cs="方正黑体_GBK" w:hint="eastAsia"/>
                <w:sz w:val="21"/>
                <w:szCs w:val="21"/>
              </w:rPr>
              <w:t>中心推送信息数量（条）</w:t>
            </w:r>
          </w:p>
        </w:tc>
        <w:tc>
          <w:tcPr>
            <w:tcW w:w="1800" w:type="dxa"/>
            <w:vAlign w:val="center"/>
          </w:tcPr>
          <w:p w:rsidR="00764D85" w:rsidRDefault="00417760">
            <w:pPr>
              <w:spacing w:line="240" w:lineRule="exact"/>
              <w:jc w:val="center"/>
              <w:rPr>
                <w:rFonts w:eastAsia="方正黑体_GBK" w:cs="方正黑体_GBK"/>
                <w:sz w:val="21"/>
                <w:szCs w:val="21"/>
              </w:rPr>
            </w:pPr>
            <w:r>
              <w:rPr>
                <w:rFonts w:eastAsia="方正黑体_GBK" w:cs="方正黑体_GBK" w:hint="eastAsia"/>
                <w:sz w:val="21"/>
                <w:szCs w:val="21"/>
              </w:rPr>
              <w:t>本单位新媒体推送“冬春家庭防火知识”信息数量（条）</w:t>
            </w:r>
          </w:p>
        </w:tc>
        <w:tc>
          <w:tcPr>
            <w:tcW w:w="1691" w:type="dxa"/>
            <w:vAlign w:val="center"/>
          </w:tcPr>
          <w:p w:rsidR="00764D85" w:rsidRDefault="00417760">
            <w:pPr>
              <w:spacing w:line="240" w:lineRule="exact"/>
              <w:jc w:val="center"/>
              <w:rPr>
                <w:rFonts w:eastAsia="方正黑体_GBK" w:cs="方正黑体_GBK"/>
                <w:sz w:val="21"/>
                <w:szCs w:val="21"/>
              </w:rPr>
            </w:pPr>
            <w:r>
              <w:rPr>
                <w:rFonts w:eastAsia="方正黑体_GBK" w:cs="方正黑体_GBK" w:hint="eastAsia"/>
                <w:sz w:val="21"/>
                <w:szCs w:val="21"/>
              </w:rPr>
              <w:t>发动物业组织居民小区开展疏散演练数量（次）</w:t>
            </w:r>
          </w:p>
        </w:tc>
        <w:tc>
          <w:tcPr>
            <w:tcW w:w="2072" w:type="dxa"/>
            <w:vAlign w:val="center"/>
          </w:tcPr>
          <w:p w:rsidR="00764D85" w:rsidRDefault="00417760">
            <w:pPr>
              <w:widowControl/>
              <w:spacing w:line="240" w:lineRule="exact"/>
              <w:jc w:val="center"/>
              <w:textAlignment w:val="center"/>
              <w:rPr>
                <w:rFonts w:eastAsia="方正黑体_GBK" w:cs="方正黑体_GBK"/>
                <w:sz w:val="21"/>
                <w:szCs w:val="21"/>
              </w:rPr>
            </w:pPr>
            <w:r>
              <w:rPr>
                <w:rFonts w:eastAsia="方正黑体_GBK" w:cs="方正黑体_GBK" w:hint="eastAsia"/>
                <w:sz w:val="21"/>
                <w:szCs w:val="21"/>
              </w:rPr>
              <w:t>利用农村“大喇叭”、社区“小喇叭”、物业广播等开展消防安全提示次数（次）</w:t>
            </w:r>
          </w:p>
        </w:tc>
        <w:tc>
          <w:tcPr>
            <w:tcW w:w="1991" w:type="dxa"/>
            <w:vAlign w:val="center"/>
          </w:tcPr>
          <w:p w:rsidR="00764D85" w:rsidRDefault="00417760">
            <w:pPr>
              <w:widowControl/>
              <w:spacing w:line="240" w:lineRule="exact"/>
              <w:jc w:val="center"/>
              <w:textAlignment w:val="center"/>
              <w:rPr>
                <w:rFonts w:eastAsia="方正黑体_GBK" w:cs="方正黑体_GBK"/>
                <w:sz w:val="21"/>
                <w:szCs w:val="21"/>
              </w:rPr>
            </w:pPr>
            <w:r>
              <w:rPr>
                <w:rFonts w:eastAsia="方正黑体_GBK" w:cs="方正黑体_GBK" w:hint="eastAsia"/>
                <w:sz w:val="21"/>
                <w:szCs w:val="21"/>
              </w:rPr>
              <w:t>在辖区（</w:t>
            </w:r>
            <w:r>
              <w:rPr>
                <w:rFonts w:eastAsia="方正黑体_GBK" w:cs="方正黑体_GBK" w:hint="eastAsia"/>
                <w:sz w:val="21"/>
                <w:szCs w:val="21"/>
              </w:rPr>
              <w:t>X</w:t>
            </w:r>
            <w:r>
              <w:rPr>
                <w:rFonts w:eastAsia="方正黑体_GBK" w:cs="方正黑体_GBK" w:hint="eastAsia"/>
                <w:sz w:val="21"/>
                <w:szCs w:val="21"/>
              </w:rPr>
              <w:t>）</w:t>
            </w:r>
            <w:proofErr w:type="gramStart"/>
            <w:r>
              <w:rPr>
                <w:rFonts w:eastAsia="方正黑体_GBK" w:cs="方正黑体_GBK" w:hint="eastAsia"/>
                <w:sz w:val="21"/>
                <w:szCs w:val="21"/>
              </w:rPr>
              <w:t>个</w:t>
            </w:r>
            <w:proofErr w:type="gramEnd"/>
            <w:r>
              <w:rPr>
                <w:rFonts w:eastAsia="方正黑体_GBK" w:cs="方正黑体_GBK" w:hint="eastAsia"/>
                <w:sz w:val="21"/>
                <w:szCs w:val="21"/>
              </w:rPr>
              <w:t>群物业</w:t>
            </w:r>
            <w:proofErr w:type="gramStart"/>
            <w:r>
              <w:rPr>
                <w:rFonts w:eastAsia="方正黑体_GBK" w:cs="方正黑体_GBK" w:hint="eastAsia"/>
                <w:sz w:val="21"/>
                <w:szCs w:val="21"/>
              </w:rPr>
              <w:t>微信群</w:t>
            </w:r>
            <w:proofErr w:type="gramEnd"/>
            <w:r>
              <w:rPr>
                <w:rFonts w:eastAsia="方正黑体_GBK" w:cs="方正黑体_GBK" w:hint="eastAsia"/>
                <w:sz w:val="21"/>
                <w:szCs w:val="21"/>
              </w:rPr>
              <w:t>、小区业主群提示家庭消防安全</w:t>
            </w:r>
            <w:r>
              <w:rPr>
                <w:rFonts w:eastAsia="方正黑体_GBK" w:cs="方正黑体_GBK" w:hint="eastAsia"/>
                <w:sz w:val="21"/>
                <w:szCs w:val="21"/>
              </w:rPr>
              <w:t>（次）</w:t>
            </w:r>
          </w:p>
        </w:tc>
        <w:tc>
          <w:tcPr>
            <w:tcW w:w="1746" w:type="dxa"/>
            <w:vAlign w:val="center"/>
          </w:tcPr>
          <w:p w:rsidR="00764D85" w:rsidRDefault="00417760">
            <w:pPr>
              <w:widowControl/>
              <w:spacing w:line="240" w:lineRule="exact"/>
              <w:jc w:val="center"/>
              <w:textAlignment w:val="center"/>
              <w:rPr>
                <w:rFonts w:eastAsia="方正黑体_GBK" w:cs="方正黑体_GBK"/>
                <w:sz w:val="21"/>
                <w:szCs w:val="21"/>
              </w:rPr>
            </w:pPr>
            <w:r>
              <w:rPr>
                <w:rFonts w:eastAsia="方正黑体_GBK" w:cs="方正黑体_GBK" w:hint="eastAsia"/>
                <w:sz w:val="21"/>
                <w:szCs w:val="21"/>
              </w:rPr>
              <w:t>发动各地网格力量、消防志愿者开展上门宣传数量（次）</w:t>
            </w:r>
          </w:p>
        </w:tc>
      </w:tr>
      <w:tr w:rsidR="00764D85" w:rsidTr="00BA5A3E">
        <w:trPr>
          <w:trHeight w:val="871"/>
          <w:jc w:val="center"/>
        </w:trPr>
        <w:tc>
          <w:tcPr>
            <w:tcW w:w="648" w:type="dxa"/>
            <w:vAlign w:val="center"/>
          </w:tcPr>
          <w:p w:rsidR="00764D85" w:rsidRDefault="00417760">
            <w:pPr>
              <w:widowControl/>
              <w:jc w:val="center"/>
              <w:textAlignment w:val="center"/>
              <w:rPr>
                <w:rFonts w:eastAsia="方正楷体_GBK" w:cs="方正楷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楷体_GBK" w:cs="方正楷体_GBK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92" w:type="dxa"/>
            <w:vAlign w:val="center"/>
          </w:tcPr>
          <w:p w:rsidR="00764D85" w:rsidRDefault="00764D85">
            <w:pPr>
              <w:widowControl/>
              <w:jc w:val="center"/>
              <w:textAlignment w:val="center"/>
              <w:rPr>
                <w:rFonts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69" w:type="dxa"/>
          </w:tcPr>
          <w:p w:rsidR="00764D85" w:rsidRDefault="00764D85">
            <w:pPr>
              <w:spacing w:line="594" w:lineRule="exact"/>
              <w:jc w:val="center"/>
              <w:rPr>
                <w:rFonts w:cs="方正仿宋_GBK"/>
                <w:sz w:val="24"/>
                <w:szCs w:val="24"/>
              </w:rPr>
            </w:pPr>
          </w:p>
        </w:tc>
        <w:tc>
          <w:tcPr>
            <w:tcW w:w="1800" w:type="dxa"/>
          </w:tcPr>
          <w:p w:rsidR="00764D85" w:rsidRDefault="00764D85">
            <w:pPr>
              <w:spacing w:line="594" w:lineRule="exact"/>
              <w:jc w:val="center"/>
              <w:rPr>
                <w:rFonts w:cs="方正仿宋_GBK"/>
                <w:sz w:val="24"/>
                <w:szCs w:val="24"/>
              </w:rPr>
            </w:pPr>
          </w:p>
        </w:tc>
        <w:tc>
          <w:tcPr>
            <w:tcW w:w="1691" w:type="dxa"/>
          </w:tcPr>
          <w:p w:rsidR="00764D85" w:rsidRDefault="00764D85">
            <w:pPr>
              <w:spacing w:line="594" w:lineRule="exact"/>
              <w:jc w:val="center"/>
              <w:rPr>
                <w:rFonts w:cs="方正仿宋_GBK"/>
                <w:sz w:val="24"/>
                <w:szCs w:val="24"/>
              </w:rPr>
            </w:pPr>
          </w:p>
        </w:tc>
        <w:tc>
          <w:tcPr>
            <w:tcW w:w="2072" w:type="dxa"/>
          </w:tcPr>
          <w:p w:rsidR="00764D85" w:rsidRDefault="00764D85">
            <w:pPr>
              <w:widowControl/>
              <w:jc w:val="center"/>
              <w:textAlignment w:val="center"/>
              <w:rPr>
                <w:rFonts w:eastAsia="方正仿宋_GBK" w:cs="方正仿宋_GBK"/>
                <w:sz w:val="24"/>
                <w:szCs w:val="24"/>
              </w:rPr>
            </w:pPr>
          </w:p>
        </w:tc>
        <w:tc>
          <w:tcPr>
            <w:tcW w:w="1991" w:type="dxa"/>
          </w:tcPr>
          <w:p w:rsidR="00764D85" w:rsidRDefault="00764D85">
            <w:pPr>
              <w:widowControl/>
              <w:jc w:val="center"/>
              <w:textAlignment w:val="center"/>
              <w:rPr>
                <w:rFonts w:eastAsia="方正仿宋_GBK" w:cs="方正仿宋_GBK"/>
                <w:sz w:val="24"/>
                <w:szCs w:val="24"/>
              </w:rPr>
            </w:pPr>
          </w:p>
        </w:tc>
        <w:tc>
          <w:tcPr>
            <w:tcW w:w="1746" w:type="dxa"/>
          </w:tcPr>
          <w:p w:rsidR="00764D85" w:rsidRDefault="00764D85">
            <w:pPr>
              <w:widowControl/>
              <w:jc w:val="center"/>
              <w:textAlignment w:val="center"/>
              <w:rPr>
                <w:rFonts w:eastAsia="方正仿宋_GBK" w:cs="方正仿宋_GBK"/>
                <w:sz w:val="24"/>
                <w:szCs w:val="24"/>
              </w:rPr>
            </w:pPr>
          </w:p>
        </w:tc>
      </w:tr>
      <w:tr w:rsidR="00764D85" w:rsidTr="00BA5A3E">
        <w:trPr>
          <w:trHeight w:val="922"/>
          <w:jc w:val="center"/>
        </w:trPr>
        <w:tc>
          <w:tcPr>
            <w:tcW w:w="648" w:type="dxa"/>
            <w:vAlign w:val="center"/>
          </w:tcPr>
          <w:p w:rsidR="00764D85" w:rsidRDefault="00417760">
            <w:pPr>
              <w:widowControl/>
              <w:jc w:val="center"/>
              <w:textAlignment w:val="center"/>
              <w:rPr>
                <w:rFonts w:eastAsia="方正楷体_GBK" w:cs="方正楷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楷体_GBK" w:cs="方正楷体_GBK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92" w:type="dxa"/>
            <w:vAlign w:val="center"/>
          </w:tcPr>
          <w:p w:rsidR="00764D85" w:rsidRDefault="00764D85">
            <w:pPr>
              <w:widowControl/>
              <w:jc w:val="center"/>
              <w:textAlignment w:val="center"/>
              <w:rPr>
                <w:rFonts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69" w:type="dxa"/>
          </w:tcPr>
          <w:p w:rsidR="00764D85" w:rsidRDefault="00764D85">
            <w:pPr>
              <w:spacing w:line="594" w:lineRule="exact"/>
              <w:jc w:val="center"/>
              <w:rPr>
                <w:rFonts w:cs="方正仿宋_GBK"/>
                <w:sz w:val="24"/>
                <w:szCs w:val="24"/>
              </w:rPr>
            </w:pPr>
          </w:p>
        </w:tc>
        <w:tc>
          <w:tcPr>
            <w:tcW w:w="1800" w:type="dxa"/>
          </w:tcPr>
          <w:p w:rsidR="00764D85" w:rsidRDefault="00764D85">
            <w:pPr>
              <w:spacing w:line="594" w:lineRule="exact"/>
              <w:jc w:val="center"/>
              <w:rPr>
                <w:rFonts w:cs="方正仿宋_GBK"/>
                <w:sz w:val="24"/>
                <w:szCs w:val="24"/>
              </w:rPr>
            </w:pPr>
          </w:p>
        </w:tc>
        <w:tc>
          <w:tcPr>
            <w:tcW w:w="1691" w:type="dxa"/>
          </w:tcPr>
          <w:p w:rsidR="00764D85" w:rsidRDefault="00764D85">
            <w:pPr>
              <w:spacing w:line="594" w:lineRule="exact"/>
              <w:jc w:val="center"/>
              <w:rPr>
                <w:rFonts w:cs="方正仿宋_GBK"/>
                <w:sz w:val="24"/>
                <w:szCs w:val="24"/>
              </w:rPr>
            </w:pPr>
          </w:p>
        </w:tc>
        <w:tc>
          <w:tcPr>
            <w:tcW w:w="2072" w:type="dxa"/>
          </w:tcPr>
          <w:p w:rsidR="00764D85" w:rsidRDefault="00764D85">
            <w:pPr>
              <w:widowControl/>
              <w:jc w:val="center"/>
              <w:textAlignment w:val="center"/>
              <w:rPr>
                <w:rFonts w:eastAsia="方正仿宋_GBK" w:cs="方正仿宋_GBK"/>
                <w:sz w:val="24"/>
                <w:szCs w:val="24"/>
              </w:rPr>
            </w:pPr>
          </w:p>
        </w:tc>
        <w:tc>
          <w:tcPr>
            <w:tcW w:w="1991" w:type="dxa"/>
          </w:tcPr>
          <w:p w:rsidR="00764D85" w:rsidRDefault="00764D85">
            <w:pPr>
              <w:widowControl/>
              <w:jc w:val="center"/>
              <w:textAlignment w:val="center"/>
              <w:rPr>
                <w:rFonts w:eastAsia="方正仿宋_GBK" w:cs="方正仿宋_GBK"/>
                <w:sz w:val="24"/>
                <w:szCs w:val="24"/>
              </w:rPr>
            </w:pPr>
          </w:p>
        </w:tc>
        <w:tc>
          <w:tcPr>
            <w:tcW w:w="1746" w:type="dxa"/>
          </w:tcPr>
          <w:p w:rsidR="00764D85" w:rsidRDefault="00764D85">
            <w:pPr>
              <w:widowControl/>
              <w:jc w:val="center"/>
              <w:textAlignment w:val="center"/>
              <w:rPr>
                <w:rFonts w:eastAsia="方正仿宋_GBK" w:cs="方正仿宋_GBK"/>
                <w:sz w:val="24"/>
                <w:szCs w:val="24"/>
              </w:rPr>
            </w:pPr>
          </w:p>
        </w:tc>
      </w:tr>
      <w:tr w:rsidR="00764D85" w:rsidTr="00BA5A3E">
        <w:trPr>
          <w:trHeight w:val="922"/>
          <w:jc w:val="center"/>
        </w:trPr>
        <w:tc>
          <w:tcPr>
            <w:tcW w:w="648" w:type="dxa"/>
            <w:vAlign w:val="center"/>
          </w:tcPr>
          <w:p w:rsidR="00764D85" w:rsidRDefault="00417760">
            <w:pPr>
              <w:widowControl/>
              <w:jc w:val="center"/>
              <w:textAlignment w:val="center"/>
              <w:rPr>
                <w:rFonts w:eastAsia="方正楷体_GBK" w:cs="方正楷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楷体_GBK" w:cs="方正楷体_GBK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92" w:type="dxa"/>
            <w:vAlign w:val="center"/>
          </w:tcPr>
          <w:p w:rsidR="00764D85" w:rsidRDefault="00764D85">
            <w:pPr>
              <w:widowControl/>
              <w:jc w:val="center"/>
              <w:textAlignment w:val="center"/>
              <w:rPr>
                <w:rFonts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69" w:type="dxa"/>
          </w:tcPr>
          <w:p w:rsidR="00764D85" w:rsidRDefault="00764D85">
            <w:pPr>
              <w:spacing w:line="594" w:lineRule="exact"/>
              <w:jc w:val="center"/>
              <w:rPr>
                <w:rFonts w:cs="方正仿宋_GBK"/>
                <w:sz w:val="24"/>
                <w:szCs w:val="24"/>
              </w:rPr>
            </w:pPr>
          </w:p>
        </w:tc>
        <w:tc>
          <w:tcPr>
            <w:tcW w:w="1800" w:type="dxa"/>
          </w:tcPr>
          <w:p w:rsidR="00764D85" w:rsidRDefault="00764D85">
            <w:pPr>
              <w:spacing w:line="594" w:lineRule="exact"/>
              <w:jc w:val="center"/>
              <w:rPr>
                <w:rFonts w:cs="方正仿宋_GBK"/>
                <w:sz w:val="24"/>
                <w:szCs w:val="24"/>
              </w:rPr>
            </w:pPr>
          </w:p>
        </w:tc>
        <w:tc>
          <w:tcPr>
            <w:tcW w:w="1691" w:type="dxa"/>
          </w:tcPr>
          <w:p w:rsidR="00764D85" w:rsidRDefault="00764D85">
            <w:pPr>
              <w:spacing w:line="594" w:lineRule="exact"/>
              <w:jc w:val="center"/>
              <w:rPr>
                <w:rFonts w:cs="方正仿宋_GBK"/>
                <w:sz w:val="24"/>
                <w:szCs w:val="24"/>
              </w:rPr>
            </w:pPr>
          </w:p>
        </w:tc>
        <w:tc>
          <w:tcPr>
            <w:tcW w:w="2072" w:type="dxa"/>
          </w:tcPr>
          <w:p w:rsidR="00764D85" w:rsidRDefault="00764D85">
            <w:pPr>
              <w:widowControl/>
              <w:jc w:val="center"/>
              <w:textAlignment w:val="center"/>
              <w:rPr>
                <w:rFonts w:eastAsia="方正仿宋_GBK" w:cs="方正仿宋_GBK"/>
                <w:sz w:val="24"/>
                <w:szCs w:val="24"/>
              </w:rPr>
            </w:pPr>
          </w:p>
        </w:tc>
        <w:tc>
          <w:tcPr>
            <w:tcW w:w="1991" w:type="dxa"/>
          </w:tcPr>
          <w:p w:rsidR="00764D85" w:rsidRDefault="00764D85">
            <w:pPr>
              <w:widowControl/>
              <w:jc w:val="center"/>
              <w:textAlignment w:val="center"/>
              <w:rPr>
                <w:rFonts w:eastAsia="方正仿宋_GBK" w:cs="方正仿宋_GBK"/>
                <w:sz w:val="24"/>
                <w:szCs w:val="24"/>
              </w:rPr>
            </w:pPr>
          </w:p>
        </w:tc>
        <w:tc>
          <w:tcPr>
            <w:tcW w:w="1746" w:type="dxa"/>
          </w:tcPr>
          <w:p w:rsidR="00764D85" w:rsidRDefault="00764D85">
            <w:pPr>
              <w:widowControl/>
              <w:jc w:val="center"/>
              <w:textAlignment w:val="center"/>
              <w:rPr>
                <w:rFonts w:eastAsia="方正仿宋_GBK" w:cs="方正仿宋_GBK"/>
                <w:sz w:val="24"/>
                <w:szCs w:val="24"/>
              </w:rPr>
            </w:pPr>
          </w:p>
        </w:tc>
      </w:tr>
      <w:tr w:rsidR="00764D85" w:rsidTr="00BA5A3E">
        <w:trPr>
          <w:trHeight w:val="922"/>
          <w:jc w:val="center"/>
        </w:trPr>
        <w:tc>
          <w:tcPr>
            <w:tcW w:w="648" w:type="dxa"/>
            <w:vAlign w:val="center"/>
          </w:tcPr>
          <w:p w:rsidR="00764D85" w:rsidRDefault="00417760">
            <w:pPr>
              <w:widowControl/>
              <w:jc w:val="center"/>
              <w:textAlignment w:val="center"/>
              <w:rPr>
                <w:rFonts w:eastAsia="方正楷体_GBK" w:cs="方正楷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楷体_GBK" w:cs="方正楷体_GBK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92" w:type="dxa"/>
            <w:vAlign w:val="center"/>
          </w:tcPr>
          <w:p w:rsidR="00764D85" w:rsidRDefault="00764D85">
            <w:pPr>
              <w:widowControl/>
              <w:jc w:val="center"/>
              <w:textAlignment w:val="center"/>
              <w:rPr>
                <w:rFonts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69" w:type="dxa"/>
          </w:tcPr>
          <w:p w:rsidR="00764D85" w:rsidRDefault="00764D85">
            <w:pPr>
              <w:spacing w:line="594" w:lineRule="exact"/>
              <w:jc w:val="center"/>
              <w:rPr>
                <w:rFonts w:cs="方正仿宋_GBK"/>
                <w:sz w:val="24"/>
                <w:szCs w:val="24"/>
              </w:rPr>
            </w:pPr>
          </w:p>
        </w:tc>
        <w:tc>
          <w:tcPr>
            <w:tcW w:w="1800" w:type="dxa"/>
          </w:tcPr>
          <w:p w:rsidR="00764D85" w:rsidRDefault="00764D85">
            <w:pPr>
              <w:spacing w:line="594" w:lineRule="exact"/>
              <w:jc w:val="center"/>
              <w:rPr>
                <w:rFonts w:cs="方正仿宋_GBK"/>
                <w:sz w:val="24"/>
                <w:szCs w:val="24"/>
              </w:rPr>
            </w:pPr>
          </w:p>
        </w:tc>
        <w:tc>
          <w:tcPr>
            <w:tcW w:w="1691" w:type="dxa"/>
          </w:tcPr>
          <w:p w:rsidR="00764D85" w:rsidRDefault="00764D85">
            <w:pPr>
              <w:spacing w:line="594" w:lineRule="exact"/>
              <w:jc w:val="center"/>
              <w:rPr>
                <w:rFonts w:cs="方正仿宋_GBK"/>
                <w:sz w:val="24"/>
                <w:szCs w:val="24"/>
              </w:rPr>
            </w:pPr>
          </w:p>
        </w:tc>
        <w:tc>
          <w:tcPr>
            <w:tcW w:w="2072" w:type="dxa"/>
          </w:tcPr>
          <w:p w:rsidR="00764D85" w:rsidRDefault="00764D85">
            <w:pPr>
              <w:widowControl/>
              <w:jc w:val="center"/>
              <w:textAlignment w:val="center"/>
              <w:rPr>
                <w:rFonts w:eastAsia="方正仿宋_GBK" w:cs="方正仿宋_GBK"/>
                <w:sz w:val="24"/>
                <w:szCs w:val="24"/>
              </w:rPr>
            </w:pPr>
          </w:p>
        </w:tc>
        <w:tc>
          <w:tcPr>
            <w:tcW w:w="1991" w:type="dxa"/>
          </w:tcPr>
          <w:p w:rsidR="00764D85" w:rsidRDefault="00764D85">
            <w:pPr>
              <w:widowControl/>
              <w:jc w:val="center"/>
              <w:textAlignment w:val="center"/>
              <w:rPr>
                <w:rFonts w:eastAsia="方正仿宋_GBK" w:cs="方正仿宋_GBK"/>
                <w:sz w:val="24"/>
                <w:szCs w:val="24"/>
              </w:rPr>
            </w:pPr>
          </w:p>
        </w:tc>
        <w:tc>
          <w:tcPr>
            <w:tcW w:w="1746" w:type="dxa"/>
          </w:tcPr>
          <w:p w:rsidR="00764D85" w:rsidRDefault="00764D85">
            <w:pPr>
              <w:widowControl/>
              <w:jc w:val="center"/>
              <w:textAlignment w:val="center"/>
              <w:rPr>
                <w:rFonts w:eastAsia="方正仿宋_GBK" w:cs="方正仿宋_GBK"/>
                <w:sz w:val="24"/>
                <w:szCs w:val="24"/>
              </w:rPr>
            </w:pPr>
          </w:p>
        </w:tc>
      </w:tr>
      <w:tr w:rsidR="00764D85" w:rsidTr="00BA5A3E">
        <w:trPr>
          <w:trHeight w:val="922"/>
          <w:jc w:val="center"/>
        </w:trPr>
        <w:tc>
          <w:tcPr>
            <w:tcW w:w="648" w:type="dxa"/>
            <w:vAlign w:val="center"/>
          </w:tcPr>
          <w:p w:rsidR="00764D85" w:rsidRDefault="00417760">
            <w:pPr>
              <w:widowControl/>
              <w:jc w:val="center"/>
              <w:textAlignment w:val="center"/>
              <w:rPr>
                <w:rFonts w:eastAsia="方正楷体_GBK" w:cs="方正楷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楷体_GBK" w:cs="方正楷体_GBK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92" w:type="dxa"/>
            <w:vAlign w:val="center"/>
          </w:tcPr>
          <w:p w:rsidR="00764D85" w:rsidRDefault="00764D85">
            <w:pPr>
              <w:widowControl/>
              <w:jc w:val="center"/>
              <w:textAlignment w:val="center"/>
              <w:rPr>
                <w:rFonts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69" w:type="dxa"/>
          </w:tcPr>
          <w:p w:rsidR="00764D85" w:rsidRDefault="00764D85">
            <w:pPr>
              <w:spacing w:line="594" w:lineRule="exact"/>
              <w:jc w:val="center"/>
              <w:rPr>
                <w:rFonts w:cs="方正仿宋_GBK"/>
                <w:sz w:val="24"/>
                <w:szCs w:val="24"/>
              </w:rPr>
            </w:pPr>
          </w:p>
        </w:tc>
        <w:tc>
          <w:tcPr>
            <w:tcW w:w="1800" w:type="dxa"/>
          </w:tcPr>
          <w:p w:rsidR="00764D85" w:rsidRDefault="00764D85">
            <w:pPr>
              <w:spacing w:line="594" w:lineRule="exact"/>
              <w:jc w:val="center"/>
              <w:rPr>
                <w:rFonts w:cs="方正仿宋_GBK"/>
                <w:sz w:val="24"/>
                <w:szCs w:val="24"/>
              </w:rPr>
            </w:pPr>
          </w:p>
        </w:tc>
        <w:tc>
          <w:tcPr>
            <w:tcW w:w="1691" w:type="dxa"/>
          </w:tcPr>
          <w:p w:rsidR="00764D85" w:rsidRDefault="00764D85">
            <w:pPr>
              <w:spacing w:line="594" w:lineRule="exact"/>
              <w:jc w:val="center"/>
              <w:rPr>
                <w:rFonts w:cs="方正仿宋_GBK"/>
                <w:sz w:val="24"/>
                <w:szCs w:val="24"/>
              </w:rPr>
            </w:pPr>
          </w:p>
        </w:tc>
        <w:tc>
          <w:tcPr>
            <w:tcW w:w="2072" w:type="dxa"/>
          </w:tcPr>
          <w:p w:rsidR="00764D85" w:rsidRDefault="00764D85">
            <w:pPr>
              <w:widowControl/>
              <w:jc w:val="center"/>
              <w:textAlignment w:val="center"/>
              <w:rPr>
                <w:rFonts w:eastAsia="方正仿宋_GBK" w:cs="方正仿宋_GBK"/>
                <w:sz w:val="24"/>
                <w:szCs w:val="24"/>
              </w:rPr>
            </w:pPr>
          </w:p>
        </w:tc>
        <w:tc>
          <w:tcPr>
            <w:tcW w:w="1991" w:type="dxa"/>
          </w:tcPr>
          <w:p w:rsidR="00764D85" w:rsidRDefault="00764D85">
            <w:pPr>
              <w:widowControl/>
              <w:jc w:val="center"/>
              <w:textAlignment w:val="center"/>
              <w:rPr>
                <w:rFonts w:eastAsia="方正仿宋_GBK" w:cs="方正仿宋_GBK"/>
                <w:sz w:val="24"/>
                <w:szCs w:val="24"/>
              </w:rPr>
            </w:pPr>
          </w:p>
        </w:tc>
        <w:tc>
          <w:tcPr>
            <w:tcW w:w="1746" w:type="dxa"/>
          </w:tcPr>
          <w:p w:rsidR="00764D85" w:rsidRDefault="00764D85">
            <w:pPr>
              <w:widowControl/>
              <w:jc w:val="center"/>
              <w:textAlignment w:val="center"/>
              <w:rPr>
                <w:rFonts w:eastAsia="方正仿宋_GBK" w:cs="方正仿宋_GBK"/>
                <w:sz w:val="24"/>
                <w:szCs w:val="24"/>
              </w:rPr>
            </w:pPr>
          </w:p>
        </w:tc>
      </w:tr>
    </w:tbl>
    <w:p w:rsidR="00764D85" w:rsidRDefault="00764D85" w:rsidP="00BA5A3E">
      <w:pPr>
        <w:tabs>
          <w:tab w:val="left" w:pos="5808"/>
        </w:tabs>
        <w:snapToGrid w:val="0"/>
        <w:spacing w:line="540" w:lineRule="exact"/>
        <w:rPr>
          <w:rFonts w:eastAsia="方正仿宋_GBK"/>
          <w:sz w:val="28"/>
          <w:szCs w:val="28"/>
        </w:rPr>
      </w:pPr>
      <w:bookmarkStart w:id="0" w:name="_GoBack"/>
      <w:bookmarkEnd w:id="0"/>
    </w:p>
    <w:sectPr w:rsidR="00764D85" w:rsidSect="00BA5A3E">
      <w:headerReference w:type="default" r:id="rId9"/>
      <w:footerReference w:type="default" r:id="rId10"/>
      <w:pgSz w:w="16838" w:h="11906" w:orient="landscape"/>
      <w:pgMar w:top="1446" w:right="1984" w:bottom="1446" w:left="1644" w:header="851" w:footer="992" w:gutter="0"/>
      <w:cols w:space="0"/>
      <w:docGrid w:type="lines" w:linePitch="4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760" w:rsidRDefault="00417760">
      <w:r>
        <w:separator/>
      </w:r>
    </w:p>
  </w:endnote>
  <w:endnote w:type="continuationSeparator" w:id="0">
    <w:p w:rsidR="00417760" w:rsidRDefault="0041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D85" w:rsidRDefault="00417760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968928" wp14:editId="4B188FCF">
              <wp:simplePos x="0" y="0"/>
              <wp:positionH relativeFrom="margin">
                <wp:posOffset>3886200</wp:posOffset>
              </wp:positionH>
              <wp:positionV relativeFrom="paragraph">
                <wp:posOffset>-114300</wp:posOffset>
              </wp:positionV>
              <wp:extent cx="654050" cy="310515"/>
              <wp:effectExtent l="0" t="0" r="12700" b="1333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05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64D85" w:rsidRDefault="00417760" w:rsidP="00BA5A3E">
                          <w:pPr>
                            <w:pStyle w:val="a4"/>
                            <w:jc w:val="center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A5A3E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06pt;margin-top:-9pt;width:51.5pt;height:24.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" filled="f" stroked="f">
              <v:textbox inset="0,0,0,0">
                <w:txbxContent>
                  <w:p w:rsidR="00764D85" w:rsidRDefault="00417760" w:rsidP="00BA5A3E">
                    <w:pPr>
                      <w:pStyle w:val="a4"/>
                      <w:jc w:val="center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BA5A3E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760" w:rsidRDefault="00417760">
      <w:r>
        <w:separator/>
      </w:r>
    </w:p>
  </w:footnote>
  <w:footnote w:type="continuationSeparator" w:id="0">
    <w:p w:rsidR="00417760" w:rsidRDefault="00417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D85" w:rsidRDefault="00764D85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60"/>
  <w:drawingGridVerticalSpacing w:val="2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D85"/>
    <w:rsid w:val="00417760"/>
    <w:rsid w:val="00764D85"/>
    <w:rsid w:val="00BA5A3E"/>
    <w:rsid w:val="0C0D585B"/>
    <w:rsid w:val="39822409"/>
    <w:rsid w:val="404F29B9"/>
    <w:rsid w:val="4C9642DF"/>
    <w:rsid w:val="5EF25C40"/>
    <w:rsid w:val="630930CF"/>
    <w:rsid w:val="6526343B"/>
    <w:rsid w:val="745D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Message Header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FangSong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20"/>
    </w:pPr>
    <w:rPr>
      <w:rFonts w:ascii="Calibri" w:hAnsi="Calibri"/>
      <w:kern w:val="0"/>
    </w:rPr>
  </w:style>
  <w:style w:type="paragraph" w:styleId="a4">
    <w:name w:val="footer"/>
    <w:basedOn w:val="a"/>
    <w:next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Message Header"/>
    <w:basedOn w:val="a"/>
    <w:next w:val="a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eastAsia="宋体" w:hAnsi="Cambria"/>
      <w:sz w:val="24"/>
    </w:rPr>
  </w:style>
  <w:style w:type="paragraph" w:styleId="a7">
    <w:name w:val="Title"/>
    <w:basedOn w:val="a"/>
    <w:next w:val="a"/>
    <w:qFormat/>
    <w:pPr>
      <w:spacing w:line="594" w:lineRule="exact"/>
      <w:jc w:val="center"/>
      <w:outlineLvl w:val="0"/>
    </w:pPr>
    <w:rPr>
      <w:rFonts w:eastAsia="方正小标宋_GBK"/>
      <w:b/>
      <w:bCs/>
      <w:sz w:val="44"/>
      <w:szCs w:val="32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默认"/>
    <w:qFormat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Default">
    <w:name w:val="Default"/>
    <w:basedOn w:val="a"/>
    <w:next w:val="a7"/>
    <w:uiPriority w:val="99"/>
    <w:qFormat/>
    <w:pPr>
      <w:autoSpaceDE w:val="0"/>
      <w:autoSpaceDN w:val="0"/>
      <w:adjustRightInd w:val="0"/>
      <w:jc w:val="left"/>
    </w:pPr>
    <w:rPr>
      <w:rFonts w:ascii="方正仿宋_GBK" w:eastAsia="方正仿宋_GBK" w:hAnsi="Calibri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Message Header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FangSong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20"/>
    </w:pPr>
    <w:rPr>
      <w:rFonts w:ascii="Calibri" w:hAnsi="Calibri"/>
      <w:kern w:val="0"/>
    </w:rPr>
  </w:style>
  <w:style w:type="paragraph" w:styleId="a4">
    <w:name w:val="footer"/>
    <w:basedOn w:val="a"/>
    <w:next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Message Header"/>
    <w:basedOn w:val="a"/>
    <w:next w:val="a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eastAsia="宋体" w:hAnsi="Cambria"/>
      <w:sz w:val="24"/>
    </w:rPr>
  </w:style>
  <w:style w:type="paragraph" w:styleId="a7">
    <w:name w:val="Title"/>
    <w:basedOn w:val="a"/>
    <w:next w:val="a"/>
    <w:qFormat/>
    <w:pPr>
      <w:spacing w:line="594" w:lineRule="exact"/>
      <w:jc w:val="center"/>
      <w:outlineLvl w:val="0"/>
    </w:pPr>
    <w:rPr>
      <w:rFonts w:eastAsia="方正小标宋_GBK"/>
      <w:b/>
      <w:bCs/>
      <w:sz w:val="44"/>
      <w:szCs w:val="32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默认"/>
    <w:qFormat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Default">
    <w:name w:val="Default"/>
    <w:basedOn w:val="a"/>
    <w:next w:val="a7"/>
    <w:uiPriority w:val="99"/>
    <w:qFormat/>
    <w:pPr>
      <w:autoSpaceDE w:val="0"/>
      <w:autoSpaceDN w:val="0"/>
      <w:adjustRightInd w:val="0"/>
      <w:jc w:val="left"/>
    </w:pPr>
    <w:rPr>
      <w:rFonts w:ascii="方正仿宋_GBK" w:eastAsia="方正仿宋_GBK" w:hAnsi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A0E775-2DDD-4156-AFD6-3DB6BDD35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221</Characters>
  <Application>Microsoft Office Word</Application>
  <DocSecurity>0</DocSecurity>
  <Lines>1</Lines>
  <Paragraphs>1</Paragraphs>
  <ScaleCrop>false</ScaleCrop>
  <Company>微软中国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dcterms:created xsi:type="dcterms:W3CDTF">2025-01-13T04:01:00Z</dcterms:created>
  <dcterms:modified xsi:type="dcterms:W3CDTF">2025-09-02T03:48:00Z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eyJoZGlkIjoiMTZmYTY5NmE5NDY4YWRmYmVhOWM5NDEyNzQ3YTQ4MTAiLCJ1c2VySWQiOiI1NDcwODA1ODkifQ==</vt:lpwstr>
  </property>
  <property fmtid="{D5CDD505-2E9C-101B-9397-08002B2CF9AE}" pid="4" name="ICV">
    <vt:lpwstr>56EBBE0383774843A42A5193AB43A196_12</vt:lpwstr>
  </property>
</Properties>
</file>