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1438" w:leftChars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栗子乡便民入户路建设备案登记顺序表</w:t>
      </w:r>
      <w:bookmarkEnd w:id="0"/>
    </w:p>
    <w:tbl>
      <w:tblPr>
        <w:tblStyle w:val="5"/>
        <w:tblW w:w="13174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66"/>
        <w:gridCol w:w="950"/>
        <w:gridCol w:w="2132"/>
        <w:gridCol w:w="1441"/>
        <w:gridCol w:w="1227"/>
        <w:gridCol w:w="966"/>
        <w:gridCol w:w="1027"/>
        <w:gridCol w:w="982"/>
        <w:gridCol w:w="110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村（居）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申请人姓名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建设详细地址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申请建设类型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申请建设长度（米）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登记时间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公示结束时间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公示完成后通知村（居）时间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7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-316865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DlL3B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03013E21"/>
    <w:rsid w:val="0301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2024-01-18T08:47:00Z</dcterms:created>
  <dc:creator>罗小花</dc:creator>
  <cp:lastModifiedBy>罗小花</cp:lastModifiedBy>
  <dcterms:modified xsi:type="dcterms:W3CDTF">2024-01-18T08:48:00Z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BA4540831C0C46FFA89B3DF8A34684BB_11</vt:lpwstr>
  </property>
</Properties>
</file>