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33" w:rsidRPr="00BB0164" w:rsidRDefault="00C95B33" w:rsidP="00BB0164">
      <w:pPr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spacing w:line="579" w:lineRule="exact"/>
        <w:jc w:val="center"/>
        <w:rPr>
          <w:sz w:val="32"/>
          <w:szCs w:val="32"/>
        </w:rPr>
      </w:pPr>
    </w:p>
    <w:p w:rsidR="00C95B33" w:rsidRPr="00BB0164" w:rsidRDefault="00C95B33" w:rsidP="00BB0164">
      <w:pPr>
        <w:tabs>
          <w:tab w:val="left" w:pos="7265"/>
        </w:tabs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tabs>
          <w:tab w:val="left" w:pos="4740"/>
        </w:tabs>
        <w:overflowPunct w:val="0"/>
        <w:spacing w:line="579" w:lineRule="exact"/>
        <w:jc w:val="center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保合府发〔</w:t>
      </w:r>
      <w:r w:rsidRPr="00BB0164">
        <w:rPr>
          <w:rFonts w:eastAsia="方正仿宋_GBK"/>
          <w:sz w:val="32"/>
          <w:szCs w:val="32"/>
        </w:rPr>
        <w:t>2019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〕</w:t>
      </w:r>
      <w:r w:rsidRPr="00BB0164">
        <w:rPr>
          <w:rFonts w:eastAsia="方正仿宋_GBK"/>
          <w:sz w:val="32"/>
          <w:szCs w:val="32"/>
        </w:rPr>
        <w:t>14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号</w:t>
      </w:r>
    </w:p>
    <w:p w:rsidR="00C95B33" w:rsidRPr="00BB0164" w:rsidRDefault="00C95B33" w:rsidP="00BB0164">
      <w:pPr>
        <w:tabs>
          <w:tab w:val="left" w:pos="4740"/>
        </w:tabs>
        <w:overflowPunct w:val="0"/>
        <w:spacing w:line="579" w:lineRule="exact"/>
        <w:jc w:val="center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tabs>
          <w:tab w:val="left" w:pos="4740"/>
        </w:tabs>
        <w:overflowPunct w:val="0"/>
        <w:spacing w:line="579" w:lineRule="exact"/>
        <w:jc w:val="center"/>
        <w:rPr>
          <w:rFonts w:eastAsia="方正小标宋_GBK"/>
          <w:color w:val="000000"/>
          <w:sz w:val="32"/>
          <w:szCs w:val="32"/>
        </w:rPr>
      </w:pPr>
    </w:p>
    <w:p w:rsidR="00C95B33" w:rsidRPr="00BB0164" w:rsidRDefault="00C95B33" w:rsidP="00BB0164">
      <w:pPr>
        <w:widowControl/>
        <w:spacing w:line="579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BB0164">
        <w:rPr>
          <w:rFonts w:eastAsia="方正小标宋_GBK" w:cs="方正小标宋_GBK" w:hint="eastAsia"/>
          <w:color w:val="000000"/>
          <w:kern w:val="0"/>
          <w:sz w:val="44"/>
          <w:szCs w:val="44"/>
        </w:rPr>
        <w:t>丰都县保合镇人民政府</w:t>
      </w:r>
    </w:p>
    <w:p w:rsidR="00C95B33" w:rsidRPr="00BB0164" w:rsidRDefault="00C95B33" w:rsidP="00BB0164">
      <w:pPr>
        <w:pStyle w:val="PlainText"/>
        <w:spacing w:line="579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 w:rsidRPr="00BB0164">
        <w:rPr>
          <w:rFonts w:ascii="Times New Roman" w:eastAsia="方正小标宋_GBK" w:hAnsi="Times New Roman" w:cs="方正小标宋_GBK" w:hint="eastAsia"/>
          <w:spacing w:val="-12"/>
          <w:sz w:val="44"/>
          <w:szCs w:val="44"/>
        </w:rPr>
        <w:t>关于成立保合镇社会领域金融风险防范领导小组的通知</w:t>
      </w:r>
    </w:p>
    <w:p w:rsidR="00C95B33" w:rsidRPr="00BB0164" w:rsidRDefault="00C95B33" w:rsidP="00BB0164">
      <w:pPr>
        <w:spacing w:line="579" w:lineRule="exact"/>
        <w:rPr>
          <w:rFonts w:eastAsia="仿宋_GB2312"/>
          <w:sz w:val="32"/>
          <w:szCs w:val="32"/>
        </w:rPr>
      </w:pPr>
    </w:p>
    <w:p w:rsidR="00C95B33" w:rsidRPr="00BB0164" w:rsidRDefault="00C95B33" w:rsidP="00BB0164">
      <w:pPr>
        <w:spacing w:line="579" w:lineRule="exact"/>
        <w:rPr>
          <w:rFonts w:eastAsia="方正仿宋_GBK"/>
          <w:sz w:val="32"/>
          <w:szCs w:val="32"/>
        </w:rPr>
      </w:pPr>
      <w:r w:rsidRPr="00BB0164">
        <w:rPr>
          <w:rFonts w:eastAsia="方正仿宋_GBK" w:cs="方正仿宋_GBK" w:hint="eastAsia"/>
          <w:sz w:val="32"/>
          <w:szCs w:val="32"/>
        </w:rPr>
        <w:t>各村（社区）、镇级各部门：</w:t>
      </w: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 w:cs="方正仿宋_GBK" w:hint="eastAsia"/>
          <w:sz w:val="32"/>
          <w:szCs w:val="32"/>
        </w:rPr>
        <w:t>为扎实推进我镇社会领域金融风险防范工作，经镇政府研究，决定调整保合镇社会领域金融风险防范领导小组，其组成人员名单如下：</w:t>
      </w: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黑体_GBK"/>
          <w:sz w:val="32"/>
          <w:szCs w:val="32"/>
        </w:rPr>
      </w:pPr>
      <w:r w:rsidRPr="00BB0164">
        <w:rPr>
          <w:rFonts w:eastAsia="方正黑体_GBK" w:hAnsi="方正黑体_GBK" w:cs="方正黑体_GBK" w:hint="eastAsia"/>
          <w:sz w:val="32"/>
          <w:szCs w:val="32"/>
        </w:rPr>
        <w:t>一、领导小组组成成员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黑体_GBK" w:cs="方正黑体_GBK" w:hint="eastAsia"/>
          <w:sz w:val="32"/>
          <w:szCs w:val="32"/>
        </w:rPr>
        <w:t>组</w:t>
      </w:r>
      <w:r w:rsidRPr="00BB0164">
        <w:rPr>
          <w:rFonts w:eastAsia="方正黑体_GBK"/>
          <w:sz w:val="32"/>
          <w:szCs w:val="32"/>
        </w:rPr>
        <w:t xml:space="preserve">  </w:t>
      </w:r>
      <w:r w:rsidRPr="00BB0164">
        <w:rPr>
          <w:rFonts w:eastAsia="方正黑体_GBK" w:cs="方正黑体_GBK" w:hint="eastAsia"/>
          <w:sz w:val="32"/>
          <w:szCs w:val="32"/>
        </w:rPr>
        <w:t>长：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舒</w:t>
      </w:r>
      <w:r w:rsidRPr="00BB0164">
        <w:rPr>
          <w:rFonts w:eastAsia="方正仿宋_GBK"/>
          <w:sz w:val="32"/>
          <w:szCs w:val="32"/>
        </w:rPr>
        <w:t xml:space="preserve">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胜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镇长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黑体_GBK" w:cs="方正黑体_GBK" w:hint="eastAsia"/>
          <w:sz w:val="32"/>
          <w:szCs w:val="32"/>
        </w:rPr>
        <w:t>副组长：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董洪举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人大主席</w:t>
      </w:r>
    </w:p>
    <w:p w:rsidR="00C95B33" w:rsidRPr="00BB0164" w:rsidRDefault="00C95B33" w:rsidP="00452452">
      <w:pPr>
        <w:spacing w:line="579" w:lineRule="exact"/>
        <w:ind w:firstLineChars="607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代昌钟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党委副书记</w:t>
      </w:r>
    </w:p>
    <w:p w:rsidR="00C95B33" w:rsidRPr="00BB0164" w:rsidRDefault="00C95B33" w:rsidP="00BB0164">
      <w:pPr>
        <w:tabs>
          <w:tab w:val="left" w:pos="3780"/>
        </w:tabs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黑体_GBK" w:cs="方正黑体_GBK" w:hint="eastAsia"/>
          <w:sz w:val="32"/>
          <w:szCs w:val="32"/>
        </w:rPr>
        <w:t>成</w:t>
      </w:r>
      <w:r w:rsidRPr="00BB0164">
        <w:rPr>
          <w:rFonts w:eastAsia="方正黑体_GBK"/>
          <w:sz w:val="32"/>
          <w:szCs w:val="32"/>
        </w:rPr>
        <w:t xml:space="preserve">  </w:t>
      </w:r>
      <w:r w:rsidRPr="00BB0164">
        <w:rPr>
          <w:rFonts w:eastAsia="方正黑体_GBK" w:cs="方正黑体_GBK" w:hint="eastAsia"/>
          <w:sz w:val="32"/>
          <w:szCs w:val="32"/>
        </w:rPr>
        <w:t>员：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朱</w:t>
      </w:r>
      <w:r w:rsidRPr="00BB0164">
        <w:rPr>
          <w:rFonts w:eastAsia="方正仿宋_GBK"/>
          <w:sz w:val="32"/>
          <w:szCs w:val="32"/>
        </w:rPr>
        <w:t xml:space="preserve">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俊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副镇长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江</w:t>
      </w:r>
      <w:r w:rsidRPr="00BB0164">
        <w:rPr>
          <w:rFonts w:eastAsia="方正仿宋_GBK"/>
          <w:sz w:val="32"/>
          <w:szCs w:val="32"/>
        </w:rPr>
        <w:t xml:space="preserve">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渝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组织委员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余维荣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副镇长</w:t>
      </w:r>
    </w:p>
    <w:p w:rsidR="00C95B33" w:rsidRPr="00BB0164" w:rsidRDefault="00C95B33" w:rsidP="00452452">
      <w:pPr>
        <w:spacing w:line="579" w:lineRule="exact"/>
        <w:ind w:firstLineChars="6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邱小权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纪委书记</w:t>
      </w:r>
    </w:p>
    <w:p w:rsidR="00C95B33" w:rsidRPr="00BB0164" w:rsidRDefault="00C95B33" w:rsidP="00452452">
      <w:pPr>
        <w:spacing w:line="579" w:lineRule="exact"/>
        <w:ind w:firstLineChars="4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冉毅蓉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统战委员</w:t>
      </w:r>
    </w:p>
    <w:p w:rsidR="00C95B33" w:rsidRPr="00BB0164" w:rsidRDefault="00C95B33" w:rsidP="00452452">
      <w:pPr>
        <w:spacing w:line="579" w:lineRule="exact"/>
        <w:ind w:firstLineChars="4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刘慧明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党政办</w:t>
      </w:r>
      <w:r>
        <w:rPr>
          <w:rFonts w:eastAsia="方正仿宋_GBK" w:hAnsi="方正仿宋_GBK" w:cs="方正仿宋_GBK" w:hint="eastAsia"/>
          <w:sz w:val="32"/>
          <w:szCs w:val="32"/>
        </w:rPr>
        <w:t>主任</w:t>
      </w:r>
    </w:p>
    <w:p w:rsidR="00C95B33" w:rsidRPr="00BB0164" w:rsidRDefault="00C95B33" w:rsidP="00452452">
      <w:pPr>
        <w:spacing w:line="579" w:lineRule="exact"/>
        <w:ind w:firstLineChars="6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高</w:t>
      </w:r>
      <w:r w:rsidRPr="00BB0164">
        <w:rPr>
          <w:rFonts w:eastAsia="方正仿宋_GBK"/>
          <w:sz w:val="32"/>
          <w:szCs w:val="32"/>
        </w:rPr>
        <w:t xml:space="preserve">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明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财政所</w:t>
      </w:r>
      <w:r>
        <w:rPr>
          <w:rFonts w:eastAsia="方正仿宋_GBK" w:hAnsi="方正仿宋_GBK" w:cs="方正仿宋_GBK" w:hint="eastAsia"/>
          <w:sz w:val="32"/>
          <w:szCs w:val="32"/>
        </w:rPr>
        <w:t>负责人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刘伯华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社事办主任</w:t>
      </w:r>
    </w:p>
    <w:p w:rsidR="00C95B33" w:rsidRPr="00BB0164" w:rsidRDefault="00C95B33" w:rsidP="00BB0164">
      <w:pPr>
        <w:tabs>
          <w:tab w:val="left" w:pos="3686"/>
          <w:tab w:val="left" w:pos="3828"/>
        </w:tabs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谭和平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经发办主任</w:t>
      </w:r>
    </w:p>
    <w:p w:rsidR="00C95B33" w:rsidRPr="00BB0164" w:rsidRDefault="00C95B33" w:rsidP="00BB0164">
      <w:pPr>
        <w:tabs>
          <w:tab w:val="left" w:pos="3686"/>
          <w:tab w:val="left" w:pos="3828"/>
        </w:tabs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周江海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综治办主任</w:t>
      </w:r>
    </w:p>
    <w:p w:rsidR="00C95B33" w:rsidRPr="00BB0164" w:rsidRDefault="00C95B33" w:rsidP="00BB0164">
      <w:pPr>
        <w:tabs>
          <w:tab w:val="left" w:pos="3686"/>
          <w:tab w:val="left" w:pos="3828"/>
        </w:tabs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蒋进华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食药品监管所所长</w:t>
      </w:r>
    </w:p>
    <w:p w:rsidR="00C95B33" w:rsidRPr="00BB0164" w:rsidRDefault="00C95B33" w:rsidP="00BB0164">
      <w:pPr>
        <w:tabs>
          <w:tab w:val="left" w:pos="3686"/>
          <w:tab w:val="left" w:pos="3828"/>
        </w:tabs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蒋德权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村建站站长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卢怀明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农服中心主任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蔡昌军</w:t>
      </w:r>
      <w:r w:rsidRPr="00BB0164">
        <w:rPr>
          <w:rFonts w:eastAsia="方正仿宋_GBK"/>
          <w:sz w:val="32"/>
          <w:szCs w:val="32"/>
        </w:rPr>
        <w:t xml:space="preserve">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社保所所长</w:t>
      </w:r>
    </w:p>
    <w:p w:rsidR="00C95B33" w:rsidRPr="00BB0164" w:rsidRDefault="00C95B33" w:rsidP="00BB0164">
      <w:pPr>
        <w:spacing w:line="579" w:lineRule="exact"/>
        <w:ind w:firstLine="645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领导小组下设办公室在经发办，由代昌钟同志任办公室主任，由秦朝勇同志负责打非工作具体事务</w:t>
      </w:r>
      <w:r w:rsidRPr="00BB0164">
        <w:rPr>
          <w:rFonts w:eastAsia="方正仿宋_GBK"/>
          <w:sz w:val="32"/>
          <w:szCs w:val="32"/>
        </w:rPr>
        <w:t xml:space="preserve">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。</w:t>
      </w: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黑体_GBK"/>
          <w:sz w:val="32"/>
          <w:szCs w:val="32"/>
        </w:rPr>
      </w:pPr>
      <w:r w:rsidRPr="00BB0164">
        <w:rPr>
          <w:rFonts w:eastAsia="方正黑体_GBK" w:hAnsi="方正黑体_GBK" w:cs="方正黑体_GBK" w:hint="eastAsia"/>
          <w:sz w:val="32"/>
          <w:szCs w:val="32"/>
        </w:rPr>
        <w:t>二、领导小组工作职责</w:t>
      </w: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领导小组负责建立健全全镇金融风险防范机制，制定工作目标和规划，积极推动完善金融风险防范相关制度，组织协调做好金融风险防范的宣传教育、监测预警、风险排查、性质认定、案件查处、处置善后和维护稳定等工作。</w:t>
      </w: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仿宋_GBK"/>
          <w:sz w:val="32"/>
          <w:szCs w:val="32"/>
        </w:rPr>
      </w:pPr>
      <w:r w:rsidRPr="00BB0164">
        <w:rPr>
          <w:rFonts w:eastAsia="方正仿宋_GBK" w:hAnsi="方正仿宋_GBK" w:cs="方正仿宋_GBK" w:hint="eastAsia"/>
          <w:sz w:val="32"/>
          <w:szCs w:val="32"/>
        </w:rPr>
        <w:t>领导小组办公室负责领导小组日常事务，组织金融风险防范专题培训，收集、上报或发布金融风险防范的信息动态，牵头制定防范预警方案、宣传教育方案、案件处置和维稳预案并组织实施。</w:t>
      </w: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仿宋_GBK"/>
          <w:sz w:val="32"/>
          <w:szCs w:val="32"/>
        </w:rPr>
      </w:pPr>
    </w:p>
    <w:p w:rsidR="00C95B33" w:rsidRPr="00BB0164" w:rsidRDefault="00C95B33" w:rsidP="00452452">
      <w:pPr>
        <w:spacing w:line="579" w:lineRule="exact"/>
        <w:ind w:firstLineChars="200" w:firstLine="31680"/>
        <w:rPr>
          <w:rFonts w:eastAsia="方正仿宋_GBK"/>
          <w:b/>
          <w:bCs/>
          <w:sz w:val="32"/>
          <w:szCs w:val="32"/>
        </w:rPr>
      </w:pPr>
    </w:p>
    <w:p w:rsidR="00C95B33" w:rsidRPr="00BB0164" w:rsidRDefault="00C95B33" w:rsidP="00BB0164">
      <w:pPr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tabs>
          <w:tab w:val="left" w:pos="7980"/>
        </w:tabs>
        <w:overflowPunct w:val="0"/>
        <w:spacing w:line="579" w:lineRule="exact"/>
        <w:jc w:val="center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                 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丰都县保合镇人民政府</w:t>
      </w:r>
      <w:r w:rsidRPr="00BB0164">
        <w:rPr>
          <w:rFonts w:eastAsia="方正仿宋_GBK"/>
          <w:sz w:val="32"/>
          <w:szCs w:val="32"/>
        </w:rPr>
        <w:t xml:space="preserve">                            </w:t>
      </w:r>
    </w:p>
    <w:p w:rsidR="00C95B33" w:rsidRPr="00BB0164" w:rsidRDefault="00C95B33" w:rsidP="00BB0164">
      <w:pPr>
        <w:overflowPunct w:val="0"/>
        <w:spacing w:line="579" w:lineRule="exact"/>
        <w:jc w:val="center"/>
        <w:rPr>
          <w:rFonts w:eastAsia="方正仿宋_GBK"/>
          <w:sz w:val="32"/>
          <w:szCs w:val="32"/>
        </w:rPr>
      </w:pPr>
      <w:r w:rsidRPr="00BB0164">
        <w:rPr>
          <w:rFonts w:eastAsia="方正仿宋_GBK"/>
          <w:sz w:val="32"/>
          <w:szCs w:val="32"/>
        </w:rPr>
        <w:t xml:space="preserve">                          2019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年</w:t>
      </w:r>
      <w:r w:rsidRPr="00BB0164">
        <w:rPr>
          <w:rFonts w:eastAsia="方正仿宋_GBK"/>
          <w:sz w:val="32"/>
          <w:szCs w:val="32"/>
        </w:rPr>
        <w:t>1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月</w:t>
      </w:r>
      <w:r w:rsidRPr="00BB0164">
        <w:rPr>
          <w:rFonts w:eastAsia="方正仿宋_GBK"/>
          <w:sz w:val="32"/>
          <w:szCs w:val="32"/>
        </w:rPr>
        <w:t>12</w:t>
      </w:r>
      <w:r w:rsidRPr="00BB0164">
        <w:rPr>
          <w:rFonts w:eastAsia="方正仿宋_GBK" w:hAnsi="方正仿宋_GBK" w:cs="方正仿宋_GBK" w:hint="eastAsia"/>
          <w:sz w:val="32"/>
          <w:szCs w:val="32"/>
        </w:rPr>
        <w:t>日</w:t>
      </w: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BB0164">
      <w:pPr>
        <w:overflowPunct w:val="0"/>
        <w:spacing w:line="579" w:lineRule="exact"/>
        <w:rPr>
          <w:rFonts w:eastAsia="方正仿宋_GBK"/>
          <w:sz w:val="32"/>
          <w:szCs w:val="32"/>
        </w:rPr>
      </w:pPr>
    </w:p>
    <w:p w:rsidR="00C95B33" w:rsidRPr="00BB0164" w:rsidRDefault="00C95B33" w:rsidP="00387D1E">
      <w:pPr>
        <w:overflowPunct w:val="0"/>
        <w:spacing w:line="579" w:lineRule="exact"/>
        <w:ind w:rightChars="100" w:right="31680" w:firstLineChars="50" w:firstLine="31680"/>
        <w:rPr>
          <w:sz w:val="32"/>
          <w:szCs w:val="32"/>
        </w:rPr>
      </w:pPr>
      <w:r>
        <w:rPr>
          <w:noProof/>
        </w:rPr>
        <w:pict>
          <v:line id="Line 3" o:spid="_x0000_s1026" style="position:absolute;left:0;text-align:left;z-index:251658240;mso-position-horizontal:center" from="0,4pt" to="442.2pt,4pt"/>
        </w:pict>
      </w:r>
      <w:r>
        <w:rPr>
          <w:noProof/>
        </w:rPr>
        <w:pict>
          <v:line id="Line 2" o:spid="_x0000_s1027" style="position:absolute;left:0;text-align:left;z-index:251659264;mso-position-horizontal:center" from="0,33.4pt" to="442.2pt,33.4pt"/>
        </w:pict>
      </w:r>
      <w:r w:rsidRPr="00BB0164">
        <w:rPr>
          <w:rFonts w:hAnsi="宋体" w:cs="宋体" w:hint="eastAsia"/>
          <w:snapToGrid w:val="0"/>
          <w:sz w:val="28"/>
          <w:szCs w:val="28"/>
        </w:rPr>
        <w:t>丰都县保合镇党政办公室</w:t>
      </w:r>
      <w:r w:rsidRPr="00BB0164">
        <w:rPr>
          <w:snapToGrid w:val="0"/>
          <w:sz w:val="28"/>
          <w:szCs w:val="28"/>
        </w:rPr>
        <w:t xml:space="preserve">                    2019</w:t>
      </w:r>
      <w:r w:rsidRPr="00BB0164">
        <w:rPr>
          <w:rFonts w:hAnsi="宋体" w:cs="宋体" w:hint="eastAsia"/>
          <w:snapToGrid w:val="0"/>
          <w:sz w:val="28"/>
          <w:szCs w:val="28"/>
        </w:rPr>
        <w:t>年</w:t>
      </w:r>
      <w:r w:rsidRPr="00BB0164">
        <w:rPr>
          <w:snapToGrid w:val="0"/>
          <w:sz w:val="28"/>
          <w:szCs w:val="28"/>
        </w:rPr>
        <w:t>1</w:t>
      </w:r>
      <w:r w:rsidRPr="00BB0164">
        <w:rPr>
          <w:rFonts w:hAnsi="宋体" w:cs="宋体" w:hint="eastAsia"/>
          <w:snapToGrid w:val="0"/>
          <w:sz w:val="28"/>
          <w:szCs w:val="28"/>
        </w:rPr>
        <w:t>月</w:t>
      </w:r>
      <w:r w:rsidRPr="00BB0164">
        <w:rPr>
          <w:snapToGrid w:val="0"/>
          <w:sz w:val="28"/>
          <w:szCs w:val="28"/>
        </w:rPr>
        <w:t>12</w:t>
      </w:r>
      <w:bookmarkStart w:id="0" w:name="_GoBack"/>
      <w:bookmarkEnd w:id="0"/>
      <w:r w:rsidRPr="00BB0164">
        <w:rPr>
          <w:rFonts w:hAnsi="宋体" w:cs="宋体" w:hint="eastAsia"/>
          <w:snapToGrid w:val="0"/>
          <w:sz w:val="28"/>
          <w:szCs w:val="28"/>
        </w:rPr>
        <w:t>日印发</w:t>
      </w:r>
    </w:p>
    <w:sectPr w:rsidR="00C95B33" w:rsidRPr="00BB0164" w:rsidSect="00DD0226">
      <w:headerReference w:type="default" r:id="rId6"/>
      <w:footerReference w:type="even" r:id="rId7"/>
      <w:footerReference w:type="default" r:id="rId8"/>
      <w:pgSz w:w="11907" w:h="16840" w:code="9"/>
      <w:pgMar w:top="2098" w:right="1531" w:bottom="1985" w:left="1531" w:header="851" w:footer="1474" w:gutter="0"/>
      <w:pgNumType w:fmt="numberInDash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33" w:rsidRDefault="00C95B33" w:rsidP="00FB3DE1">
      <w:r>
        <w:separator/>
      </w:r>
    </w:p>
  </w:endnote>
  <w:endnote w:type="continuationSeparator" w:id="1">
    <w:p w:rsidR="00C95B33" w:rsidRDefault="00C95B33" w:rsidP="00FB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33" w:rsidRPr="00DD0226" w:rsidRDefault="00C95B33" w:rsidP="00DD0226">
    <w:pPr>
      <w:pStyle w:val="Footer"/>
      <w:framePr w:w="1304" w:wrap="auto" w:vAnchor="text" w:hAnchor="margin" w:xAlign="outside" w:y="1"/>
      <w:jc w:val="center"/>
      <w:rPr>
        <w:rStyle w:val="PageNumber"/>
        <w:rFonts w:ascii="宋体"/>
        <w:sz w:val="28"/>
        <w:szCs w:val="28"/>
      </w:rPr>
    </w:pPr>
    <w:r w:rsidRPr="00DD0226">
      <w:rPr>
        <w:rStyle w:val="PageNumber"/>
        <w:rFonts w:ascii="宋体" w:hAnsi="宋体" w:cs="宋体"/>
        <w:sz w:val="28"/>
        <w:szCs w:val="28"/>
      </w:rPr>
      <w:fldChar w:fldCharType="begin"/>
    </w:r>
    <w:r w:rsidRPr="00DD0226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DD0226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- 4 -</w:t>
    </w:r>
    <w:r w:rsidRPr="00DD0226">
      <w:rPr>
        <w:rStyle w:val="PageNumber"/>
        <w:rFonts w:ascii="宋体" w:hAnsi="宋体" w:cs="宋体"/>
        <w:sz w:val="28"/>
        <w:szCs w:val="28"/>
      </w:rPr>
      <w:fldChar w:fldCharType="end"/>
    </w:r>
  </w:p>
  <w:p w:rsidR="00C95B33" w:rsidRDefault="00C95B33">
    <w:pPr>
      <w:pStyle w:val="Footer"/>
      <w:ind w:right="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33" w:rsidRPr="00DD0226" w:rsidRDefault="00C95B33" w:rsidP="00DD0226">
    <w:pPr>
      <w:pStyle w:val="Footer"/>
      <w:framePr w:w="1304" w:wrap="auto" w:vAnchor="text" w:hAnchor="margin" w:xAlign="outside" w:y="1"/>
      <w:jc w:val="center"/>
      <w:rPr>
        <w:rStyle w:val="PageNumber"/>
        <w:rFonts w:ascii="宋体"/>
        <w:sz w:val="28"/>
        <w:szCs w:val="28"/>
      </w:rPr>
    </w:pPr>
    <w:r w:rsidRPr="00DD0226">
      <w:rPr>
        <w:rStyle w:val="PageNumber"/>
        <w:rFonts w:ascii="宋体" w:hAnsi="宋体" w:cs="宋体"/>
        <w:sz w:val="28"/>
        <w:szCs w:val="28"/>
      </w:rPr>
      <w:fldChar w:fldCharType="begin"/>
    </w:r>
    <w:r w:rsidRPr="00DD0226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DD0226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- 3 -</w:t>
    </w:r>
    <w:r w:rsidRPr="00DD0226">
      <w:rPr>
        <w:rStyle w:val="PageNumber"/>
        <w:rFonts w:ascii="宋体" w:hAnsi="宋体" w:cs="宋体"/>
        <w:sz w:val="28"/>
        <w:szCs w:val="28"/>
      </w:rPr>
      <w:fldChar w:fldCharType="end"/>
    </w:r>
  </w:p>
  <w:p w:rsidR="00C95B33" w:rsidRDefault="00C95B33">
    <w:pPr>
      <w:snapToGrid w:val="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33" w:rsidRDefault="00C95B33" w:rsidP="00FB3DE1">
      <w:r>
        <w:separator/>
      </w:r>
    </w:p>
  </w:footnote>
  <w:footnote w:type="continuationSeparator" w:id="1">
    <w:p w:rsidR="00C95B33" w:rsidRDefault="00C95B33" w:rsidP="00FB3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33" w:rsidRDefault="00C95B3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D3A"/>
    <w:rsid w:val="0000673D"/>
    <w:rsid w:val="0001337D"/>
    <w:rsid w:val="000246AF"/>
    <w:rsid w:val="00027DEF"/>
    <w:rsid w:val="00045802"/>
    <w:rsid w:val="00047354"/>
    <w:rsid w:val="00067A4C"/>
    <w:rsid w:val="00077CE3"/>
    <w:rsid w:val="00081D30"/>
    <w:rsid w:val="000869E6"/>
    <w:rsid w:val="00087719"/>
    <w:rsid w:val="0008796B"/>
    <w:rsid w:val="000A71CE"/>
    <w:rsid w:val="000C008E"/>
    <w:rsid w:val="000C0CAD"/>
    <w:rsid w:val="000E7CB5"/>
    <w:rsid w:val="001021E5"/>
    <w:rsid w:val="0010261C"/>
    <w:rsid w:val="00107BE3"/>
    <w:rsid w:val="00110135"/>
    <w:rsid w:val="00126ACC"/>
    <w:rsid w:val="00132A5B"/>
    <w:rsid w:val="00140F8E"/>
    <w:rsid w:val="00152400"/>
    <w:rsid w:val="001546B8"/>
    <w:rsid w:val="00173C2E"/>
    <w:rsid w:val="00181669"/>
    <w:rsid w:val="00185D16"/>
    <w:rsid w:val="001A6AA7"/>
    <w:rsid w:val="001A76A1"/>
    <w:rsid w:val="001C3986"/>
    <w:rsid w:val="001E716E"/>
    <w:rsid w:val="00207674"/>
    <w:rsid w:val="00224BDE"/>
    <w:rsid w:val="00225E01"/>
    <w:rsid w:val="00237F6E"/>
    <w:rsid w:val="0027153C"/>
    <w:rsid w:val="00272A9D"/>
    <w:rsid w:val="00277041"/>
    <w:rsid w:val="002E084B"/>
    <w:rsid w:val="002E50DD"/>
    <w:rsid w:val="00312784"/>
    <w:rsid w:val="00317E5F"/>
    <w:rsid w:val="003237A1"/>
    <w:rsid w:val="00362527"/>
    <w:rsid w:val="0036507D"/>
    <w:rsid w:val="003665C6"/>
    <w:rsid w:val="00370004"/>
    <w:rsid w:val="00370A06"/>
    <w:rsid w:val="00387D1E"/>
    <w:rsid w:val="003A108C"/>
    <w:rsid w:val="003A3C55"/>
    <w:rsid w:val="003B3104"/>
    <w:rsid w:val="003C0BD9"/>
    <w:rsid w:val="003C3CE9"/>
    <w:rsid w:val="003D4FCC"/>
    <w:rsid w:val="003F37A1"/>
    <w:rsid w:val="00422DA1"/>
    <w:rsid w:val="004264CC"/>
    <w:rsid w:val="00427413"/>
    <w:rsid w:val="00434E1F"/>
    <w:rsid w:val="00443608"/>
    <w:rsid w:val="00451F50"/>
    <w:rsid w:val="00452452"/>
    <w:rsid w:val="00465845"/>
    <w:rsid w:val="004833B6"/>
    <w:rsid w:val="004B3F2B"/>
    <w:rsid w:val="004C00C5"/>
    <w:rsid w:val="004C6EB3"/>
    <w:rsid w:val="004E2381"/>
    <w:rsid w:val="004E3993"/>
    <w:rsid w:val="004F16C0"/>
    <w:rsid w:val="00502330"/>
    <w:rsid w:val="00505F24"/>
    <w:rsid w:val="00523114"/>
    <w:rsid w:val="005263A4"/>
    <w:rsid w:val="00526FDE"/>
    <w:rsid w:val="00575982"/>
    <w:rsid w:val="00576CD0"/>
    <w:rsid w:val="005811D2"/>
    <w:rsid w:val="005A025E"/>
    <w:rsid w:val="005B4FF7"/>
    <w:rsid w:val="005C7D47"/>
    <w:rsid w:val="005D1D3D"/>
    <w:rsid w:val="005E15C8"/>
    <w:rsid w:val="006011E6"/>
    <w:rsid w:val="006011EA"/>
    <w:rsid w:val="006141C2"/>
    <w:rsid w:val="00624D2E"/>
    <w:rsid w:val="00683C00"/>
    <w:rsid w:val="006950CE"/>
    <w:rsid w:val="006B542D"/>
    <w:rsid w:val="006D0CA6"/>
    <w:rsid w:val="006D5E33"/>
    <w:rsid w:val="00702D4B"/>
    <w:rsid w:val="0071613E"/>
    <w:rsid w:val="007210BE"/>
    <w:rsid w:val="00741E4C"/>
    <w:rsid w:val="007B3ECD"/>
    <w:rsid w:val="007C0E67"/>
    <w:rsid w:val="007C3D9A"/>
    <w:rsid w:val="00802BD9"/>
    <w:rsid w:val="008206D7"/>
    <w:rsid w:val="00843291"/>
    <w:rsid w:val="008625CE"/>
    <w:rsid w:val="008B1681"/>
    <w:rsid w:val="008B2A9D"/>
    <w:rsid w:val="008B5E0E"/>
    <w:rsid w:val="008D36BF"/>
    <w:rsid w:val="008D3B2A"/>
    <w:rsid w:val="008F2870"/>
    <w:rsid w:val="00906475"/>
    <w:rsid w:val="00921025"/>
    <w:rsid w:val="00953D3A"/>
    <w:rsid w:val="00962F91"/>
    <w:rsid w:val="009700E5"/>
    <w:rsid w:val="009754B3"/>
    <w:rsid w:val="00975BA5"/>
    <w:rsid w:val="009845C0"/>
    <w:rsid w:val="009A387E"/>
    <w:rsid w:val="009C25AD"/>
    <w:rsid w:val="009D4B9D"/>
    <w:rsid w:val="009D5EE9"/>
    <w:rsid w:val="009E2F37"/>
    <w:rsid w:val="009E6EA6"/>
    <w:rsid w:val="009F1CF2"/>
    <w:rsid w:val="00A006F8"/>
    <w:rsid w:val="00A20AC3"/>
    <w:rsid w:val="00A34476"/>
    <w:rsid w:val="00A4224A"/>
    <w:rsid w:val="00A60426"/>
    <w:rsid w:val="00AC6ACA"/>
    <w:rsid w:val="00AD4B72"/>
    <w:rsid w:val="00AE05B8"/>
    <w:rsid w:val="00AE78F3"/>
    <w:rsid w:val="00AF17C3"/>
    <w:rsid w:val="00AF253C"/>
    <w:rsid w:val="00B0156C"/>
    <w:rsid w:val="00B11BF7"/>
    <w:rsid w:val="00B2308C"/>
    <w:rsid w:val="00B254E5"/>
    <w:rsid w:val="00B34995"/>
    <w:rsid w:val="00B452D0"/>
    <w:rsid w:val="00B55D02"/>
    <w:rsid w:val="00B757B1"/>
    <w:rsid w:val="00B76341"/>
    <w:rsid w:val="00BB0164"/>
    <w:rsid w:val="00BC5D18"/>
    <w:rsid w:val="00BD68AC"/>
    <w:rsid w:val="00BF001D"/>
    <w:rsid w:val="00C02DD7"/>
    <w:rsid w:val="00C53D1C"/>
    <w:rsid w:val="00C557A1"/>
    <w:rsid w:val="00C56F5A"/>
    <w:rsid w:val="00C6097D"/>
    <w:rsid w:val="00C82A7B"/>
    <w:rsid w:val="00C87914"/>
    <w:rsid w:val="00C95B33"/>
    <w:rsid w:val="00CA4D52"/>
    <w:rsid w:val="00CB04B3"/>
    <w:rsid w:val="00CD082E"/>
    <w:rsid w:val="00CE16A3"/>
    <w:rsid w:val="00CE4638"/>
    <w:rsid w:val="00CE5645"/>
    <w:rsid w:val="00CF6596"/>
    <w:rsid w:val="00D20164"/>
    <w:rsid w:val="00D27709"/>
    <w:rsid w:val="00D30B97"/>
    <w:rsid w:val="00D53AD3"/>
    <w:rsid w:val="00D53F8A"/>
    <w:rsid w:val="00D82507"/>
    <w:rsid w:val="00D95363"/>
    <w:rsid w:val="00DA6B93"/>
    <w:rsid w:val="00DC3B61"/>
    <w:rsid w:val="00DD0226"/>
    <w:rsid w:val="00DD1D55"/>
    <w:rsid w:val="00DF6B94"/>
    <w:rsid w:val="00E01020"/>
    <w:rsid w:val="00E04933"/>
    <w:rsid w:val="00E81B3C"/>
    <w:rsid w:val="00E941D1"/>
    <w:rsid w:val="00E94523"/>
    <w:rsid w:val="00ED4364"/>
    <w:rsid w:val="00EE585C"/>
    <w:rsid w:val="00F02394"/>
    <w:rsid w:val="00F12F91"/>
    <w:rsid w:val="00F13204"/>
    <w:rsid w:val="00F22D1B"/>
    <w:rsid w:val="00F35748"/>
    <w:rsid w:val="00F40BFF"/>
    <w:rsid w:val="00F51F9D"/>
    <w:rsid w:val="00F60B4B"/>
    <w:rsid w:val="00F65227"/>
    <w:rsid w:val="00FA2F2B"/>
    <w:rsid w:val="00FB3DE1"/>
    <w:rsid w:val="00FB5D87"/>
    <w:rsid w:val="00FC5C8C"/>
    <w:rsid w:val="00FD2978"/>
    <w:rsid w:val="00FD6023"/>
    <w:rsid w:val="00FE2144"/>
    <w:rsid w:val="00FF3581"/>
    <w:rsid w:val="00FF4A23"/>
    <w:rsid w:val="00FF5ED6"/>
    <w:rsid w:val="00FF7BC4"/>
    <w:rsid w:val="013840E4"/>
    <w:rsid w:val="015914CE"/>
    <w:rsid w:val="01A01393"/>
    <w:rsid w:val="01A27E6B"/>
    <w:rsid w:val="01A910ED"/>
    <w:rsid w:val="01BA1749"/>
    <w:rsid w:val="01C0625B"/>
    <w:rsid w:val="01CF3DD1"/>
    <w:rsid w:val="01D15CC6"/>
    <w:rsid w:val="01E25283"/>
    <w:rsid w:val="0221423D"/>
    <w:rsid w:val="0248560E"/>
    <w:rsid w:val="026D7135"/>
    <w:rsid w:val="027D67F2"/>
    <w:rsid w:val="02927DFB"/>
    <w:rsid w:val="02976009"/>
    <w:rsid w:val="02D53E7B"/>
    <w:rsid w:val="02DC6C05"/>
    <w:rsid w:val="03087B21"/>
    <w:rsid w:val="03116E7E"/>
    <w:rsid w:val="034F5CFC"/>
    <w:rsid w:val="03541BCD"/>
    <w:rsid w:val="036018CC"/>
    <w:rsid w:val="03656259"/>
    <w:rsid w:val="03735780"/>
    <w:rsid w:val="03BB06B6"/>
    <w:rsid w:val="03C17727"/>
    <w:rsid w:val="03C5778D"/>
    <w:rsid w:val="04141F77"/>
    <w:rsid w:val="0423002C"/>
    <w:rsid w:val="04552C66"/>
    <w:rsid w:val="046B55D0"/>
    <w:rsid w:val="04816DE6"/>
    <w:rsid w:val="04B14C80"/>
    <w:rsid w:val="04BC1568"/>
    <w:rsid w:val="04C27AA3"/>
    <w:rsid w:val="04DE6C06"/>
    <w:rsid w:val="04E1194D"/>
    <w:rsid w:val="050741D0"/>
    <w:rsid w:val="05101EA0"/>
    <w:rsid w:val="05302E30"/>
    <w:rsid w:val="05407B89"/>
    <w:rsid w:val="055702B5"/>
    <w:rsid w:val="056D4AA3"/>
    <w:rsid w:val="05816C37"/>
    <w:rsid w:val="058E4D5D"/>
    <w:rsid w:val="05903154"/>
    <w:rsid w:val="059E3C8B"/>
    <w:rsid w:val="05A123F9"/>
    <w:rsid w:val="05AB7E01"/>
    <w:rsid w:val="05AD2BEA"/>
    <w:rsid w:val="05B6761C"/>
    <w:rsid w:val="05BB0D3B"/>
    <w:rsid w:val="05CD3ECC"/>
    <w:rsid w:val="05FE2C00"/>
    <w:rsid w:val="061816E1"/>
    <w:rsid w:val="06374CBC"/>
    <w:rsid w:val="066462D5"/>
    <w:rsid w:val="06807C49"/>
    <w:rsid w:val="06864BF2"/>
    <w:rsid w:val="06F633AD"/>
    <w:rsid w:val="072C483D"/>
    <w:rsid w:val="07301F84"/>
    <w:rsid w:val="076D7325"/>
    <w:rsid w:val="0779716D"/>
    <w:rsid w:val="07D353AD"/>
    <w:rsid w:val="07D777BF"/>
    <w:rsid w:val="07FE4D67"/>
    <w:rsid w:val="083104D5"/>
    <w:rsid w:val="0846000E"/>
    <w:rsid w:val="084C5AAF"/>
    <w:rsid w:val="08714945"/>
    <w:rsid w:val="08A42B59"/>
    <w:rsid w:val="092B7AD0"/>
    <w:rsid w:val="092C4A1D"/>
    <w:rsid w:val="093F05AC"/>
    <w:rsid w:val="09441EB7"/>
    <w:rsid w:val="096542EA"/>
    <w:rsid w:val="09735F18"/>
    <w:rsid w:val="09746F0C"/>
    <w:rsid w:val="09A95FF0"/>
    <w:rsid w:val="09F735B3"/>
    <w:rsid w:val="0A0C484E"/>
    <w:rsid w:val="0A1B7985"/>
    <w:rsid w:val="0A4C326E"/>
    <w:rsid w:val="0A9040E3"/>
    <w:rsid w:val="0AB41156"/>
    <w:rsid w:val="0ACD09F7"/>
    <w:rsid w:val="0B194402"/>
    <w:rsid w:val="0B3A3058"/>
    <w:rsid w:val="0B3D6D34"/>
    <w:rsid w:val="0B482FB0"/>
    <w:rsid w:val="0B93206A"/>
    <w:rsid w:val="0B9A64F7"/>
    <w:rsid w:val="0BC3309E"/>
    <w:rsid w:val="0BC6349C"/>
    <w:rsid w:val="0C037967"/>
    <w:rsid w:val="0C1D01EE"/>
    <w:rsid w:val="0C6A2524"/>
    <w:rsid w:val="0C7B1509"/>
    <w:rsid w:val="0C853191"/>
    <w:rsid w:val="0D2B03EA"/>
    <w:rsid w:val="0D2C59C3"/>
    <w:rsid w:val="0D443288"/>
    <w:rsid w:val="0D502CA0"/>
    <w:rsid w:val="0D5B4D7C"/>
    <w:rsid w:val="0D8F3E2A"/>
    <w:rsid w:val="0DC55FEA"/>
    <w:rsid w:val="0DDD2E35"/>
    <w:rsid w:val="0DF14D20"/>
    <w:rsid w:val="0E026928"/>
    <w:rsid w:val="0E4E352C"/>
    <w:rsid w:val="0E5152F9"/>
    <w:rsid w:val="0E824FA4"/>
    <w:rsid w:val="0EB03CFF"/>
    <w:rsid w:val="0EB25E44"/>
    <w:rsid w:val="0EBA76E0"/>
    <w:rsid w:val="0EBC1A80"/>
    <w:rsid w:val="0EC2368A"/>
    <w:rsid w:val="0EE3732F"/>
    <w:rsid w:val="0F1C66D3"/>
    <w:rsid w:val="0F331A99"/>
    <w:rsid w:val="0F360FC0"/>
    <w:rsid w:val="0F5409AB"/>
    <w:rsid w:val="0F7622AE"/>
    <w:rsid w:val="0F993A71"/>
    <w:rsid w:val="0FCC1490"/>
    <w:rsid w:val="0FD74AAD"/>
    <w:rsid w:val="0FDC4FB3"/>
    <w:rsid w:val="0FDC6A93"/>
    <w:rsid w:val="1017220F"/>
    <w:rsid w:val="10512780"/>
    <w:rsid w:val="1070383C"/>
    <w:rsid w:val="10725E60"/>
    <w:rsid w:val="109268AC"/>
    <w:rsid w:val="10991767"/>
    <w:rsid w:val="109943D8"/>
    <w:rsid w:val="10C20F02"/>
    <w:rsid w:val="10CF4D28"/>
    <w:rsid w:val="10F80C56"/>
    <w:rsid w:val="116675B0"/>
    <w:rsid w:val="116B172F"/>
    <w:rsid w:val="11BA60AF"/>
    <w:rsid w:val="11E045CC"/>
    <w:rsid w:val="120A1729"/>
    <w:rsid w:val="123033B9"/>
    <w:rsid w:val="123818C7"/>
    <w:rsid w:val="12616CD6"/>
    <w:rsid w:val="12B20749"/>
    <w:rsid w:val="12BC15A9"/>
    <w:rsid w:val="12C135D3"/>
    <w:rsid w:val="12D62B7E"/>
    <w:rsid w:val="12EE31BB"/>
    <w:rsid w:val="12FA74AA"/>
    <w:rsid w:val="13144F4A"/>
    <w:rsid w:val="133E430D"/>
    <w:rsid w:val="134C2494"/>
    <w:rsid w:val="134C6859"/>
    <w:rsid w:val="134F0A8E"/>
    <w:rsid w:val="137067E8"/>
    <w:rsid w:val="139B1162"/>
    <w:rsid w:val="13AC1F2B"/>
    <w:rsid w:val="14294CE4"/>
    <w:rsid w:val="14336B14"/>
    <w:rsid w:val="14653AF8"/>
    <w:rsid w:val="146B4E0B"/>
    <w:rsid w:val="14B14466"/>
    <w:rsid w:val="14B35CE7"/>
    <w:rsid w:val="14D31790"/>
    <w:rsid w:val="150A0A69"/>
    <w:rsid w:val="150C3C8C"/>
    <w:rsid w:val="150E5650"/>
    <w:rsid w:val="151B5DAD"/>
    <w:rsid w:val="15336DA4"/>
    <w:rsid w:val="15A34E21"/>
    <w:rsid w:val="15AA1DD6"/>
    <w:rsid w:val="15E02E7C"/>
    <w:rsid w:val="15E34D79"/>
    <w:rsid w:val="1609090B"/>
    <w:rsid w:val="160F08E7"/>
    <w:rsid w:val="161856FC"/>
    <w:rsid w:val="165342DD"/>
    <w:rsid w:val="16E407ED"/>
    <w:rsid w:val="16FA3AFE"/>
    <w:rsid w:val="16FC6880"/>
    <w:rsid w:val="170D0115"/>
    <w:rsid w:val="17396F01"/>
    <w:rsid w:val="17510017"/>
    <w:rsid w:val="17715A5F"/>
    <w:rsid w:val="178E5F43"/>
    <w:rsid w:val="17CB6E4B"/>
    <w:rsid w:val="17DA3E9D"/>
    <w:rsid w:val="17EE2756"/>
    <w:rsid w:val="17F15646"/>
    <w:rsid w:val="18563D2E"/>
    <w:rsid w:val="18636F9B"/>
    <w:rsid w:val="186A5487"/>
    <w:rsid w:val="1882466C"/>
    <w:rsid w:val="18970E62"/>
    <w:rsid w:val="189E0C5B"/>
    <w:rsid w:val="18AD3DC6"/>
    <w:rsid w:val="18B27689"/>
    <w:rsid w:val="18B609C8"/>
    <w:rsid w:val="18C72095"/>
    <w:rsid w:val="18DD0065"/>
    <w:rsid w:val="190C3868"/>
    <w:rsid w:val="191E67E8"/>
    <w:rsid w:val="192E547D"/>
    <w:rsid w:val="195163AB"/>
    <w:rsid w:val="196E41A6"/>
    <w:rsid w:val="197D6DF8"/>
    <w:rsid w:val="198652E3"/>
    <w:rsid w:val="19A26F09"/>
    <w:rsid w:val="19BF6EEF"/>
    <w:rsid w:val="19C97ABE"/>
    <w:rsid w:val="19DC1357"/>
    <w:rsid w:val="19EF4BBA"/>
    <w:rsid w:val="1A0A0654"/>
    <w:rsid w:val="1A1D027E"/>
    <w:rsid w:val="1A523F12"/>
    <w:rsid w:val="1A6E7166"/>
    <w:rsid w:val="1A7C4D83"/>
    <w:rsid w:val="1A862EFA"/>
    <w:rsid w:val="1AAD1B72"/>
    <w:rsid w:val="1AC145BA"/>
    <w:rsid w:val="1AE31298"/>
    <w:rsid w:val="1B106BBB"/>
    <w:rsid w:val="1B113360"/>
    <w:rsid w:val="1B162697"/>
    <w:rsid w:val="1B2C046D"/>
    <w:rsid w:val="1BCA6AAC"/>
    <w:rsid w:val="1BE30903"/>
    <w:rsid w:val="1C110723"/>
    <w:rsid w:val="1C461DAA"/>
    <w:rsid w:val="1C616F62"/>
    <w:rsid w:val="1C957AEB"/>
    <w:rsid w:val="1CB507DB"/>
    <w:rsid w:val="1CB51035"/>
    <w:rsid w:val="1CBD727C"/>
    <w:rsid w:val="1D0D7C66"/>
    <w:rsid w:val="1D0E1624"/>
    <w:rsid w:val="1D1A2AF2"/>
    <w:rsid w:val="1D281E35"/>
    <w:rsid w:val="1D4E653F"/>
    <w:rsid w:val="1D67640E"/>
    <w:rsid w:val="1D87130C"/>
    <w:rsid w:val="1DAB3831"/>
    <w:rsid w:val="1DB6738B"/>
    <w:rsid w:val="1DC10E33"/>
    <w:rsid w:val="1E28121A"/>
    <w:rsid w:val="1E2A0D07"/>
    <w:rsid w:val="1E7B1314"/>
    <w:rsid w:val="1E92764A"/>
    <w:rsid w:val="1EA26E9E"/>
    <w:rsid w:val="1EBD01F6"/>
    <w:rsid w:val="1EBD7961"/>
    <w:rsid w:val="1EC27E70"/>
    <w:rsid w:val="1EE527C2"/>
    <w:rsid w:val="1EE71913"/>
    <w:rsid w:val="1F1B4045"/>
    <w:rsid w:val="1F332958"/>
    <w:rsid w:val="1F475044"/>
    <w:rsid w:val="1F4F6243"/>
    <w:rsid w:val="1F5567B4"/>
    <w:rsid w:val="1F58173F"/>
    <w:rsid w:val="1F683F59"/>
    <w:rsid w:val="1F9360D7"/>
    <w:rsid w:val="1F965CA3"/>
    <w:rsid w:val="1FA75FF1"/>
    <w:rsid w:val="1FF83E15"/>
    <w:rsid w:val="202F01DA"/>
    <w:rsid w:val="20390923"/>
    <w:rsid w:val="20837B19"/>
    <w:rsid w:val="20A862E8"/>
    <w:rsid w:val="20AA7C74"/>
    <w:rsid w:val="20D43829"/>
    <w:rsid w:val="215004F5"/>
    <w:rsid w:val="215C0B9C"/>
    <w:rsid w:val="21AC0444"/>
    <w:rsid w:val="21E46089"/>
    <w:rsid w:val="21F66600"/>
    <w:rsid w:val="224B62C3"/>
    <w:rsid w:val="228B344C"/>
    <w:rsid w:val="228E73E5"/>
    <w:rsid w:val="22C07364"/>
    <w:rsid w:val="22CA050A"/>
    <w:rsid w:val="230B0498"/>
    <w:rsid w:val="230C5451"/>
    <w:rsid w:val="23294046"/>
    <w:rsid w:val="235A6A68"/>
    <w:rsid w:val="235D2DFC"/>
    <w:rsid w:val="236215FF"/>
    <w:rsid w:val="23861E31"/>
    <w:rsid w:val="23B27856"/>
    <w:rsid w:val="23FF2EDB"/>
    <w:rsid w:val="240D6906"/>
    <w:rsid w:val="240F1A6E"/>
    <w:rsid w:val="242234BB"/>
    <w:rsid w:val="24236633"/>
    <w:rsid w:val="242965B2"/>
    <w:rsid w:val="245869C4"/>
    <w:rsid w:val="245D7D01"/>
    <w:rsid w:val="24792653"/>
    <w:rsid w:val="247F1C1D"/>
    <w:rsid w:val="248811FD"/>
    <w:rsid w:val="24940C49"/>
    <w:rsid w:val="249E3857"/>
    <w:rsid w:val="24A337CF"/>
    <w:rsid w:val="24C85F52"/>
    <w:rsid w:val="24C92E28"/>
    <w:rsid w:val="24EC3EF1"/>
    <w:rsid w:val="25017736"/>
    <w:rsid w:val="25182A77"/>
    <w:rsid w:val="251A7442"/>
    <w:rsid w:val="253C0C86"/>
    <w:rsid w:val="254D49A5"/>
    <w:rsid w:val="255E34BC"/>
    <w:rsid w:val="257133BE"/>
    <w:rsid w:val="258729B4"/>
    <w:rsid w:val="25B57F0D"/>
    <w:rsid w:val="25C84B0F"/>
    <w:rsid w:val="25D91593"/>
    <w:rsid w:val="25E00D34"/>
    <w:rsid w:val="261D34E1"/>
    <w:rsid w:val="262023DF"/>
    <w:rsid w:val="2622074A"/>
    <w:rsid w:val="263417FA"/>
    <w:rsid w:val="26543B4C"/>
    <w:rsid w:val="26D012FC"/>
    <w:rsid w:val="27002DCF"/>
    <w:rsid w:val="27125FEC"/>
    <w:rsid w:val="272B0459"/>
    <w:rsid w:val="273C4F98"/>
    <w:rsid w:val="273D30EE"/>
    <w:rsid w:val="276344C6"/>
    <w:rsid w:val="276A369B"/>
    <w:rsid w:val="278F5C36"/>
    <w:rsid w:val="279C278A"/>
    <w:rsid w:val="27D0558F"/>
    <w:rsid w:val="27D66368"/>
    <w:rsid w:val="280C44C9"/>
    <w:rsid w:val="281121CA"/>
    <w:rsid w:val="285165C4"/>
    <w:rsid w:val="287F0195"/>
    <w:rsid w:val="2881409F"/>
    <w:rsid w:val="288A7592"/>
    <w:rsid w:val="288F1E01"/>
    <w:rsid w:val="28B54A31"/>
    <w:rsid w:val="28C53889"/>
    <w:rsid w:val="28DA5AA5"/>
    <w:rsid w:val="28EC3ABC"/>
    <w:rsid w:val="29061AE2"/>
    <w:rsid w:val="294D1A03"/>
    <w:rsid w:val="296B283E"/>
    <w:rsid w:val="297333B5"/>
    <w:rsid w:val="299C006D"/>
    <w:rsid w:val="29AF7CBC"/>
    <w:rsid w:val="29C07985"/>
    <w:rsid w:val="29D57536"/>
    <w:rsid w:val="29D943F0"/>
    <w:rsid w:val="29DD2AD0"/>
    <w:rsid w:val="29FE30E2"/>
    <w:rsid w:val="2A07593A"/>
    <w:rsid w:val="2A0B3EE3"/>
    <w:rsid w:val="2A2F7D75"/>
    <w:rsid w:val="2A3C2D7E"/>
    <w:rsid w:val="2A5451F6"/>
    <w:rsid w:val="2AAD7EA2"/>
    <w:rsid w:val="2AB4050A"/>
    <w:rsid w:val="2AC20345"/>
    <w:rsid w:val="2AC471DC"/>
    <w:rsid w:val="2AC76C3D"/>
    <w:rsid w:val="2B462619"/>
    <w:rsid w:val="2B556FED"/>
    <w:rsid w:val="2B6D0F8D"/>
    <w:rsid w:val="2B7C291E"/>
    <w:rsid w:val="2BB842F4"/>
    <w:rsid w:val="2BCB61F7"/>
    <w:rsid w:val="2BEC50A5"/>
    <w:rsid w:val="2BF6702C"/>
    <w:rsid w:val="2BFE1220"/>
    <w:rsid w:val="2C152CF5"/>
    <w:rsid w:val="2C1C0CD6"/>
    <w:rsid w:val="2C4C5CBB"/>
    <w:rsid w:val="2C5B359C"/>
    <w:rsid w:val="2C6832ED"/>
    <w:rsid w:val="2C694776"/>
    <w:rsid w:val="2C822EC5"/>
    <w:rsid w:val="2C8E327D"/>
    <w:rsid w:val="2CA44117"/>
    <w:rsid w:val="2CB860CC"/>
    <w:rsid w:val="2D1A1100"/>
    <w:rsid w:val="2D25375C"/>
    <w:rsid w:val="2D4449AD"/>
    <w:rsid w:val="2D6376AF"/>
    <w:rsid w:val="2D802889"/>
    <w:rsid w:val="2D8D5E89"/>
    <w:rsid w:val="2DD360DA"/>
    <w:rsid w:val="2DF533F5"/>
    <w:rsid w:val="2DFD6441"/>
    <w:rsid w:val="2E155FD4"/>
    <w:rsid w:val="2E2C7A1B"/>
    <w:rsid w:val="2E2D6BDF"/>
    <w:rsid w:val="2E5A1CB7"/>
    <w:rsid w:val="2E607DFD"/>
    <w:rsid w:val="2E6A3E46"/>
    <w:rsid w:val="2E7257F7"/>
    <w:rsid w:val="2E920D54"/>
    <w:rsid w:val="2E951DDD"/>
    <w:rsid w:val="2ECB52DD"/>
    <w:rsid w:val="2F0223D5"/>
    <w:rsid w:val="2F0A1D01"/>
    <w:rsid w:val="2F203ABD"/>
    <w:rsid w:val="2F3A7203"/>
    <w:rsid w:val="2F3D7C0B"/>
    <w:rsid w:val="2F4B1C19"/>
    <w:rsid w:val="2F5B1F8F"/>
    <w:rsid w:val="2FC34B06"/>
    <w:rsid w:val="2FC97182"/>
    <w:rsid w:val="2FD833CD"/>
    <w:rsid w:val="2FDE2196"/>
    <w:rsid w:val="30033C93"/>
    <w:rsid w:val="30226B43"/>
    <w:rsid w:val="303A2D90"/>
    <w:rsid w:val="306D1122"/>
    <w:rsid w:val="307D60BA"/>
    <w:rsid w:val="307D6B40"/>
    <w:rsid w:val="308B3237"/>
    <w:rsid w:val="30B16D7B"/>
    <w:rsid w:val="30C04A6E"/>
    <w:rsid w:val="30C42879"/>
    <w:rsid w:val="30CB4689"/>
    <w:rsid w:val="30D90A59"/>
    <w:rsid w:val="311E227C"/>
    <w:rsid w:val="31710E75"/>
    <w:rsid w:val="317C24D1"/>
    <w:rsid w:val="3197663E"/>
    <w:rsid w:val="31A70854"/>
    <w:rsid w:val="31DA3EF2"/>
    <w:rsid w:val="31F23DD6"/>
    <w:rsid w:val="32023BE0"/>
    <w:rsid w:val="32116AC6"/>
    <w:rsid w:val="32116D47"/>
    <w:rsid w:val="32167921"/>
    <w:rsid w:val="323147F7"/>
    <w:rsid w:val="32446A0C"/>
    <w:rsid w:val="3251032B"/>
    <w:rsid w:val="32612B19"/>
    <w:rsid w:val="326B0F78"/>
    <w:rsid w:val="32905528"/>
    <w:rsid w:val="3291087E"/>
    <w:rsid w:val="32B77976"/>
    <w:rsid w:val="32BB3693"/>
    <w:rsid w:val="32C27B9E"/>
    <w:rsid w:val="32CD67E8"/>
    <w:rsid w:val="32CE5046"/>
    <w:rsid w:val="332B195A"/>
    <w:rsid w:val="334C44EE"/>
    <w:rsid w:val="336751EF"/>
    <w:rsid w:val="336B3D1D"/>
    <w:rsid w:val="338E08D1"/>
    <w:rsid w:val="33B90A55"/>
    <w:rsid w:val="33C559D8"/>
    <w:rsid w:val="33D01530"/>
    <w:rsid w:val="33F336F9"/>
    <w:rsid w:val="341023A6"/>
    <w:rsid w:val="34610AE7"/>
    <w:rsid w:val="3464757A"/>
    <w:rsid w:val="34851236"/>
    <w:rsid w:val="34AA6138"/>
    <w:rsid w:val="34AF2339"/>
    <w:rsid w:val="34C266EE"/>
    <w:rsid w:val="34C666CD"/>
    <w:rsid w:val="34D7660A"/>
    <w:rsid w:val="34EA7AB5"/>
    <w:rsid w:val="34EE7D06"/>
    <w:rsid w:val="34FD4207"/>
    <w:rsid w:val="350D123F"/>
    <w:rsid w:val="351C2D9B"/>
    <w:rsid w:val="353B1DED"/>
    <w:rsid w:val="35443A7E"/>
    <w:rsid w:val="35493B5C"/>
    <w:rsid w:val="356005F8"/>
    <w:rsid w:val="356F129C"/>
    <w:rsid w:val="358B5370"/>
    <w:rsid w:val="35E25A29"/>
    <w:rsid w:val="36212813"/>
    <w:rsid w:val="363254A7"/>
    <w:rsid w:val="363F0FAF"/>
    <w:rsid w:val="36642588"/>
    <w:rsid w:val="3679446E"/>
    <w:rsid w:val="36926F82"/>
    <w:rsid w:val="36B678C2"/>
    <w:rsid w:val="36C22C5C"/>
    <w:rsid w:val="36E54014"/>
    <w:rsid w:val="370967B1"/>
    <w:rsid w:val="37174165"/>
    <w:rsid w:val="3737229B"/>
    <w:rsid w:val="374822CB"/>
    <w:rsid w:val="374D2DD8"/>
    <w:rsid w:val="3750386B"/>
    <w:rsid w:val="37532AD2"/>
    <w:rsid w:val="376C3857"/>
    <w:rsid w:val="377E3009"/>
    <w:rsid w:val="378C4DE9"/>
    <w:rsid w:val="379A4DBB"/>
    <w:rsid w:val="37A26E1F"/>
    <w:rsid w:val="37CA47DE"/>
    <w:rsid w:val="37DB182A"/>
    <w:rsid w:val="37E21591"/>
    <w:rsid w:val="37EF19D5"/>
    <w:rsid w:val="382A7FE4"/>
    <w:rsid w:val="38554A97"/>
    <w:rsid w:val="386B3895"/>
    <w:rsid w:val="3880551C"/>
    <w:rsid w:val="38BD2B60"/>
    <w:rsid w:val="390D655F"/>
    <w:rsid w:val="39102892"/>
    <w:rsid w:val="391453A5"/>
    <w:rsid w:val="39196750"/>
    <w:rsid w:val="39516A0C"/>
    <w:rsid w:val="39A34D51"/>
    <w:rsid w:val="39BE7B6F"/>
    <w:rsid w:val="39C57994"/>
    <w:rsid w:val="39D326F6"/>
    <w:rsid w:val="3A15594E"/>
    <w:rsid w:val="3A443C9A"/>
    <w:rsid w:val="3A4A49CC"/>
    <w:rsid w:val="3A8361E3"/>
    <w:rsid w:val="3AA7411E"/>
    <w:rsid w:val="3AAA7D77"/>
    <w:rsid w:val="3B091089"/>
    <w:rsid w:val="3B5A3C75"/>
    <w:rsid w:val="3B5A4084"/>
    <w:rsid w:val="3B5C1D56"/>
    <w:rsid w:val="3B621B61"/>
    <w:rsid w:val="3B714E04"/>
    <w:rsid w:val="3C2A5933"/>
    <w:rsid w:val="3C863E51"/>
    <w:rsid w:val="3C8B5B68"/>
    <w:rsid w:val="3CFA6F76"/>
    <w:rsid w:val="3D014360"/>
    <w:rsid w:val="3D30229A"/>
    <w:rsid w:val="3D81004C"/>
    <w:rsid w:val="3DB96D22"/>
    <w:rsid w:val="3DD43061"/>
    <w:rsid w:val="3DFC09C7"/>
    <w:rsid w:val="3E013689"/>
    <w:rsid w:val="3E052D5D"/>
    <w:rsid w:val="3E1B012B"/>
    <w:rsid w:val="3E291CE2"/>
    <w:rsid w:val="3E4C53B0"/>
    <w:rsid w:val="3EA12926"/>
    <w:rsid w:val="3EA67994"/>
    <w:rsid w:val="3EB22014"/>
    <w:rsid w:val="3EB53739"/>
    <w:rsid w:val="3EDC3AB3"/>
    <w:rsid w:val="3F2535AD"/>
    <w:rsid w:val="3F3663C8"/>
    <w:rsid w:val="3F397D83"/>
    <w:rsid w:val="3F3B17C6"/>
    <w:rsid w:val="3F474321"/>
    <w:rsid w:val="3F616EDC"/>
    <w:rsid w:val="3F663012"/>
    <w:rsid w:val="3F7215F2"/>
    <w:rsid w:val="3F7F25DC"/>
    <w:rsid w:val="3FB640EF"/>
    <w:rsid w:val="3FCE08FF"/>
    <w:rsid w:val="402A5E01"/>
    <w:rsid w:val="40685D32"/>
    <w:rsid w:val="40B7115D"/>
    <w:rsid w:val="40BF0FB2"/>
    <w:rsid w:val="40EE2022"/>
    <w:rsid w:val="414D6DD6"/>
    <w:rsid w:val="41644152"/>
    <w:rsid w:val="41702BC5"/>
    <w:rsid w:val="417C6337"/>
    <w:rsid w:val="418D09D9"/>
    <w:rsid w:val="419C3570"/>
    <w:rsid w:val="41AF7766"/>
    <w:rsid w:val="423015B2"/>
    <w:rsid w:val="42BA0283"/>
    <w:rsid w:val="42C43B4E"/>
    <w:rsid w:val="42D153E5"/>
    <w:rsid w:val="42D53214"/>
    <w:rsid w:val="42EC272A"/>
    <w:rsid w:val="43231736"/>
    <w:rsid w:val="43495270"/>
    <w:rsid w:val="434D491A"/>
    <w:rsid w:val="43564097"/>
    <w:rsid w:val="43584ACD"/>
    <w:rsid w:val="436A61FE"/>
    <w:rsid w:val="439D370A"/>
    <w:rsid w:val="43AE27E6"/>
    <w:rsid w:val="43C02B40"/>
    <w:rsid w:val="440330BC"/>
    <w:rsid w:val="440B4184"/>
    <w:rsid w:val="44275303"/>
    <w:rsid w:val="44287FDB"/>
    <w:rsid w:val="443539CA"/>
    <w:rsid w:val="445B1376"/>
    <w:rsid w:val="44600F93"/>
    <w:rsid w:val="446E1E5D"/>
    <w:rsid w:val="44831BD9"/>
    <w:rsid w:val="448941F9"/>
    <w:rsid w:val="44EC271B"/>
    <w:rsid w:val="44F40BD4"/>
    <w:rsid w:val="452A7309"/>
    <w:rsid w:val="45423A07"/>
    <w:rsid w:val="45685E3E"/>
    <w:rsid w:val="459C77FD"/>
    <w:rsid w:val="45EC1EA4"/>
    <w:rsid w:val="463B27BA"/>
    <w:rsid w:val="46421531"/>
    <w:rsid w:val="464813A3"/>
    <w:rsid w:val="466014DF"/>
    <w:rsid w:val="467C68D8"/>
    <w:rsid w:val="46AB33A6"/>
    <w:rsid w:val="46B61F4A"/>
    <w:rsid w:val="46DB0124"/>
    <w:rsid w:val="46E75D3F"/>
    <w:rsid w:val="470726BC"/>
    <w:rsid w:val="471A65ED"/>
    <w:rsid w:val="472D1F9C"/>
    <w:rsid w:val="47324FBE"/>
    <w:rsid w:val="474752C2"/>
    <w:rsid w:val="477066B4"/>
    <w:rsid w:val="47743FD7"/>
    <w:rsid w:val="47905C61"/>
    <w:rsid w:val="479F225E"/>
    <w:rsid w:val="47A70594"/>
    <w:rsid w:val="47B82352"/>
    <w:rsid w:val="485C77A0"/>
    <w:rsid w:val="488E0514"/>
    <w:rsid w:val="48AD1125"/>
    <w:rsid w:val="48F11925"/>
    <w:rsid w:val="490C3F0F"/>
    <w:rsid w:val="49206352"/>
    <w:rsid w:val="4924155C"/>
    <w:rsid w:val="49263357"/>
    <w:rsid w:val="493F4A4D"/>
    <w:rsid w:val="49502073"/>
    <w:rsid w:val="497D047E"/>
    <w:rsid w:val="49923E99"/>
    <w:rsid w:val="499A651A"/>
    <w:rsid w:val="49B674E3"/>
    <w:rsid w:val="49B7776C"/>
    <w:rsid w:val="49BC02F4"/>
    <w:rsid w:val="4A197B72"/>
    <w:rsid w:val="4A223B0B"/>
    <w:rsid w:val="4A7869C5"/>
    <w:rsid w:val="4A881ED7"/>
    <w:rsid w:val="4ABA3598"/>
    <w:rsid w:val="4AC5117C"/>
    <w:rsid w:val="4B5354E0"/>
    <w:rsid w:val="4B722A9C"/>
    <w:rsid w:val="4B7C64C5"/>
    <w:rsid w:val="4B8370A1"/>
    <w:rsid w:val="4BAF04FE"/>
    <w:rsid w:val="4BD8687C"/>
    <w:rsid w:val="4BDE12C8"/>
    <w:rsid w:val="4BEE6425"/>
    <w:rsid w:val="4C025829"/>
    <w:rsid w:val="4C1A5207"/>
    <w:rsid w:val="4C3A5077"/>
    <w:rsid w:val="4C405B7C"/>
    <w:rsid w:val="4C4439F4"/>
    <w:rsid w:val="4C8407EC"/>
    <w:rsid w:val="4C8A3E8C"/>
    <w:rsid w:val="4C8F0042"/>
    <w:rsid w:val="4CC6428D"/>
    <w:rsid w:val="4CF3749E"/>
    <w:rsid w:val="4D1F67B2"/>
    <w:rsid w:val="4D7236AB"/>
    <w:rsid w:val="4D793558"/>
    <w:rsid w:val="4D9B2F4B"/>
    <w:rsid w:val="4DB02826"/>
    <w:rsid w:val="4DB1227A"/>
    <w:rsid w:val="4DBC0C49"/>
    <w:rsid w:val="4DC07A79"/>
    <w:rsid w:val="4DD06CB8"/>
    <w:rsid w:val="4DDA6384"/>
    <w:rsid w:val="4DE211E5"/>
    <w:rsid w:val="4E0D4DD5"/>
    <w:rsid w:val="4E210C27"/>
    <w:rsid w:val="4E8C62D0"/>
    <w:rsid w:val="4EA444CC"/>
    <w:rsid w:val="4ECF7E04"/>
    <w:rsid w:val="4EDD0DEB"/>
    <w:rsid w:val="4EF85F68"/>
    <w:rsid w:val="4F01228F"/>
    <w:rsid w:val="4F4B6FED"/>
    <w:rsid w:val="4F5C1D1A"/>
    <w:rsid w:val="4F8821E0"/>
    <w:rsid w:val="4F9F1C90"/>
    <w:rsid w:val="4FB6630C"/>
    <w:rsid w:val="4FDA7EC9"/>
    <w:rsid w:val="50261704"/>
    <w:rsid w:val="502B0B15"/>
    <w:rsid w:val="50514CAD"/>
    <w:rsid w:val="506353D4"/>
    <w:rsid w:val="50912F34"/>
    <w:rsid w:val="50924B2F"/>
    <w:rsid w:val="50B35144"/>
    <w:rsid w:val="50BC115F"/>
    <w:rsid w:val="50DB4EA5"/>
    <w:rsid w:val="513616BF"/>
    <w:rsid w:val="514B6F4B"/>
    <w:rsid w:val="517C0A86"/>
    <w:rsid w:val="517E7FC3"/>
    <w:rsid w:val="51A74444"/>
    <w:rsid w:val="51A90E2D"/>
    <w:rsid w:val="51F307EB"/>
    <w:rsid w:val="51FB077C"/>
    <w:rsid w:val="5210369D"/>
    <w:rsid w:val="52185875"/>
    <w:rsid w:val="527D0657"/>
    <w:rsid w:val="528B5C91"/>
    <w:rsid w:val="52A8478D"/>
    <w:rsid w:val="52B85830"/>
    <w:rsid w:val="52C1304F"/>
    <w:rsid w:val="52E22182"/>
    <w:rsid w:val="531150FD"/>
    <w:rsid w:val="53174B63"/>
    <w:rsid w:val="532A49CF"/>
    <w:rsid w:val="533411E1"/>
    <w:rsid w:val="53396C76"/>
    <w:rsid w:val="53484399"/>
    <w:rsid w:val="53995B09"/>
    <w:rsid w:val="539A3A87"/>
    <w:rsid w:val="53C33F3C"/>
    <w:rsid w:val="53CC5A77"/>
    <w:rsid w:val="53DB160A"/>
    <w:rsid w:val="54666A2C"/>
    <w:rsid w:val="548C784C"/>
    <w:rsid w:val="549233EA"/>
    <w:rsid w:val="54946841"/>
    <w:rsid w:val="5495617E"/>
    <w:rsid w:val="549A7F21"/>
    <w:rsid w:val="54DA7A62"/>
    <w:rsid w:val="54EB230F"/>
    <w:rsid w:val="55574982"/>
    <w:rsid w:val="5597418B"/>
    <w:rsid w:val="55B337AB"/>
    <w:rsid w:val="55CE3DB8"/>
    <w:rsid w:val="55E61A7B"/>
    <w:rsid w:val="56033CE5"/>
    <w:rsid w:val="563D2BC6"/>
    <w:rsid w:val="56531013"/>
    <w:rsid w:val="565B0A69"/>
    <w:rsid w:val="56647148"/>
    <w:rsid w:val="56953AFB"/>
    <w:rsid w:val="56953D23"/>
    <w:rsid w:val="569E1288"/>
    <w:rsid w:val="56B967B8"/>
    <w:rsid w:val="56BF173B"/>
    <w:rsid w:val="56F21A0D"/>
    <w:rsid w:val="57463025"/>
    <w:rsid w:val="577B4D8E"/>
    <w:rsid w:val="57835E11"/>
    <w:rsid w:val="57AE3F67"/>
    <w:rsid w:val="57B06D8C"/>
    <w:rsid w:val="585240B7"/>
    <w:rsid w:val="5863573B"/>
    <w:rsid w:val="58792C12"/>
    <w:rsid w:val="58B5211C"/>
    <w:rsid w:val="58D54DB6"/>
    <w:rsid w:val="59143FF6"/>
    <w:rsid w:val="591A5DEA"/>
    <w:rsid w:val="59326303"/>
    <w:rsid w:val="5936768C"/>
    <w:rsid w:val="593A3604"/>
    <w:rsid w:val="59646E9C"/>
    <w:rsid w:val="596E335B"/>
    <w:rsid w:val="59721CEF"/>
    <w:rsid w:val="598973BF"/>
    <w:rsid w:val="59B477B2"/>
    <w:rsid w:val="59F5017A"/>
    <w:rsid w:val="5AD709AA"/>
    <w:rsid w:val="5AE309F8"/>
    <w:rsid w:val="5AE41782"/>
    <w:rsid w:val="5B406E72"/>
    <w:rsid w:val="5B4900EB"/>
    <w:rsid w:val="5B9600E3"/>
    <w:rsid w:val="5BA67D6F"/>
    <w:rsid w:val="5BCF1D2A"/>
    <w:rsid w:val="5BFB1013"/>
    <w:rsid w:val="5BFC7A3D"/>
    <w:rsid w:val="5C0073FC"/>
    <w:rsid w:val="5C5C7C3E"/>
    <w:rsid w:val="5C7E0B76"/>
    <w:rsid w:val="5CA81ACF"/>
    <w:rsid w:val="5CCD4B0B"/>
    <w:rsid w:val="5D1D3315"/>
    <w:rsid w:val="5D221ACB"/>
    <w:rsid w:val="5D39144E"/>
    <w:rsid w:val="5D407002"/>
    <w:rsid w:val="5DA13F9B"/>
    <w:rsid w:val="5DBF7F51"/>
    <w:rsid w:val="5DC1799F"/>
    <w:rsid w:val="5DD51F1B"/>
    <w:rsid w:val="5DFF4404"/>
    <w:rsid w:val="5E7C0945"/>
    <w:rsid w:val="5E86239A"/>
    <w:rsid w:val="5E971F77"/>
    <w:rsid w:val="5E9A11B6"/>
    <w:rsid w:val="5ED25D0D"/>
    <w:rsid w:val="5F20405F"/>
    <w:rsid w:val="5FED48AF"/>
    <w:rsid w:val="5FF53E1B"/>
    <w:rsid w:val="602F4B0E"/>
    <w:rsid w:val="606062E0"/>
    <w:rsid w:val="60734BD2"/>
    <w:rsid w:val="60815E5C"/>
    <w:rsid w:val="60910B29"/>
    <w:rsid w:val="60AB48AC"/>
    <w:rsid w:val="60AD3E92"/>
    <w:rsid w:val="60B76B9E"/>
    <w:rsid w:val="60C40ACB"/>
    <w:rsid w:val="60CE05DB"/>
    <w:rsid w:val="60E25ACC"/>
    <w:rsid w:val="60F34D04"/>
    <w:rsid w:val="61306FFF"/>
    <w:rsid w:val="614866E6"/>
    <w:rsid w:val="616C401D"/>
    <w:rsid w:val="616F5438"/>
    <w:rsid w:val="618B3DF1"/>
    <w:rsid w:val="61BE0D65"/>
    <w:rsid w:val="61D319D9"/>
    <w:rsid w:val="61D36F94"/>
    <w:rsid w:val="61E76220"/>
    <w:rsid w:val="61F00A17"/>
    <w:rsid w:val="6262716C"/>
    <w:rsid w:val="626D5616"/>
    <w:rsid w:val="62727C48"/>
    <w:rsid w:val="6280019D"/>
    <w:rsid w:val="62813C6F"/>
    <w:rsid w:val="62932100"/>
    <w:rsid w:val="62AF5804"/>
    <w:rsid w:val="62D47E75"/>
    <w:rsid w:val="63164EE0"/>
    <w:rsid w:val="634E7F70"/>
    <w:rsid w:val="639631C1"/>
    <w:rsid w:val="639A76D2"/>
    <w:rsid w:val="63AB7EA7"/>
    <w:rsid w:val="63D17C18"/>
    <w:rsid w:val="63F34612"/>
    <w:rsid w:val="641F6B51"/>
    <w:rsid w:val="643A38EB"/>
    <w:rsid w:val="645843BF"/>
    <w:rsid w:val="645D12C1"/>
    <w:rsid w:val="646D0934"/>
    <w:rsid w:val="64A64834"/>
    <w:rsid w:val="64B64F2E"/>
    <w:rsid w:val="64DC5123"/>
    <w:rsid w:val="64E75B8E"/>
    <w:rsid w:val="64F5220A"/>
    <w:rsid w:val="64F871E6"/>
    <w:rsid w:val="6504593F"/>
    <w:rsid w:val="652C4D17"/>
    <w:rsid w:val="658751BB"/>
    <w:rsid w:val="65972725"/>
    <w:rsid w:val="6612659F"/>
    <w:rsid w:val="66346F32"/>
    <w:rsid w:val="6654126B"/>
    <w:rsid w:val="668A7191"/>
    <w:rsid w:val="669457AF"/>
    <w:rsid w:val="669A655D"/>
    <w:rsid w:val="66B2751D"/>
    <w:rsid w:val="66B65313"/>
    <w:rsid w:val="66D10802"/>
    <w:rsid w:val="66EF63BA"/>
    <w:rsid w:val="66F06DDF"/>
    <w:rsid w:val="67072B6B"/>
    <w:rsid w:val="67106E15"/>
    <w:rsid w:val="674459C1"/>
    <w:rsid w:val="6749227B"/>
    <w:rsid w:val="6769516E"/>
    <w:rsid w:val="6770532F"/>
    <w:rsid w:val="677719ED"/>
    <w:rsid w:val="67B8016F"/>
    <w:rsid w:val="67E73D1C"/>
    <w:rsid w:val="68037732"/>
    <w:rsid w:val="68090315"/>
    <w:rsid w:val="683433F6"/>
    <w:rsid w:val="683C5456"/>
    <w:rsid w:val="68493FD7"/>
    <w:rsid w:val="687C0D0A"/>
    <w:rsid w:val="68D2300C"/>
    <w:rsid w:val="698F77EB"/>
    <w:rsid w:val="6992754E"/>
    <w:rsid w:val="699764F3"/>
    <w:rsid w:val="69C428B6"/>
    <w:rsid w:val="69D86AF6"/>
    <w:rsid w:val="6A017326"/>
    <w:rsid w:val="6A0D53BE"/>
    <w:rsid w:val="6A4250A9"/>
    <w:rsid w:val="6A4614AF"/>
    <w:rsid w:val="6A850ED0"/>
    <w:rsid w:val="6A871081"/>
    <w:rsid w:val="6A884AEA"/>
    <w:rsid w:val="6A962370"/>
    <w:rsid w:val="6B482364"/>
    <w:rsid w:val="6B4A2B0A"/>
    <w:rsid w:val="6B535E14"/>
    <w:rsid w:val="6B5A4411"/>
    <w:rsid w:val="6B681748"/>
    <w:rsid w:val="6BA23D4A"/>
    <w:rsid w:val="6BD01A64"/>
    <w:rsid w:val="6BF640F0"/>
    <w:rsid w:val="6C082528"/>
    <w:rsid w:val="6C3C7854"/>
    <w:rsid w:val="6C5E325F"/>
    <w:rsid w:val="6C811DDD"/>
    <w:rsid w:val="6C8A71CD"/>
    <w:rsid w:val="6CA40549"/>
    <w:rsid w:val="6CFD06CA"/>
    <w:rsid w:val="6D00517A"/>
    <w:rsid w:val="6D043156"/>
    <w:rsid w:val="6D1E45AD"/>
    <w:rsid w:val="6D4B0A2A"/>
    <w:rsid w:val="6D561958"/>
    <w:rsid w:val="6D917200"/>
    <w:rsid w:val="6D921D20"/>
    <w:rsid w:val="6D9801DD"/>
    <w:rsid w:val="6D9A1CDD"/>
    <w:rsid w:val="6DB85F46"/>
    <w:rsid w:val="6DC278EF"/>
    <w:rsid w:val="6DF769E8"/>
    <w:rsid w:val="6E31171D"/>
    <w:rsid w:val="6E523525"/>
    <w:rsid w:val="6E5F4082"/>
    <w:rsid w:val="6E6C4997"/>
    <w:rsid w:val="6E7A59FB"/>
    <w:rsid w:val="6E9638FD"/>
    <w:rsid w:val="6EBC5B33"/>
    <w:rsid w:val="6EDE65E6"/>
    <w:rsid w:val="6EFB010F"/>
    <w:rsid w:val="6EFD2726"/>
    <w:rsid w:val="6F2117A5"/>
    <w:rsid w:val="6F276EB1"/>
    <w:rsid w:val="6F4578D5"/>
    <w:rsid w:val="6FA612FA"/>
    <w:rsid w:val="6FBC68A5"/>
    <w:rsid w:val="6FC8738D"/>
    <w:rsid w:val="6FF27A19"/>
    <w:rsid w:val="6FFB0F6C"/>
    <w:rsid w:val="702B5318"/>
    <w:rsid w:val="70305B09"/>
    <w:rsid w:val="7038138C"/>
    <w:rsid w:val="703F48A4"/>
    <w:rsid w:val="708D05A7"/>
    <w:rsid w:val="70965379"/>
    <w:rsid w:val="70AA2B04"/>
    <w:rsid w:val="70D85E26"/>
    <w:rsid w:val="715235E0"/>
    <w:rsid w:val="717049A2"/>
    <w:rsid w:val="717B3B02"/>
    <w:rsid w:val="718E7974"/>
    <w:rsid w:val="71D7411A"/>
    <w:rsid w:val="71D91A7E"/>
    <w:rsid w:val="71F120FF"/>
    <w:rsid w:val="7214379A"/>
    <w:rsid w:val="721902EB"/>
    <w:rsid w:val="72626DC1"/>
    <w:rsid w:val="726F4411"/>
    <w:rsid w:val="72877865"/>
    <w:rsid w:val="72940B5E"/>
    <w:rsid w:val="72963194"/>
    <w:rsid w:val="72C756BF"/>
    <w:rsid w:val="72ED4BE2"/>
    <w:rsid w:val="730608A1"/>
    <w:rsid w:val="730E1F23"/>
    <w:rsid w:val="73963A83"/>
    <w:rsid w:val="73B04DEB"/>
    <w:rsid w:val="743E3A0F"/>
    <w:rsid w:val="743F6E02"/>
    <w:rsid w:val="74435AB9"/>
    <w:rsid w:val="744941B9"/>
    <w:rsid w:val="745D1B50"/>
    <w:rsid w:val="74941C9A"/>
    <w:rsid w:val="74D16132"/>
    <w:rsid w:val="74E707F9"/>
    <w:rsid w:val="74EA579F"/>
    <w:rsid w:val="74FD4F74"/>
    <w:rsid w:val="75185100"/>
    <w:rsid w:val="75651544"/>
    <w:rsid w:val="759E1491"/>
    <w:rsid w:val="75AE6A0B"/>
    <w:rsid w:val="75B67596"/>
    <w:rsid w:val="75DA207F"/>
    <w:rsid w:val="75FD753C"/>
    <w:rsid w:val="76002C37"/>
    <w:rsid w:val="760D57DD"/>
    <w:rsid w:val="76247A1D"/>
    <w:rsid w:val="764E7603"/>
    <w:rsid w:val="765A16C4"/>
    <w:rsid w:val="767576C0"/>
    <w:rsid w:val="7681510C"/>
    <w:rsid w:val="768E45B3"/>
    <w:rsid w:val="76A35CEA"/>
    <w:rsid w:val="76EB256D"/>
    <w:rsid w:val="76FD4BBA"/>
    <w:rsid w:val="771B248B"/>
    <w:rsid w:val="776C4387"/>
    <w:rsid w:val="77860DFF"/>
    <w:rsid w:val="77955B7C"/>
    <w:rsid w:val="77A94744"/>
    <w:rsid w:val="77F03BEE"/>
    <w:rsid w:val="77FE5AE4"/>
    <w:rsid w:val="780F4208"/>
    <w:rsid w:val="7821390C"/>
    <w:rsid w:val="78403F8C"/>
    <w:rsid w:val="784F7832"/>
    <w:rsid w:val="7878750D"/>
    <w:rsid w:val="788C6792"/>
    <w:rsid w:val="78AC2147"/>
    <w:rsid w:val="78B346C1"/>
    <w:rsid w:val="78DB37DA"/>
    <w:rsid w:val="78E71A6A"/>
    <w:rsid w:val="79021301"/>
    <w:rsid w:val="79307B8A"/>
    <w:rsid w:val="793B73A9"/>
    <w:rsid w:val="794B5966"/>
    <w:rsid w:val="794B6F0F"/>
    <w:rsid w:val="794F6923"/>
    <w:rsid w:val="79593EAF"/>
    <w:rsid w:val="795B52A4"/>
    <w:rsid w:val="79661340"/>
    <w:rsid w:val="79782006"/>
    <w:rsid w:val="79814AEF"/>
    <w:rsid w:val="79ED7677"/>
    <w:rsid w:val="79F4153E"/>
    <w:rsid w:val="7A1F52AC"/>
    <w:rsid w:val="7A3C7090"/>
    <w:rsid w:val="7A3F2D90"/>
    <w:rsid w:val="7A720153"/>
    <w:rsid w:val="7A7B4BDF"/>
    <w:rsid w:val="7AB822FD"/>
    <w:rsid w:val="7ADC5D7B"/>
    <w:rsid w:val="7B2712A1"/>
    <w:rsid w:val="7B5A28C9"/>
    <w:rsid w:val="7B6065D2"/>
    <w:rsid w:val="7B774FF0"/>
    <w:rsid w:val="7BCE4CB2"/>
    <w:rsid w:val="7BE2526C"/>
    <w:rsid w:val="7BF55E74"/>
    <w:rsid w:val="7C0E4E8E"/>
    <w:rsid w:val="7C2023F1"/>
    <w:rsid w:val="7C2A1F79"/>
    <w:rsid w:val="7C5B220F"/>
    <w:rsid w:val="7C771AED"/>
    <w:rsid w:val="7C9222D4"/>
    <w:rsid w:val="7CE43587"/>
    <w:rsid w:val="7CE661B7"/>
    <w:rsid w:val="7D007883"/>
    <w:rsid w:val="7D285F1F"/>
    <w:rsid w:val="7D300FF6"/>
    <w:rsid w:val="7D7813C9"/>
    <w:rsid w:val="7D8D33B2"/>
    <w:rsid w:val="7DE45F2E"/>
    <w:rsid w:val="7DF96698"/>
    <w:rsid w:val="7E0071FE"/>
    <w:rsid w:val="7E065D75"/>
    <w:rsid w:val="7E340963"/>
    <w:rsid w:val="7E6142B5"/>
    <w:rsid w:val="7E7F5B38"/>
    <w:rsid w:val="7E811C2F"/>
    <w:rsid w:val="7E987863"/>
    <w:rsid w:val="7EA7352D"/>
    <w:rsid w:val="7EAC7A26"/>
    <w:rsid w:val="7EAE4C93"/>
    <w:rsid w:val="7ED035EB"/>
    <w:rsid w:val="7EE45279"/>
    <w:rsid w:val="7F2B5312"/>
    <w:rsid w:val="7F33488C"/>
    <w:rsid w:val="7F424761"/>
    <w:rsid w:val="7F6E6B1B"/>
    <w:rsid w:val="7F880BCD"/>
    <w:rsid w:val="7F9A31F5"/>
    <w:rsid w:val="7F9F6668"/>
    <w:rsid w:val="7FA74462"/>
    <w:rsid w:val="7FD41B79"/>
    <w:rsid w:val="7FF6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E1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B3DE1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B3DE1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3DE1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3DE1"/>
    <w:rPr>
      <w:rFonts w:ascii="Calibri Light" w:hAnsi="Calibri Light" w:cs="Calibri Light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FB3DE1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3D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3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3DE1"/>
    <w:rPr>
      <w:b/>
      <w:bCs/>
    </w:rPr>
  </w:style>
  <w:style w:type="paragraph" w:styleId="PlainText">
    <w:name w:val="Plain Text"/>
    <w:basedOn w:val="Normal"/>
    <w:link w:val="PlainTextChar"/>
    <w:uiPriority w:val="99"/>
    <w:locked/>
    <w:rsid w:val="00FB3DE1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FB3DE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FB3DE1"/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3DE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3DE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3DE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3DE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3DE1"/>
    <w:rPr>
      <w:rFonts w:ascii="Times New Roman" w:eastAsia="宋体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B3D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3DE1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B3D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FB3DE1"/>
  </w:style>
  <w:style w:type="character" w:styleId="CommentReference">
    <w:name w:val="annotation reference"/>
    <w:basedOn w:val="DefaultParagraphFont"/>
    <w:uiPriority w:val="99"/>
    <w:semiHidden/>
    <w:rsid w:val="00FB3DE1"/>
    <w:rPr>
      <w:sz w:val="21"/>
      <w:szCs w:val="21"/>
    </w:rPr>
  </w:style>
  <w:style w:type="table" w:styleId="TableGrid">
    <w:name w:val="Table Grid"/>
    <w:basedOn w:val="TableNormal"/>
    <w:uiPriority w:val="99"/>
    <w:locked/>
    <w:rsid w:val="00FB3DE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FB3DE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FB3DE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3DE1"/>
    <w:pPr>
      <w:ind w:firstLineChars="200" w:firstLine="420"/>
    </w:pPr>
  </w:style>
  <w:style w:type="character" w:customStyle="1" w:styleId="Char2">
    <w:name w:val="批注框文本 Char2"/>
    <w:uiPriority w:val="99"/>
    <w:locked/>
    <w:rsid w:val="00FB3DE1"/>
    <w:rPr>
      <w:rFonts w:ascii="Calibri" w:eastAsia="宋体" w:hAnsi="Calibri" w:cs="Calibri"/>
      <w:kern w:val="0"/>
      <w:sz w:val="18"/>
      <w:szCs w:val="18"/>
    </w:rPr>
  </w:style>
  <w:style w:type="character" w:customStyle="1" w:styleId="Char1">
    <w:name w:val="页脚 Char1"/>
    <w:uiPriority w:val="99"/>
    <w:rsid w:val="00FB3DE1"/>
    <w:rPr>
      <w:sz w:val="18"/>
      <w:szCs w:val="18"/>
    </w:rPr>
  </w:style>
  <w:style w:type="character" w:customStyle="1" w:styleId="Char10">
    <w:name w:val="页眉 Char1"/>
    <w:uiPriority w:val="99"/>
    <w:rsid w:val="00FB3DE1"/>
    <w:rPr>
      <w:sz w:val="18"/>
      <w:szCs w:val="18"/>
    </w:rPr>
  </w:style>
  <w:style w:type="character" w:customStyle="1" w:styleId="10">
    <w:name w:val="超链接1"/>
    <w:uiPriority w:val="99"/>
    <w:rsid w:val="00FB3DE1"/>
    <w:rPr>
      <w:color w:val="0000FF"/>
      <w:u w:val="single"/>
    </w:rPr>
  </w:style>
  <w:style w:type="character" w:customStyle="1" w:styleId="11">
    <w:name w:val="标题 1 字符"/>
    <w:uiPriority w:val="99"/>
    <w:rsid w:val="00FB3DE1"/>
    <w:rPr>
      <w:b/>
      <w:bCs/>
      <w:kern w:val="44"/>
      <w:sz w:val="44"/>
      <w:szCs w:val="44"/>
    </w:rPr>
  </w:style>
  <w:style w:type="paragraph" w:customStyle="1" w:styleId="12">
    <w:name w:val="列出段落1"/>
    <w:basedOn w:val="Normal"/>
    <w:uiPriority w:val="99"/>
    <w:rsid w:val="00FB3DE1"/>
    <w:pPr>
      <w:ind w:firstLineChars="200" w:firstLine="420"/>
    </w:pPr>
    <w:rPr>
      <w:rFonts w:ascii="Calibri" w:hAnsi="Calibri" w:cs="Calibri"/>
    </w:rPr>
  </w:style>
  <w:style w:type="paragraph" w:customStyle="1" w:styleId="a">
    <w:name w:val="列出段落"/>
    <w:basedOn w:val="Normal"/>
    <w:uiPriority w:val="99"/>
    <w:rsid w:val="00FB3DE1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132</Words>
  <Characters>753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丰都县保合镇人民政府</dc:title>
  <dc:subject/>
  <dc:creator>Hewlett-Packard Company</dc:creator>
  <cp:keywords/>
  <dc:description/>
  <cp:lastModifiedBy>微软用户</cp:lastModifiedBy>
  <cp:revision>12</cp:revision>
  <cp:lastPrinted>2017-11-03T09:19:00Z</cp:lastPrinted>
  <dcterms:created xsi:type="dcterms:W3CDTF">2017-11-08T09:40:00Z</dcterms:created>
  <dcterms:modified xsi:type="dcterms:W3CDTF">2019-01-25T08:48:00Z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