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DC0F8">
      <w:pPr>
        <w:pStyle w:val="2"/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附件：</w:t>
      </w:r>
    </w:p>
    <w:p w14:paraId="5443F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kern w:val="0"/>
          <w:sz w:val="36"/>
          <w:szCs w:val="36"/>
          <w:lang w:val="en-US" w:eastAsia="zh-CN"/>
        </w:rPr>
        <w:t>2025第15次核准的建筑业企业延续资质名单</w:t>
      </w:r>
    </w:p>
    <w:bookmarkEnd w:id="0"/>
    <w:p w14:paraId="02D538C5">
      <w:pPr>
        <w:rPr>
          <w:rFonts w:ascii="Times New Roman" w:hAnsi="Times New Roman"/>
          <w:sz w:val="32"/>
          <w:szCs w:val="32"/>
        </w:rPr>
      </w:pPr>
    </w:p>
    <w:tbl>
      <w:tblPr>
        <w:tblStyle w:val="4"/>
        <w:tblW w:w="100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460"/>
        <w:gridCol w:w="3602"/>
        <w:gridCol w:w="3178"/>
      </w:tblGrid>
      <w:tr w14:paraId="48A3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D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3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3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资质信息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5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方正小标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审批结果</w:t>
            </w:r>
          </w:p>
        </w:tc>
      </w:tr>
      <w:tr w14:paraId="2C28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2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6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重庆千领建筑工程有限公司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电子与智能化工程专业承包二级、消防设施工程专业承包二级、建筑装修装饰工程专业承包二级、防水防腐保温工程专业承包二级、模板脚手架专业承包不分等级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C0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同意延期</w:t>
            </w:r>
          </w:p>
        </w:tc>
      </w:tr>
      <w:tr w14:paraId="50E4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A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8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重庆磊拓建筑工程有限公司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A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模板脚手架专业承包不分等级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同意延期</w:t>
            </w:r>
          </w:p>
        </w:tc>
      </w:tr>
      <w:tr w14:paraId="3C60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1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A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重庆林陆建设工程有限公司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AB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消防设施工程专业承包二级、防水防腐保温工程专业承包二级、模板脚手架专业承包不分等级、施工劳务不分类别不分等级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C2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同意延期</w:t>
            </w:r>
          </w:p>
        </w:tc>
      </w:tr>
      <w:tr w14:paraId="5D55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9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95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重庆含璋建筑劳务有限公司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7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建筑装修装饰工程专业承包二级、防水防腐保温工程专业承包二级、模板脚手架专业承包不分等级、施工劳务不分类别不分等级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40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同意延期</w:t>
            </w:r>
          </w:p>
        </w:tc>
      </w:tr>
    </w:tbl>
    <w:p w14:paraId="73FAF0C4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2BA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5C64F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15C64F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375C8"/>
    <w:rsid w:val="6D33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2025-09-17T09:11:00Z</dcterms:created>
  <dc:creator>途锦~</dc:creator>
  <cp:lastModifiedBy>途锦~</cp:lastModifiedBy>
  <dcterms:modified xsi:type="dcterms:W3CDTF">2025-09-17T09:11:50Z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1748BA67EB1D42EDACBE6F94DB85CE04_11</vt:lpwstr>
  </property>
  <property fmtid="{D5CDD505-2E9C-101B-9397-08002B2CF9AE}" pid="4" name="KSOTemplateDocerSaveRecord">
    <vt:lpwstr>eyJoZGlkIjoiMjM0OTA5OWNmOWM4NzcxYTdiZTUyNjg0MjllOGUyMjUiLCJ1c2VySWQiOiI4ODA0MDE4MjQifQ==</vt:lpwstr>
  </property>
</Properties>
</file>