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丰都县图书馆十月活动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1610" w:type="dxa"/>
        <w:tblInd w:w="117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活动名称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活动时间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</w:t>
            </w:r>
          </w:p>
          <w:p>
            <w:pPr>
              <w:widowControl/>
              <w:spacing w:after="180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地点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“讲读图画书，我与祖国共奋进”迎国庆活动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ind w:firstLine="418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27名青少年自选图画书或在2022“我最喜爱的童书”阅读推广活动30强提名童书中，任选取一本书，或一本书中其中一段讲读，讲读展示，25名台下观摩，深入推动全民阅读，歌颂伟大的祖国，弘扬民族精神，使青少年朋友懂得今天的幸福生活来之不易，懂得感恩，认真学习，发愤图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，激发青少年朋友的爱国热情，民族自豪感和责任感。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2022年10月1日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图书馆四楼多功能厅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4"/>
              </w:rPr>
              <w:t>县文化和旅游委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023-70719009</w:t>
            </w:r>
          </w:p>
        </w:tc>
      </w:tr>
    </w:tbl>
    <w:p/>
    <w:p/>
    <w:tbl>
      <w:tblPr>
        <w:tblStyle w:val="5"/>
        <w:tblW w:w="11610" w:type="dxa"/>
        <w:tblInd w:w="117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活动名称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活动时间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展览地点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5093" w:hRule="atLeast"/>
        </w:trPr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丰都县图书馆志愿服务走进包鸾镇家庭教育互助会暨2022年“我最喜爱的童书”阅读推广活动</w:t>
            </w:r>
          </w:p>
        </w:tc>
        <w:tc>
          <w:tcPr>
            <w:tcW w:w="4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ind w:firstLine="418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4"/>
              </w:rPr>
              <w:t>10月26日丰都图书馆书香志愿队带着“我最喜爱的童书”30强提名童书和阅读活动，走进家庭教育互助会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2022年10月26日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包鸾镇鸾心书院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4"/>
              </w:rPr>
              <w:t>我最喜爱的童书阅读推广委员会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023-70719009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lNjc0MTc0ZGEwMDM2YWE5NTE2NDQwZGQ2NmQwNTYifQ=="/>
  </w:docVars>
  <w:rsids>
    <w:rsidRoot w:val="006F67A2"/>
    <w:rsid w:val="001449F6"/>
    <w:rsid w:val="00204033"/>
    <w:rsid w:val="002832CC"/>
    <w:rsid w:val="00463F3D"/>
    <w:rsid w:val="004A44E2"/>
    <w:rsid w:val="005272F1"/>
    <w:rsid w:val="005C74A7"/>
    <w:rsid w:val="005E0892"/>
    <w:rsid w:val="006F67A2"/>
    <w:rsid w:val="00811521"/>
    <w:rsid w:val="009576D5"/>
    <w:rsid w:val="009942DB"/>
    <w:rsid w:val="00BB049E"/>
    <w:rsid w:val="00BE52D7"/>
    <w:rsid w:val="00F804C4"/>
    <w:rsid w:val="00FE19CA"/>
    <w:rsid w:val="17E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372</Words>
  <Characters>415</Characters>
  <Lines>3</Lines>
  <Paragraphs>1</Paragraphs>
  <TotalTime>3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2023-01-06T09:31:00Z</dcterms:created>
  <dc:creator>Micorosoft</dc:creator>
  <cp:lastModifiedBy>WPS_1666744378</cp:lastModifiedBy>
  <dcterms:modified xsi:type="dcterms:W3CDTF">2023-02-21T02:52:11Z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DAAD6AEF63DA4A18B950389BC38A00C7</vt:lpwstr>
  </property>
</Properties>
</file>