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u w:val="single"/>
        </w:rPr>
        <w:t>丰都县文化和旅游发展委员会202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u w:val="singl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年度行政执法数据统计表</w:t>
      </w: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6"/>
        <w:tblW w:w="146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2112"/>
      </w:tblGrid>
      <w:tr>
        <w:trPr>
          <w:trHeight w:val="435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21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392" w:hRule="atLeast"/>
          <w:jc w:val="center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1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县文化旅游委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="方正仿宋_GBK"/>
                <w:color w:val="000000"/>
                <w:sz w:val="24"/>
                <w:lang w:val="en" w:eastAsia="zh-CN"/>
              </w:rPr>
            </w:pPr>
            <w:r>
              <w:rPr>
                <w:rFonts w:hint="default" w:eastAsia="方正仿宋_GBK"/>
                <w:color w:val="000000"/>
                <w:sz w:val="24"/>
                <w:lang w:val="en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法制审核事项为歌舞娱乐场所设立</w:t>
            </w:r>
          </w:p>
        </w:tc>
      </w:tr>
      <w:tr>
        <w:trPr>
          <w:trHeight w:val="56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eastAsia="方正仿宋_GBK"/>
                <w:color w:val="000000"/>
                <w:sz w:val="24"/>
                <w:lang w:val="en" w:eastAsia="zh-CN"/>
              </w:rPr>
              <w:t>0</w:t>
            </w:r>
            <w:bookmarkStart w:id="0" w:name="_GoBack"/>
            <w:bookmarkEnd w:id="0"/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hangingChars="2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填报人：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陈亿元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              联系电话：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  <w:lang w:val="en-US" w:eastAsia="zh-CN"/>
        </w:rPr>
        <w:t>023-70709851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6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502"/>
        <w:gridCol w:w="500"/>
        <w:gridCol w:w="1104"/>
        <w:gridCol w:w="696"/>
        <w:gridCol w:w="550"/>
        <w:gridCol w:w="761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rPr>
          <w:trHeight w:val="560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县文化旅游委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授权县文化执法支队实施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1.04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rPr>
          <w:trHeight w:val="397" w:hRule="atLeast"/>
        </w:trPr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楷体_GBK" w:eastAsia="方正楷体_GBK" w:cs="宋体"/>
                <w:color w:val="000000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1.04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6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县文化旅游委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6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县文化旅游委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9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6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县文化旅游委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6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县文化旅游委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6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县文化旅游委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1378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1378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</w:t>
      </w:r>
      <w:r>
        <w:rPr>
          <w:rFonts w:hint="eastAsia" w:eastAsia="方正仿宋_GBK"/>
          <w:color w:val="000000"/>
          <w:kern w:val="0"/>
          <w:szCs w:val="21"/>
        </w:rPr>
        <w:t>(行政检查为法律法规规章明确规定的行政检查)</w:t>
      </w:r>
      <w:r>
        <w:rPr>
          <w:rFonts w:eastAsia="方正仿宋_GBK"/>
          <w:color w:val="000000"/>
          <w:kern w:val="0"/>
          <w:szCs w:val="21"/>
        </w:rPr>
        <w:t>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sectPr>
      <w:footerReference r:id="rId5" w:type="first"/>
      <w:footerReference r:id="rId3" w:type="default"/>
      <w:footerReference r:id="rId4" w:type="even"/>
      <w:pgSz w:w="16838" w:h="11906" w:orient="landscape"/>
      <w:pgMar w:top="2098" w:right="1531" w:bottom="1984" w:left="1531" w:header="851" w:footer="992" w:gutter="0"/>
      <w:pgNumType w:fmt="numberInDash"/>
      <w:cols w:space="0" w:num="1"/>
      <w:titlePg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782050" cy="2368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78205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ind w:firstLine="5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8.65pt;width:691.5pt;mso-position-horizontal-relative:margin;z-index:251659264;mso-width-relative:page;mso-height-relative:page;" filled="f" stroked="f" coordsize="21600,21600" o:gfxdata="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t7GCL1AAAAAUBAAAPAAAAAAAAAAEAIAAAADgAAABkcnMvZG93bnJldi54&#10;bWxQSwECFAAUAAAACACHTuJAFyb7WyECAAAqBAAADgAAAAAAAAABACAAAAA5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ordWrap w:val="0"/>
                      <w:ind w:firstLine="56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WFhODZmZDU2ZWM2NGFjYzJjYjI1YTE2MGY4M2YifQ=="/>
  </w:docVars>
  <w:rsids>
    <w:rsidRoot w:val="002C063B"/>
    <w:rsid w:val="000142EB"/>
    <w:rsid w:val="000A6E6B"/>
    <w:rsid w:val="002C063B"/>
    <w:rsid w:val="004277AA"/>
    <w:rsid w:val="004C101B"/>
    <w:rsid w:val="005139E6"/>
    <w:rsid w:val="005B49AF"/>
    <w:rsid w:val="005D1D01"/>
    <w:rsid w:val="00707493"/>
    <w:rsid w:val="00740191"/>
    <w:rsid w:val="00744D2A"/>
    <w:rsid w:val="00770F6E"/>
    <w:rsid w:val="00827753"/>
    <w:rsid w:val="008A78E1"/>
    <w:rsid w:val="008D2B0F"/>
    <w:rsid w:val="009445D3"/>
    <w:rsid w:val="00A75293"/>
    <w:rsid w:val="00A76731"/>
    <w:rsid w:val="00AA6EA3"/>
    <w:rsid w:val="00BD18E3"/>
    <w:rsid w:val="00BE00F3"/>
    <w:rsid w:val="00CF755E"/>
    <w:rsid w:val="00D359B2"/>
    <w:rsid w:val="00D74BEF"/>
    <w:rsid w:val="00DC7974"/>
    <w:rsid w:val="00E033D3"/>
    <w:rsid w:val="00EC2DAE"/>
    <w:rsid w:val="00EE7157"/>
    <w:rsid w:val="042A0FA8"/>
    <w:rsid w:val="06782E0E"/>
    <w:rsid w:val="134753CA"/>
    <w:rsid w:val="16C45739"/>
    <w:rsid w:val="18196557"/>
    <w:rsid w:val="1A623791"/>
    <w:rsid w:val="1B8B32C6"/>
    <w:rsid w:val="20724C92"/>
    <w:rsid w:val="24255486"/>
    <w:rsid w:val="25BF5294"/>
    <w:rsid w:val="289474F3"/>
    <w:rsid w:val="293E2CB1"/>
    <w:rsid w:val="2C1F5370"/>
    <w:rsid w:val="2E674073"/>
    <w:rsid w:val="30A72F11"/>
    <w:rsid w:val="334B63B9"/>
    <w:rsid w:val="3386432C"/>
    <w:rsid w:val="3A2A4480"/>
    <w:rsid w:val="439711A6"/>
    <w:rsid w:val="444C23FD"/>
    <w:rsid w:val="48F55BB2"/>
    <w:rsid w:val="51617008"/>
    <w:rsid w:val="606C1CD0"/>
    <w:rsid w:val="61FD51F2"/>
    <w:rsid w:val="636846B3"/>
    <w:rsid w:val="6F007D99"/>
    <w:rsid w:val="7C956033"/>
    <w:rsid w:val="7D9A5BF0"/>
    <w:rsid w:val="7F21086F"/>
    <w:rsid w:val="B6FFD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left="100" w:leftChars="100" w:right="100" w:rightChars="1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1975</Words>
  <Characters>2023</Characters>
  <Lines>44</Lines>
  <Paragraphs>12</Paragraphs>
  <TotalTime>1</TotalTime>
  <ScaleCrop>false</ScaleCrop>
  <LinksUpToDate>false</LinksUpToDate>
  <CharactersWithSpaces>2112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2019-12-19T17:35:00Z</dcterms:created>
  <dc:creator>a'a</dc:creator>
  <cp:lastModifiedBy>县文旅委机要秘书</cp:lastModifiedBy>
  <cp:lastPrinted>2025-02-19T09:50:00Z</cp:lastPrinted>
  <dcterms:modified xsi:type="dcterms:W3CDTF">2025-02-28T16:42:32Z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CC41A57B658D43879AA448571137D154_13</vt:lpwstr>
  </property>
  <property fmtid="{D5CDD505-2E9C-101B-9397-08002B2CF9AE}" pid="4" name="KSOTemplateDocerSaveRecord">
    <vt:lpwstr>eyJoZGlkIjoiYTAyOWNiMGEwMTczOTUxNzU4MTc1YWE2MWRjODYwZWEiLCJ1c2VySWQiOiIxMDI4NDg0NzU0In0=</vt:lpwstr>
  </property>
</Properties>
</file>