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center"/>
        <w:rPr>
          <w:rFonts w:asci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kern w:val="0"/>
          <w:sz w:val="28"/>
          <w:szCs w:val="28"/>
        </w:rPr>
        <w:t>丰都县生态环境局受理建设项目环评信息公告表</w:t>
      </w:r>
    </w:p>
    <w:p>
      <w:pPr>
        <w:widowControl/>
        <w:spacing w:line="560" w:lineRule="exact"/>
        <w:jc w:val="center"/>
        <w:rPr>
          <w:rFonts w:eastAsia="方正仿宋_GBK"/>
          <w:bCs/>
          <w:sz w:val="24"/>
        </w:rPr>
      </w:pPr>
      <w:r>
        <w:rPr>
          <w:rFonts w:hint="eastAsia" w:eastAsia="方正仿宋_GBK"/>
          <w:bCs/>
          <w:sz w:val="24"/>
        </w:rPr>
        <w:t>渝（丰都）环评公告〔</w:t>
      </w:r>
      <w:r>
        <w:rPr>
          <w:rFonts w:eastAsia="方正仿宋_GBK"/>
          <w:bCs/>
          <w:sz w:val="24"/>
        </w:rPr>
        <w:t>202</w:t>
      </w:r>
      <w:r>
        <w:rPr>
          <w:rFonts w:hint="eastAsia" w:eastAsia="方正仿宋_GBK"/>
          <w:bCs/>
          <w:sz w:val="24"/>
          <w:lang w:val="en-US" w:eastAsia="zh-CN"/>
        </w:rPr>
        <w:t>4</w:t>
      </w:r>
      <w:r>
        <w:rPr>
          <w:rFonts w:hint="eastAsia" w:eastAsia="方正仿宋_GBK"/>
          <w:bCs/>
          <w:sz w:val="24"/>
        </w:rPr>
        <w:t>〕</w:t>
      </w:r>
      <w:r>
        <w:rPr>
          <w:rFonts w:hint="eastAsia" w:eastAsia="方正仿宋_GBK"/>
          <w:bCs/>
          <w:sz w:val="24"/>
          <w:lang w:val="en-US" w:eastAsia="zh-CN"/>
        </w:rPr>
        <w:t>006</w:t>
      </w:r>
      <w:r>
        <w:rPr>
          <w:rFonts w:hint="eastAsia" w:eastAsia="方正仿宋_GBK"/>
          <w:bCs/>
          <w:sz w:val="24"/>
        </w:rPr>
        <w:t>号</w:t>
      </w:r>
    </w:p>
    <w:p>
      <w:pPr>
        <w:jc w:val="center"/>
        <w:rPr>
          <w:rFonts w:ascii="仿宋" w:eastAsia="仿宋"/>
          <w:szCs w:val="32"/>
        </w:rPr>
      </w:pPr>
    </w:p>
    <w:p>
      <w:pPr>
        <w:widowControl/>
        <w:spacing w:line="380" w:lineRule="exact"/>
        <w:ind w:left="240" w:leftChars="75" w:right="208" w:rightChars="65" w:firstLine="240" w:firstLineChars="100"/>
        <w:rPr>
          <w:rFonts w:ascii="仿宋" w:eastAsia="仿宋"/>
          <w:kern w:val="0"/>
          <w:sz w:val="24"/>
        </w:rPr>
      </w:pPr>
      <w:r>
        <w:rPr>
          <w:rFonts w:hint="eastAsia" w:ascii="仿宋" w:eastAsia="仿宋"/>
          <w:kern w:val="0"/>
          <w:sz w:val="24"/>
        </w:rPr>
        <w:t>丰都县生态环境局于</w:t>
      </w:r>
      <w:r>
        <w:rPr>
          <w:rFonts w:ascii="仿宋" w:eastAsia="仿宋"/>
          <w:kern w:val="0"/>
          <w:sz w:val="24"/>
        </w:rPr>
        <w:t>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1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31</w:t>
      </w:r>
      <w:r>
        <w:rPr>
          <w:rFonts w:hint="eastAsia" w:ascii="仿宋" w:eastAsia="仿宋"/>
          <w:kern w:val="0"/>
          <w:sz w:val="24"/>
        </w:rPr>
        <w:t>日受理以下建设项目环评文件，现公告有关环评信息，接受社会监督。环境影响</w:t>
      </w:r>
      <w:r>
        <w:rPr>
          <w:rFonts w:hint="eastAsia" w:ascii="仿宋" w:eastAsia="仿宋"/>
          <w:kern w:val="0"/>
          <w:sz w:val="24"/>
          <w:lang w:val="en-US" w:eastAsia="zh-CN"/>
        </w:rPr>
        <w:t>报告表</w:t>
      </w:r>
      <w:r>
        <w:rPr>
          <w:rFonts w:hint="eastAsia" w:ascii="仿宋" w:eastAsia="仿宋"/>
          <w:kern w:val="0"/>
          <w:sz w:val="24"/>
        </w:rPr>
        <w:t>公示期为</w:t>
      </w:r>
      <w:r>
        <w:rPr>
          <w:rFonts w:ascii="仿宋" w:eastAsia="仿宋"/>
          <w:kern w:val="0"/>
          <w:sz w:val="24"/>
        </w:rPr>
        <w:t>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1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31</w:t>
      </w:r>
      <w:r>
        <w:rPr>
          <w:rFonts w:hint="eastAsia" w:ascii="仿宋" w:eastAsia="仿宋"/>
          <w:kern w:val="0"/>
          <w:sz w:val="24"/>
        </w:rPr>
        <w:t>日</w:t>
      </w:r>
      <w:r>
        <w:rPr>
          <w:rFonts w:ascii="仿宋" w:eastAsia="仿宋"/>
          <w:kern w:val="0"/>
          <w:sz w:val="24"/>
        </w:rPr>
        <w:t>—202</w:t>
      </w:r>
      <w:r>
        <w:rPr>
          <w:rFonts w:hint="eastAsia" w:ascii="仿宋" w:eastAsia="仿宋"/>
          <w:kern w:val="0"/>
          <w:sz w:val="24"/>
          <w:lang w:val="en-US" w:eastAsia="zh-CN"/>
        </w:rPr>
        <w:t>4</w:t>
      </w:r>
      <w:r>
        <w:rPr>
          <w:rFonts w:hint="eastAsia" w:ascii="仿宋" w:eastAsia="仿宋"/>
          <w:kern w:val="0"/>
          <w:sz w:val="24"/>
        </w:rPr>
        <w:t>年</w:t>
      </w:r>
      <w:r>
        <w:rPr>
          <w:rFonts w:hint="eastAsia" w:ascii="仿宋" w:eastAsia="仿宋"/>
          <w:kern w:val="0"/>
          <w:sz w:val="24"/>
          <w:lang w:val="en-US" w:eastAsia="zh-CN"/>
        </w:rPr>
        <w:t>2</w:t>
      </w:r>
      <w:r>
        <w:rPr>
          <w:rFonts w:hint="eastAsia" w:ascii="仿宋" w:eastAsia="仿宋"/>
          <w:kern w:val="0"/>
          <w:sz w:val="24"/>
        </w:rPr>
        <w:t>月</w:t>
      </w:r>
      <w:r>
        <w:rPr>
          <w:rFonts w:hint="eastAsia" w:ascii="仿宋" w:eastAsia="仿宋"/>
          <w:kern w:val="0"/>
          <w:sz w:val="24"/>
          <w:lang w:val="en-US" w:eastAsia="zh-CN"/>
        </w:rPr>
        <w:t>5</w:t>
      </w:r>
      <w:r>
        <w:rPr>
          <w:rFonts w:hint="eastAsia" w:ascii="仿宋" w:eastAsia="仿宋"/>
          <w:kern w:val="0"/>
          <w:sz w:val="24"/>
        </w:rPr>
        <w:t>日（</w:t>
      </w:r>
      <w:r>
        <w:rPr>
          <w:rFonts w:hint="eastAsia" w:ascii="仿宋" w:eastAsia="仿宋"/>
          <w:kern w:val="0"/>
          <w:sz w:val="24"/>
          <w:lang w:val="en-US" w:eastAsia="zh-CN"/>
        </w:rPr>
        <w:t>5</w:t>
      </w:r>
      <w:r>
        <w:rPr>
          <w:rFonts w:hint="eastAsia" w:ascii="仿宋" w:eastAsia="仿宋"/>
          <w:kern w:val="0"/>
          <w:sz w:val="24"/>
        </w:rPr>
        <w:t>个工作日），环评文件全本查询方式：</w:t>
      </w:r>
      <w:r>
        <w:rPr>
          <w:rFonts w:ascii="仿宋" w:hAnsi="仿宋" w:eastAsia="仿宋"/>
          <w:sz w:val="21"/>
          <w:szCs w:val="21"/>
        </w:rPr>
        <w:t>http://www.cqfd.gov.cn/bm/sthjj/</w:t>
      </w:r>
      <w:r>
        <w:rPr>
          <w:rFonts w:hint="eastAsia" w:ascii="仿宋" w:eastAsia="仿宋"/>
          <w:kern w:val="0"/>
          <w:sz w:val="24"/>
        </w:rPr>
        <w:t>，反馈意见受理方式为电子邮箱：</w:t>
      </w:r>
      <w:r>
        <w:rPr>
          <w:rFonts w:ascii="仿宋" w:eastAsia="仿宋"/>
          <w:kern w:val="0"/>
          <w:sz w:val="24"/>
        </w:rPr>
        <w:t>fdhbjjgk@163.com</w:t>
      </w:r>
      <w:r>
        <w:rPr>
          <w:rFonts w:hint="eastAsia" w:ascii="仿宋" w:eastAsia="仿宋"/>
          <w:kern w:val="0"/>
          <w:sz w:val="24"/>
        </w:rPr>
        <w:t>，传真：</w:t>
      </w:r>
      <w:r>
        <w:rPr>
          <w:rFonts w:hint="eastAsia" w:ascii="仿宋" w:eastAsia="仿宋"/>
          <w:kern w:val="0"/>
          <w:sz w:val="24"/>
          <w:lang w:val="en-US" w:eastAsia="zh-CN"/>
        </w:rPr>
        <w:t>023-</w:t>
      </w:r>
      <w:r>
        <w:rPr>
          <w:rFonts w:ascii="仿宋" w:eastAsia="仿宋"/>
          <w:kern w:val="0"/>
          <w:sz w:val="24"/>
        </w:rPr>
        <w:t>70708728</w:t>
      </w:r>
      <w:r>
        <w:rPr>
          <w:rFonts w:hint="eastAsia" w:ascii="仿宋" w:eastAsia="仿宋"/>
          <w:kern w:val="0"/>
          <w:sz w:val="24"/>
        </w:rPr>
        <w:t>，通讯地址：丰都县三合街道商业二路</w:t>
      </w:r>
      <w:r>
        <w:rPr>
          <w:rFonts w:ascii="仿宋" w:eastAsia="仿宋"/>
          <w:kern w:val="0"/>
          <w:sz w:val="24"/>
        </w:rPr>
        <w:t>321</w:t>
      </w:r>
      <w:r>
        <w:rPr>
          <w:rFonts w:hint="eastAsia" w:ascii="仿宋" w:eastAsia="仿宋"/>
          <w:kern w:val="0"/>
          <w:sz w:val="24"/>
        </w:rPr>
        <w:t>号，邮编：</w:t>
      </w:r>
      <w:r>
        <w:rPr>
          <w:rFonts w:ascii="仿宋" w:eastAsia="仿宋"/>
          <w:kern w:val="0"/>
          <w:sz w:val="24"/>
        </w:rPr>
        <w:t>408200</w:t>
      </w:r>
      <w:r>
        <w:rPr>
          <w:rFonts w:hint="eastAsia" w:ascii="仿宋" w:eastAsia="仿宋"/>
          <w:kern w:val="0"/>
          <w:sz w:val="24"/>
        </w:rPr>
        <w:t>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路易改碳纤维科技公司汽车配件生产线新建项目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重庆市丰都县水天坪工业园区7号标准厂房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重庆路易改碳纤维科技有限责任公司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重庆朕尔安防技术有限公司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eastAsia="方正仿宋_GBK"/>
                <w:bCs/>
                <w:sz w:val="24"/>
                <w:lang w:val="en-US" w:eastAsia="zh-CN"/>
              </w:rPr>
            </w:pPr>
            <w:r>
              <w:rPr>
                <w:rFonts w:hint="eastAsia" w:eastAsia="方正仿宋_GBK"/>
                <w:bCs/>
                <w:sz w:val="24"/>
                <w:lang w:val="en-US" w:eastAsia="zh-CN"/>
              </w:rPr>
              <w:t>2024年1月31日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zczYTI0ODc5ZDM5ZDI3OTVlYzZmYTg5Y2ZlYjQ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B37E12"/>
    <w:rsid w:val="024A73F3"/>
    <w:rsid w:val="02A34C3B"/>
    <w:rsid w:val="03F5662D"/>
    <w:rsid w:val="078F15BC"/>
    <w:rsid w:val="0A5030B2"/>
    <w:rsid w:val="14647AE2"/>
    <w:rsid w:val="1A98307A"/>
    <w:rsid w:val="1B712A21"/>
    <w:rsid w:val="1CDC7B65"/>
    <w:rsid w:val="1E09082E"/>
    <w:rsid w:val="1F741C8D"/>
    <w:rsid w:val="20440F02"/>
    <w:rsid w:val="24026681"/>
    <w:rsid w:val="27A27A0D"/>
    <w:rsid w:val="2A0C3177"/>
    <w:rsid w:val="30403161"/>
    <w:rsid w:val="3126192F"/>
    <w:rsid w:val="31CA565E"/>
    <w:rsid w:val="323C7829"/>
    <w:rsid w:val="39462BC7"/>
    <w:rsid w:val="39751441"/>
    <w:rsid w:val="39824758"/>
    <w:rsid w:val="4155714B"/>
    <w:rsid w:val="416C5B3B"/>
    <w:rsid w:val="417F406D"/>
    <w:rsid w:val="41F20807"/>
    <w:rsid w:val="439C330F"/>
    <w:rsid w:val="44CC088B"/>
    <w:rsid w:val="46F073EC"/>
    <w:rsid w:val="479025C6"/>
    <w:rsid w:val="4EA74993"/>
    <w:rsid w:val="50DE7A59"/>
    <w:rsid w:val="512F111E"/>
    <w:rsid w:val="51622B49"/>
    <w:rsid w:val="52740389"/>
    <w:rsid w:val="53CC7DF0"/>
    <w:rsid w:val="547429E1"/>
    <w:rsid w:val="5B423C2C"/>
    <w:rsid w:val="5C3C5B8C"/>
    <w:rsid w:val="5F3E4BED"/>
    <w:rsid w:val="611040A8"/>
    <w:rsid w:val="6203227F"/>
    <w:rsid w:val="63234C34"/>
    <w:rsid w:val="64D91ADF"/>
    <w:rsid w:val="685C57C7"/>
    <w:rsid w:val="6B783F52"/>
    <w:rsid w:val="78B6671D"/>
    <w:rsid w:val="7AAB4BE6"/>
    <w:rsid w:val="7D7718C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2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271</Words>
  <Characters>357</Characters>
  <Lines>2</Lines>
  <Paragraphs>1</Paragraphs>
  <TotalTime>0</TotalTime>
  <ScaleCrop>false</ScaleCrop>
  <LinksUpToDate>false</LinksUpToDate>
  <CharactersWithSpaces>357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2024-10-19T09:32:48Z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6883B4A16AB343A4B78340B5F3081CE2_13</vt:lpwstr>
  </property>
</Properties>
</file>