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CE2A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 w14:paraId="34A0399B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 w14:paraId="12ED9A6D">
      <w:pPr>
        <w:widowControl/>
        <w:spacing w:line="600" w:lineRule="exact"/>
        <w:jc w:val="left"/>
        <w:rPr>
          <w:rFonts w:eastAsia="方正小标宋_GBK"/>
          <w:kern w:val="0"/>
          <w:sz w:val="44"/>
          <w:szCs w:val="44"/>
        </w:rPr>
      </w:pPr>
    </w:p>
    <w:p w14:paraId="141B4CE8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 w14:paraId="56FCB6E9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29262EE1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0B78FD58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（二）</w:t>
      </w:r>
      <w:r>
        <w:rPr>
          <w:rFonts w:hint="eastAsia"/>
          <w:kern w:val="0"/>
          <w:szCs w:val="32"/>
        </w:rPr>
        <w:t>离校两年内</w:t>
      </w:r>
      <w:r>
        <w:rPr>
          <w:rFonts w:hint="eastAsia"/>
          <w:kern w:val="0"/>
          <w:szCs w:val="32"/>
          <w:lang w:eastAsia="zh-CN"/>
        </w:rPr>
        <w:t>的</w:t>
      </w:r>
      <w:r>
        <w:rPr>
          <w:kern w:val="0"/>
          <w:szCs w:val="32"/>
        </w:rPr>
        <w:t>未就业全日制高校毕业生；</w:t>
      </w:r>
    </w:p>
    <w:p w14:paraId="45551B42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0C38AD41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 w14:paraId="6F4584E7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0C4BCB6D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7BEF42F3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名。</w:t>
      </w:r>
    </w:p>
    <w:p w14:paraId="069DE54F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23DFF7C0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3B286D94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35DDAB02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11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14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（9：00－12：00，14：30－17：30）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 w14:paraId="46F3E81E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  <w:bookmarkStart w:id="0" w:name="_GoBack"/>
      <w:bookmarkEnd w:id="0"/>
    </w:p>
    <w:p w14:paraId="46FAFB68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189D2517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7A446D4F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61E1FD10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5A86DCB5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000FC9F6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，公示期5天，公示期满无异议的统一办理聘用手续。</w:t>
      </w:r>
    </w:p>
    <w:p w14:paraId="0695ED0A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1FBE1BF9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31E13B7F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515512B7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0AFBA212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73F5EC63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4B67EFC6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 w14:paraId="1648E7F0">
      <w:pPr>
        <w:widowControl/>
        <w:spacing w:line="600" w:lineRule="exact"/>
        <w:jc w:val="left"/>
        <w:rPr>
          <w:kern w:val="0"/>
          <w:szCs w:val="32"/>
        </w:rPr>
      </w:pPr>
    </w:p>
    <w:p w14:paraId="68E3D9DC">
      <w:pPr>
        <w:widowControl/>
        <w:spacing w:line="600" w:lineRule="exact"/>
        <w:jc w:val="left"/>
        <w:rPr>
          <w:kern w:val="0"/>
          <w:szCs w:val="32"/>
        </w:rPr>
      </w:pPr>
    </w:p>
    <w:p w14:paraId="02BF547E"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 w14:paraId="11576575"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日</w:t>
      </w:r>
    </w:p>
    <w:p w14:paraId="35539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3B1E4CCE"/>
    <w:rsid w:val="48047D99"/>
    <w:rsid w:val="510C455C"/>
    <w:rsid w:val="5D643ED8"/>
    <w:rsid w:val="FDB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1014</Characters>
  <Lines>0</Lines>
  <Paragraphs>0</Paragraphs>
  <TotalTime>367</TotalTime>
  <ScaleCrop>false</ScaleCrop>
  <LinksUpToDate>false</LinksUpToDate>
  <CharactersWithSpaces>1048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温星星</cp:lastModifiedBy>
  <cp:lastPrinted>2024-06-07T11:34:00Z</cp:lastPrinted>
  <dcterms:modified xsi:type="dcterms:W3CDTF">2025-04-18T06:37:35Z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EEE125103FD94733A72F67922F4F0991_12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