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311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2022年兴龙镇人居环境整治提升项目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  <w:lang w:eastAsia="zh-CN"/>
        </w:rPr>
        <w:t>实</w:t>
      </w:r>
      <w:r>
        <w:rPr>
          <w:rFonts w:hint="eastAsia" w:ascii="方正小标宋_GBK" w:eastAsia="方正小标宋_GBK"/>
          <w:sz w:val="44"/>
          <w:szCs w:val="24"/>
        </w:rPr>
        <w:t>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兴龙镇人民政府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申请审批2022年兴龙镇人居环境整治提升项目实施方案</w:t>
      </w:r>
      <w:r>
        <w:rPr>
          <w:rFonts w:hint="eastAsia" w:eastAsia="方正仿宋_GBK"/>
          <w:color w:val="auto"/>
          <w:sz w:val="32"/>
          <w:szCs w:val="32"/>
        </w:rPr>
        <w:t>的函》（</w:t>
      </w:r>
      <w:r>
        <w:rPr>
          <w:rFonts w:hint="eastAsia" w:eastAsia="方正仿宋_GBK"/>
          <w:color w:val="auto"/>
          <w:sz w:val="32"/>
          <w:lang w:eastAsia="zh-CN"/>
        </w:rPr>
        <w:t>兴龙府函〔2022〕</w:t>
      </w:r>
      <w:r>
        <w:rPr>
          <w:rFonts w:hint="eastAsia" w:eastAsia="方正仿宋_GBK"/>
          <w:color w:val="auto"/>
          <w:sz w:val="32"/>
          <w:lang w:val="en-US" w:eastAsia="zh-CN"/>
        </w:rPr>
        <w:t>100</w:t>
      </w:r>
      <w:r>
        <w:rPr>
          <w:rFonts w:hint="eastAsia" w:eastAsia="方正仿宋_GBK"/>
          <w:color w:val="auto"/>
          <w:sz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2022年兴龙镇人居环境整治提升项目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96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二、项目法人：</w:t>
      </w:r>
      <w:r>
        <w:rPr>
          <w:rFonts w:hint="eastAsia" w:eastAsia="方正仿宋_GBK"/>
          <w:sz w:val="32"/>
          <w:lang w:eastAsia="zh-CN"/>
        </w:rPr>
        <w:t>兴龙镇人民政府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96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三、建设地点：</w:t>
      </w:r>
      <w:r>
        <w:rPr>
          <w:rFonts w:hint="eastAsia" w:eastAsia="方正仿宋_GBK"/>
          <w:color w:val="auto"/>
          <w:sz w:val="32"/>
          <w:szCs w:val="32"/>
        </w:rPr>
        <w:t>兴龙镇十字口村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（一）公共建筑工程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1、新建护坡48.5㎡，排水沟70m，停车场145.6㎡，围墙36.6m（高2.2m）,砖砌花台710m，护栏59.9m，文化宣传栏1座，垃圾平台1座。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38" w:leftChars="304" w:firstLine="0" w:firstLineChars="0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2、修复挡墙9m，外墙修复117.95㎡，墙面清理38.75㎡。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3、场地硬化356.5㎡。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（二）电气工程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安装成品太阳能路灯51盏。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（三）绿化工程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 w:cs="Times New Roman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11"/>
          <w:kern w:val="0"/>
          <w:sz w:val="32"/>
          <w:szCs w:val="32"/>
          <w:lang w:val="en-US" w:eastAsia="zh-CN"/>
        </w:rPr>
        <w:t>格桑花种植161.46㎡，铺设草皮85㎡，回填种植土204.37m³。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（四）党建文化广告建设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82.61万元。</w:t>
      </w:r>
      <w:r>
        <w:rPr>
          <w:rFonts w:hint="eastAsia" w:eastAsia="方正仿宋_GBK"/>
          <w:kern w:val="0"/>
          <w:sz w:val="32"/>
          <w:szCs w:val="32"/>
        </w:rPr>
        <w:t>资金来源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为</w:t>
      </w:r>
      <w:r>
        <w:rPr>
          <w:rFonts w:hint="eastAsia" w:eastAsia="方正仿宋_GBK"/>
          <w:kern w:val="0"/>
          <w:sz w:val="32"/>
          <w:szCs w:val="32"/>
        </w:rPr>
        <w:t>2022年</w:t>
      </w:r>
      <w:r>
        <w:rPr>
          <w:rFonts w:hint="eastAsia" w:eastAsia="方正仿宋_GBK"/>
          <w:kern w:val="0"/>
          <w:sz w:val="32"/>
          <w:szCs w:val="32"/>
          <w:lang w:eastAsia="zh-CN"/>
        </w:rPr>
        <w:t>统筹整合资金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80万元，不足部分业主自筹。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八、招投标：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50" w:leftChars="-24" w:firstLine="677" w:firstLineChars="223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你单位抓紧做好项目建设前期工作，完善用地等手续，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pPr>
        <w:ind w:left="1269"/>
      </w:pPr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1NWQzZDE4NTEyMDY1NjU4NWZhYzE3NGQ0ZW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3278B7"/>
    <w:rsid w:val="04D31CDF"/>
    <w:rsid w:val="05671B1D"/>
    <w:rsid w:val="058E0CFA"/>
    <w:rsid w:val="05A1790B"/>
    <w:rsid w:val="05BB2E32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F25B5E"/>
    <w:rsid w:val="091F08D3"/>
    <w:rsid w:val="09437F9D"/>
    <w:rsid w:val="09551239"/>
    <w:rsid w:val="09566186"/>
    <w:rsid w:val="096877F0"/>
    <w:rsid w:val="0999628D"/>
    <w:rsid w:val="09CA0F95"/>
    <w:rsid w:val="0A2A7852"/>
    <w:rsid w:val="0A434235"/>
    <w:rsid w:val="0A4C1AA0"/>
    <w:rsid w:val="0A94243A"/>
    <w:rsid w:val="0AEA622A"/>
    <w:rsid w:val="0B2777B0"/>
    <w:rsid w:val="0B3117B4"/>
    <w:rsid w:val="0B413F77"/>
    <w:rsid w:val="0B825041"/>
    <w:rsid w:val="0B837834"/>
    <w:rsid w:val="0B8702E0"/>
    <w:rsid w:val="0C110089"/>
    <w:rsid w:val="0C215885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986DE4"/>
    <w:rsid w:val="0EA10D54"/>
    <w:rsid w:val="0EA239B0"/>
    <w:rsid w:val="0EC425B2"/>
    <w:rsid w:val="0ED3170D"/>
    <w:rsid w:val="0F035728"/>
    <w:rsid w:val="0F5B7ABC"/>
    <w:rsid w:val="0F807043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8070FD"/>
    <w:rsid w:val="17A16EEE"/>
    <w:rsid w:val="17A50477"/>
    <w:rsid w:val="17CB4AF7"/>
    <w:rsid w:val="18025D1E"/>
    <w:rsid w:val="188449CB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22134"/>
    <w:rsid w:val="1BEA2707"/>
    <w:rsid w:val="1C026332"/>
    <w:rsid w:val="1C802C6F"/>
    <w:rsid w:val="1CB332CA"/>
    <w:rsid w:val="1CB74934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1E0AA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736513F"/>
    <w:rsid w:val="275F3DDB"/>
    <w:rsid w:val="278D087C"/>
    <w:rsid w:val="278E1E20"/>
    <w:rsid w:val="28205224"/>
    <w:rsid w:val="283E6D17"/>
    <w:rsid w:val="2883464B"/>
    <w:rsid w:val="29235B3A"/>
    <w:rsid w:val="29717D68"/>
    <w:rsid w:val="297A6E46"/>
    <w:rsid w:val="29B60F47"/>
    <w:rsid w:val="29E01BDE"/>
    <w:rsid w:val="2A0774F6"/>
    <w:rsid w:val="2A681D05"/>
    <w:rsid w:val="2A7947CD"/>
    <w:rsid w:val="2B1B5253"/>
    <w:rsid w:val="2B3A5055"/>
    <w:rsid w:val="2BA5606B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E144D"/>
    <w:rsid w:val="33AA4D62"/>
    <w:rsid w:val="34060532"/>
    <w:rsid w:val="343A0CE6"/>
    <w:rsid w:val="34BA1455"/>
    <w:rsid w:val="34F05F50"/>
    <w:rsid w:val="354B2A17"/>
    <w:rsid w:val="363871BC"/>
    <w:rsid w:val="363B4909"/>
    <w:rsid w:val="36AF2CD7"/>
    <w:rsid w:val="36B3283B"/>
    <w:rsid w:val="373159BB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621DBD"/>
    <w:rsid w:val="3BBB365E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6D27D1"/>
    <w:rsid w:val="43713C1A"/>
    <w:rsid w:val="447316C9"/>
    <w:rsid w:val="447C3549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CB05BB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9269E4"/>
    <w:rsid w:val="50A36AB2"/>
    <w:rsid w:val="50C54933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666B8"/>
    <w:rsid w:val="53A705B1"/>
    <w:rsid w:val="546571B6"/>
    <w:rsid w:val="547D35BA"/>
    <w:rsid w:val="54A379AB"/>
    <w:rsid w:val="54B42D3B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9E630C"/>
    <w:rsid w:val="58AC30F9"/>
    <w:rsid w:val="58DC3379"/>
    <w:rsid w:val="59C556FB"/>
    <w:rsid w:val="59E85E60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EF91A10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636F60"/>
    <w:rsid w:val="619571A0"/>
    <w:rsid w:val="61CE556C"/>
    <w:rsid w:val="61D668FF"/>
    <w:rsid w:val="61FD05BB"/>
    <w:rsid w:val="621D649C"/>
    <w:rsid w:val="623B3E39"/>
    <w:rsid w:val="62DE0F99"/>
    <w:rsid w:val="63146F70"/>
    <w:rsid w:val="63402869"/>
    <w:rsid w:val="6369763D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A5389A"/>
    <w:rsid w:val="68A847D4"/>
    <w:rsid w:val="68B91B44"/>
    <w:rsid w:val="68C31F72"/>
    <w:rsid w:val="69166076"/>
    <w:rsid w:val="69472AF8"/>
    <w:rsid w:val="695629FC"/>
    <w:rsid w:val="697F0A71"/>
    <w:rsid w:val="69806BF8"/>
    <w:rsid w:val="6982479D"/>
    <w:rsid w:val="69C938A7"/>
    <w:rsid w:val="6A104B2A"/>
    <w:rsid w:val="6AF05B5A"/>
    <w:rsid w:val="6AF1090E"/>
    <w:rsid w:val="6B420EC7"/>
    <w:rsid w:val="6C533EB7"/>
    <w:rsid w:val="6C5A755E"/>
    <w:rsid w:val="6CE94D8A"/>
    <w:rsid w:val="6D113997"/>
    <w:rsid w:val="6D140FEE"/>
    <w:rsid w:val="6D454C29"/>
    <w:rsid w:val="6D5E25D6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ED5E10"/>
    <w:rsid w:val="6FFB0FF5"/>
    <w:rsid w:val="703C015F"/>
    <w:rsid w:val="711F61B4"/>
    <w:rsid w:val="7151624D"/>
    <w:rsid w:val="71800204"/>
    <w:rsid w:val="71C70BF6"/>
    <w:rsid w:val="71E1279E"/>
    <w:rsid w:val="71EF2594"/>
    <w:rsid w:val="71F7290B"/>
    <w:rsid w:val="720D7FE4"/>
    <w:rsid w:val="72437D1F"/>
    <w:rsid w:val="72506FD8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580FA1"/>
    <w:rsid w:val="76B95246"/>
    <w:rsid w:val="76F54695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E443F5"/>
    <w:rsid w:val="7BF71F17"/>
    <w:rsid w:val="7CAC4C2B"/>
    <w:rsid w:val="7CDA5125"/>
    <w:rsid w:val="7D2950FF"/>
    <w:rsid w:val="7DA96753"/>
    <w:rsid w:val="7DB23D66"/>
    <w:rsid w:val="7DD913AE"/>
    <w:rsid w:val="7DDC6A46"/>
    <w:rsid w:val="7E191D22"/>
    <w:rsid w:val="7E675848"/>
    <w:rsid w:val="7ED45DD0"/>
    <w:rsid w:val="7ED93D46"/>
    <w:rsid w:val="7F034577"/>
    <w:rsid w:val="7F084F80"/>
    <w:rsid w:val="7F3C423F"/>
    <w:rsid w:val="7F72426C"/>
    <w:rsid w:val="7F7E5110"/>
    <w:rsid w:val="7FDD1714"/>
    <w:rsid w:val="7FE3732D"/>
    <w:rsid w:val="D97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4">
    <w:name w:val="Body Text First Indent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paragraph" w:customStyle="1" w:styleId="3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2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7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7"/>
    <w:link w:val="4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7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7"/>
    <w:link w:val="8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7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7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7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7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7"/>
    <w:link w:val="17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7"/>
    <w:link w:val="18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7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3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6"/>
    <w:qFormat/>
    <w:locked/>
    <w:uiPriority w:val="99"/>
    <w:rPr>
      <w:sz w:val="21"/>
    </w:rPr>
  </w:style>
  <w:style w:type="character" w:customStyle="1" w:styleId="59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8"/>
    <w:qFormat/>
    <w:locked/>
    <w:uiPriority w:val="99"/>
    <w:rPr>
      <w:sz w:val="18"/>
    </w:rPr>
  </w:style>
  <w:style w:type="character" w:customStyle="1" w:styleId="61">
    <w:name w:val="Header Char1"/>
    <w:link w:val="19"/>
    <w:qFormat/>
    <w:locked/>
    <w:uiPriority w:val="99"/>
    <w:rPr>
      <w:sz w:val="18"/>
    </w:rPr>
  </w:style>
  <w:style w:type="character" w:customStyle="1" w:styleId="62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602</Words>
  <Characters>694</Characters>
  <Lines>0</Lines>
  <Paragraphs>0</Paragraphs>
  <TotalTime>0</TotalTime>
  <ScaleCrop>false</ScaleCrop>
  <LinksUpToDate>false</LinksUpToDate>
  <CharactersWithSpaces>718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2022-12-22T18:12:00Z</cp:lastPrinted>
  <dcterms:modified xsi:type="dcterms:W3CDTF">2023-12-22T16:05:53Z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16C9D0464B784349852B944B692E8171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