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  <w:r>
        <w:rPr>
          <w:noProof/>
        </w:rPr>
        <w:pict>
          <v:line id="直线 3" o:spid="_x0000_s1026" style="position:absolute;left:0;text-align:left;z-index:251657728;mso-position-horizontal:center;mso-position-horizontal-relative:page;mso-position-vertical-relative:margin" from="0,241pt" to="442.2pt,241pt" strokecolor="red" strokeweight="1.75pt">
            <w10:wrap anchorx="page" anchory="margin"/>
          </v:lin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7" type="#_x0000_t136" style="position:absolute;left:0;text-align:left;margin-left:0;margin-top:99.25pt;width:411pt;height:52.45pt;z-index:251656704;mso-position-horizontal:center;mso-position-horizontal-relative:page;mso-position-vertical-relative:margin" fillcolor="red" stroked="f">
            <v:textpath style="font-family:&quot;方正小标宋_GBK&quot;;font-weight:bold" trim="t" fitpath="t" string="丰都县扶贫开发办公室文件"/>
            <w10:wrap anchorx="page" anchory="margin"/>
          </v:shape>
        </w:pict>
      </w: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spacing w:line="240" w:lineRule="exact"/>
      </w:pPr>
    </w:p>
    <w:p w:rsidR="00070938" w:rsidRDefault="00070938">
      <w:pPr>
        <w:ind w:right="64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丰扶办发〔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号</w:t>
      </w:r>
    </w:p>
    <w:p w:rsidR="00070938" w:rsidRDefault="00070938"/>
    <w:p w:rsidR="00070938" w:rsidRDefault="00070938">
      <w:pPr>
        <w:spacing w:line="480" w:lineRule="exact"/>
      </w:pPr>
    </w:p>
    <w:p w:rsidR="00070938" w:rsidRDefault="00070938" w:rsidP="006A2EDF">
      <w:pPr>
        <w:spacing w:line="480" w:lineRule="exact"/>
        <w:ind w:firstLineChars="200" w:firstLine="31680"/>
      </w:pPr>
    </w:p>
    <w:p w:rsidR="00070938" w:rsidRPr="006A2EDF" w:rsidRDefault="00070938" w:rsidP="006A2EDF">
      <w:pPr>
        <w:spacing w:line="600" w:lineRule="exact"/>
        <w:ind w:rightChars="925" w:right="31680" w:firstLineChars="455" w:firstLine="31680"/>
        <w:jc w:val="distribute"/>
        <w:rPr>
          <w:rFonts w:ascii="方正小标宋_GBK" w:eastAsia="方正小标宋_GBK"/>
          <w:sz w:val="44"/>
          <w:szCs w:val="44"/>
        </w:rPr>
      </w:pPr>
      <w:r w:rsidRPr="006A2EDF">
        <w:rPr>
          <w:rFonts w:ascii="方正小标宋_GBK" w:eastAsia="方正小标宋_GBK" w:hint="eastAsia"/>
          <w:sz w:val="44"/>
          <w:szCs w:val="44"/>
        </w:rPr>
        <w:t>丰都县扶贫开发办公室</w:t>
      </w:r>
    </w:p>
    <w:p w:rsidR="00070938" w:rsidRPr="006A2EDF" w:rsidRDefault="00070938" w:rsidP="006A2EDF">
      <w:pPr>
        <w:spacing w:line="600" w:lineRule="exact"/>
        <w:ind w:rightChars="925" w:right="31680" w:firstLineChars="455" w:firstLine="31680"/>
        <w:jc w:val="distribute"/>
        <w:rPr>
          <w:rFonts w:ascii="方正小标宋_GBK" w:eastAsia="方正小标宋_GBK"/>
          <w:sz w:val="44"/>
          <w:szCs w:val="44"/>
        </w:rPr>
      </w:pPr>
      <w:r w:rsidRPr="006A2EDF">
        <w:rPr>
          <w:rFonts w:ascii="方正小标宋_GBK" w:eastAsia="方正小标宋_GBK" w:hint="eastAsia"/>
          <w:sz w:val="44"/>
          <w:szCs w:val="44"/>
        </w:rPr>
        <w:t>丰都县财政局</w:t>
      </w:r>
    </w:p>
    <w:p w:rsidR="00070938" w:rsidRPr="006A2EDF" w:rsidRDefault="00070938" w:rsidP="006A2EDF">
      <w:pPr>
        <w:spacing w:line="600" w:lineRule="exact"/>
        <w:ind w:rightChars="925" w:right="31680" w:firstLineChars="455" w:firstLine="31680"/>
        <w:jc w:val="distribute"/>
        <w:rPr>
          <w:rFonts w:ascii="方正小标宋_GBK" w:eastAsia="方正小标宋_GBK"/>
          <w:sz w:val="44"/>
          <w:szCs w:val="44"/>
        </w:rPr>
      </w:pPr>
      <w:r w:rsidRPr="006A2EDF">
        <w:rPr>
          <w:rFonts w:ascii="方正小标宋_GBK" w:eastAsia="方正小标宋_GBK" w:hint="eastAsia"/>
          <w:sz w:val="44"/>
          <w:szCs w:val="44"/>
        </w:rPr>
        <w:t>丰都县发展和改革委员会</w:t>
      </w:r>
    </w:p>
    <w:p w:rsidR="00070938" w:rsidRDefault="00070938" w:rsidP="006A2EDF">
      <w:pPr>
        <w:spacing w:line="600" w:lineRule="exact"/>
        <w:jc w:val="center"/>
        <w:rPr>
          <w:rFonts w:ascii="方正小标宋_GBK" w:eastAsia="方正小标宋_GBK"/>
          <w:sz w:val="44"/>
          <w:szCs w:val="42"/>
        </w:rPr>
      </w:pPr>
      <w:r>
        <w:rPr>
          <w:rFonts w:ascii="方正小标宋_GBK" w:eastAsia="方正小标宋_GBK" w:hint="eastAsia"/>
          <w:spacing w:val="-12"/>
          <w:sz w:val="44"/>
          <w:szCs w:val="42"/>
        </w:rPr>
        <w:t>关于下达</w:t>
      </w:r>
      <w:r>
        <w:rPr>
          <w:rFonts w:ascii="方正小标宋_GBK" w:eastAsia="方正小标宋_GBK"/>
          <w:spacing w:val="-12"/>
          <w:sz w:val="44"/>
          <w:szCs w:val="42"/>
        </w:rPr>
        <w:t>2021</w:t>
      </w:r>
      <w:r>
        <w:rPr>
          <w:rFonts w:ascii="方正小标宋_GBK" w:eastAsia="方正小标宋_GBK" w:hint="eastAsia"/>
          <w:spacing w:val="-12"/>
          <w:sz w:val="44"/>
          <w:szCs w:val="42"/>
        </w:rPr>
        <w:t>年财政扶贫项目资金计划</w:t>
      </w:r>
      <w:r>
        <w:rPr>
          <w:rFonts w:ascii="方正小标宋_GBK" w:eastAsia="方正小标宋_GBK" w:hint="eastAsia"/>
          <w:sz w:val="44"/>
          <w:szCs w:val="42"/>
        </w:rPr>
        <w:t>的</w:t>
      </w:r>
    </w:p>
    <w:p w:rsidR="00070938" w:rsidRDefault="00070938" w:rsidP="006A2EDF">
      <w:pPr>
        <w:spacing w:line="600" w:lineRule="exact"/>
        <w:jc w:val="center"/>
        <w:rPr>
          <w:rFonts w:ascii="方正小标宋_GBK" w:eastAsia="方正小标宋_GBK"/>
          <w:sz w:val="44"/>
          <w:szCs w:val="42"/>
        </w:rPr>
      </w:pPr>
      <w:r>
        <w:rPr>
          <w:rFonts w:ascii="方正小标宋_GBK" w:eastAsia="方正小标宋_GBK" w:hint="eastAsia"/>
          <w:sz w:val="44"/>
          <w:szCs w:val="42"/>
        </w:rPr>
        <w:t>通</w:t>
      </w:r>
      <w:r>
        <w:rPr>
          <w:rFonts w:ascii="方正小标宋_GBK" w:eastAsia="方正小标宋_GBK"/>
          <w:sz w:val="44"/>
          <w:szCs w:val="42"/>
        </w:rPr>
        <w:t xml:space="preserve">      </w:t>
      </w:r>
      <w:r>
        <w:rPr>
          <w:rFonts w:ascii="方正小标宋_GBK" w:eastAsia="方正小标宋_GBK" w:hint="eastAsia"/>
          <w:sz w:val="44"/>
          <w:szCs w:val="42"/>
        </w:rPr>
        <w:t>知</w:t>
      </w:r>
      <w:bookmarkStart w:id="0" w:name="_GoBack"/>
      <w:bookmarkEnd w:id="0"/>
    </w:p>
    <w:p w:rsidR="00070938" w:rsidRDefault="00070938" w:rsidP="006A2EDF">
      <w:pPr>
        <w:spacing w:line="600" w:lineRule="exact"/>
        <w:rPr>
          <w:rFonts w:eastAsia="仿宋_GB2312"/>
          <w:b/>
          <w:sz w:val="32"/>
          <w:szCs w:val="32"/>
        </w:rPr>
      </w:pPr>
    </w:p>
    <w:p w:rsidR="00070938" w:rsidRDefault="00070938" w:rsidP="006A2EDF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相关乡镇人民政府、街道办事处：</w:t>
      </w:r>
    </w:p>
    <w:p w:rsidR="00070938" w:rsidRDefault="00070938" w:rsidP="006A2EDF">
      <w:pPr>
        <w:spacing w:line="600" w:lineRule="exact"/>
        <w:ind w:firstLineChars="200" w:firstLine="31680"/>
        <w:rPr>
          <w:rFonts w:eastAsia="仿宋_GB2312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按照</w:t>
      </w:r>
      <w:r>
        <w:rPr>
          <w:rFonts w:eastAsia="仿宋_GB2312" w:hint="eastAsia"/>
          <w:kern w:val="0"/>
          <w:sz w:val="32"/>
          <w:szCs w:val="32"/>
        </w:rPr>
        <w:t>县扶贫开发领导小组《关于分配下达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eastAsia="仿宋_GB2312" w:hint="eastAsia"/>
          <w:kern w:val="0"/>
          <w:sz w:val="32"/>
          <w:szCs w:val="32"/>
        </w:rPr>
        <w:t>年第一批财政扶贫资金的通知》（丰扶组发〔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eastAsia="仿宋_GB2312" w:hint="eastAsia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号）文件要求，现将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eastAsia="仿宋_GB2312" w:hint="eastAsia"/>
          <w:kern w:val="0"/>
          <w:sz w:val="32"/>
          <w:szCs w:val="32"/>
        </w:rPr>
        <w:t>年财政扶贫项目资金计划下达给你们，并就有关事项通知如下：</w:t>
      </w:r>
      <w:r>
        <w:rPr>
          <w:rFonts w:eastAsia="仿宋_GB2312"/>
          <w:kern w:val="0"/>
          <w:sz w:val="32"/>
          <w:szCs w:val="32"/>
        </w:rPr>
        <w:br/>
        <w:t xml:space="preserve">    1</w:t>
      </w:r>
      <w:r>
        <w:rPr>
          <w:rFonts w:eastAsia="仿宋_GB2312" w:hint="eastAsia"/>
          <w:kern w:val="0"/>
          <w:sz w:val="32"/>
          <w:szCs w:val="32"/>
        </w:rPr>
        <w:t>、本次下达财政扶贫项目</w:t>
      </w:r>
      <w:r>
        <w:rPr>
          <w:rFonts w:eastAsia="仿宋_GB2312"/>
          <w:kern w:val="0"/>
          <w:sz w:val="32"/>
          <w:szCs w:val="32"/>
        </w:rPr>
        <w:t>19</w:t>
      </w:r>
      <w:r>
        <w:rPr>
          <w:rFonts w:eastAsia="仿宋_GB2312" w:hint="eastAsia"/>
          <w:kern w:val="0"/>
          <w:sz w:val="32"/>
          <w:szCs w:val="32"/>
        </w:rPr>
        <w:t>个，涉及财政补助资金</w:t>
      </w:r>
      <w:r>
        <w:rPr>
          <w:rFonts w:eastAsia="仿宋_GB2312"/>
          <w:kern w:val="0"/>
          <w:sz w:val="32"/>
          <w:szCs w:val="32"/>
        </w:rPr>
        <w:t>322.6</w:t>
      </w:r>
      <w:r>
        <w:rPr>
          <w:rFonts w:eastAsia="仿宋_GB2312" w:hint="eastAsia"/>
          <w:kern w:val="0"/>
          <w:sz w:val="32"/>
          <w:szCs w:val="32"/>
        </w:rPr>
        <w:t>万元，资金来源为扶贫发展资金，具体分配见附件。</w:t>
      </w:r>
    </w:p>
    <w:p w:rsidR="00070938" w:rsidRDefault="00070938" w:rsidP="006A2EDF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、红心柚消费扶贫资金主要用于补助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年红心柚消费扶贫节日活动资金缺口，不得用作其他开支。</w:t>
      </w:r>
    </w:p>
    <w:p w:rsidR="00070938" w:rsidRDefault="00070938" w:rsidP="006A2EDF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、致富带头人带贫奖补资金要按照“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星级致富带头人</w:t>
      </w:r>
      <w:r>
        <w:rPr>
          <w:rFonts w:eastAsia="方正仿宋_GBK"/>
          <w:sz w:val="32"/>
          <w:szCs w:val="32"/>
        </w:rPr>
        <w:t xml:space="preserve"> 5000</w:t>
      </w:r>
      <w:r>
        <w:rPr>
          <w:rFonts w:eastAsia="方正仿宋_GBK" w:hint="eastAsia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年；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星级致富带头人</w:t>
      </w:r>
      <w:r>
        <w:rPr>
          <w:rFonts w:eastAsia="方正仿宋_GBK"/>
          <w:sz w:val="32"/>
          <w:szCs w:val="32"/>
        </w:rPr>
        <w:t>10000</w:t>
      </w:r>
      <w:r>
        <w:rPr>
          <w:rFonts w:eastAsia="方正仿宋_GBK" w:hint="eastAsia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年；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星级致富带头人</w:t>
      </w:r>
      <w:r>
        <w:rPr>
          <w:rFonts w:eastAsia="方正仿宋_GBK"/>
          <w:sz w:val="32"/>
          <w:szCs w:val="32"/>
        </w:rPr>
        <w:t>20000</w:t>
      </w:r>
      <w:r>
        <w:rPr>
          <w:rFonts w:eastAsia="方正仿宋_GBK" w:hint="eastAsia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年”的标准，经乡镇（街道）评定合格后予以补助。</w:t>
      </w:r>
    </w:p>
    <w:p w:rsidR="00070938" w:rsidRDefault="00070938" w:rsidP="006A2EDF">
      <w:pPr>
        <w:spacing w:line="600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、贫困人口技能展示活动奖补资金要按照“一等奖最高不超过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万元；二等奖最高不超过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万元；三等奖最高不超过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万元”的标准，对发展种养殖业、乡村旅游、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>家庭农场或自主创业、从事致富带头人等项目给予补助，由获奖本人或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/>
        </w:rPr>
        <w:t>其家庭成员提出申请，经县扶贫办审核验收后，予以补助</w:t>
      </w:r>
      <w:r>
        <w:rPr>
          <w:rFonts w:eastAsia="仿宋_GB2312" w:hint="eastAsia"/>
          <w:sz w:val="32"/>
          <w:szCs w:val="32"/>
        </w:rPr>
        <w:t>。</w:t>
      </w:r>
    </w:p>
    <w:p w:rsidR="00070938" w:rsidRDefault="00070938" w:rsidP="006A2EDF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、涉及以工代赈的项目要按照以工代赈相关要求编制实施方案，于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21"/>
        </w:smartTagPr>
        <w:r>
          <w:rPr>
            <w:rFonts w:eastAsia="仿宋_GB2312"/>
            <w:sz w:val="32"/>
            <w:szCs w:val="32"/>
          </w:rPr>
          <w:t>2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26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前报县发改委审批。</w:t>
      </w:r>
    </w:p>
    <w:p w:rsidR="00070938" w:rsidRDefault="00070938" w:rsidP="006A2EDF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相关单位要履行项目业主负责制，严格执行财政评审和招投标规定，切实加强项目质量和施工安全监管，确保安全施工和按时竣工。要严格按照资金拨付规定，结合项目进度和质量，高效拨付项目资金，杜绝拖欠民工工资现象发生。</w:t>
      </w:r>
    </w:p>
    <w:p w:rsidR="00070938" w:rsidRDefault="00070938" w:rsidP="006A2EDF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、相关单位要严格执行</w:t>
      </w:r>
      <w:r>
        <w:rPr>
          <w:rFonts w:eastAsia="方正仿宋_GBK" w:hint="eastAsia"/>
          <w:sz w:val="32"/>
          <w:szCs w:val="32"/>
        </w:rPr>
        <w:t>《重庆市财政扶贫资金项目绩效管理办法》、《重庆市财政专项扶贫资金绩效评价办法》、《重庆市扶贫资金项目公告公示实施办法》等制度规定，强化资金使用绩效意识，全面落实资金分配结果镇村公告公示制度，主动接受群众和社会监督</w:t>
      </w:r>
      <w:r>
        <w:rPr>
          <w:rFonts w:eastAsia="仿宋_GB2312" w:hint="eastAsia"/>
          <w:sz w:val="32"/>
          <w:szCs w:val="32"/>
        </w:rPr>
        <w:t>。要牢固树立财政扶贫资金“高压线”意识，时刻绷紧资金安全使用这根弦，切实加强资金监管。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070938" w:rsidRDefault="00070938" w:rsidP="006A2EDF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p w:rsidR="00070938" w:rsidRDefault="00070938" w:rsidP="006A2EDF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1.2021</w:t>
      </w:r>
      <w:r>
        <w:rPr>
          <w:rFonts w:eastAsia="仿宋_GB2312" w:hint="eastAsia"/>
          <w:sz w:val="32"/>
          <w:szCs w:val="32"/>
        </w:rPr>
        <w:t>年财政扶贫项目资金计划表</w:t>
      </w:r>
    </w:p>
    <w:p w:rsidR="00070938" w:rsidRDefault="00070938" w:rsidP="006A2EDF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2.</w:t>
      </w:r>
      <w:r>
        <w:rPr>
          <w:rFonts w:eastAsia="仿宋_GB2312" w:hint="eastAsia"/>
          <w:sz w:val="32"/>
          <w:szCs w:val="32"/>
        </w:rPr>
        <w:t>绩效目标表</w:t>
      </w:r>
    </w:p>
    <w:p w:rsidR="00070938" w:rsidRDefault="00070938" w:rsidP="006A2EDF">
      <w:pPr>
        <w:tabs>
          <w:tab w:val="left" w:pos="6151"/>
        </w:tabs>
        <w:wordWrap w:val="0"/>
        <w:spacing w:line="56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070938" w:rsidRDefault="00070938" w:rsidP="006A2EDF">
      <w:pPr>
        <w:tabs>
          <w:tab w:val="left" w:pos="6151"/>
        </w:tabs>
        <w:spacing w:line="56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070938" w:rsidRDefault="00070938" w:rsidP="006A2EDF">
      <w:pPr>
        <w:tabs>
          <w:tab w:val="left" w:pos="6151"/>
        </w:tabs>
        <w:spacing w:line="560" w:lineRule="exact"/>
        <w:ind w:firstLineChars="200" w:firstLine="316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070938" w:rsidRDefault="00070938" w:rsidP="006A2EDF">
      <w:pPr>
        <w:tabs>
          <w:tab w:val="left" w:pos="6151"/>
        </w:tabs>
        <w:wordWrap w:val="0"/>
        <w:spacing w:line="560" w:lineRule="exact"/>
        <w:ind w:firstLineChars="200" w:firstLine="316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丰都县扶贫开发办公室</w:t>
      </w: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丰都县财政局</w:t>
      </w:r>
      <w:r>
        <w:rPr>
          <w:rFonts w:eastAsia="仿宋_GB2312"/>
          <w:sz w:val="32"/>
          <w:szCs w:val="32"/>
        </w:rPr>
        <w:t xml:space="preserve">     </w:t>
      </w:r>
    </w:p>
    <w:p w:rsidR="00070938" w:rsidRDefault="00070938" w:rsidP="006A2EDF">
      <w:pPr>
        <w:tabs>
          <w:tab w:val="left" w:pos="6151"/>
        </w:tabs>
        <w:wordWrap w:val="0"/>
        <w:spacing w:line="56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070938" w:rsidRDefault="00070938" w:rsidP="006A2EDF">
      <w:pPr>
        <w:tabs>
          <w:tab w:val="left" w:pos="6151"/>
        </w:tabs>
        <w:spacing w:line="56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070938" w:rsidRDefault="00070938" w:rsidP="006A2EDF">
      <w:pPr>
        <w:tabs>
          <w:tab w:val="left" w:pos="6151"/>
        </w:tabs>
        <w:wordWrap w:val="0"/>
        <w:spacing w:line="560" w:lineRule="exact"/>
        <w:ind w:firstLineChars="200" w:firstLine="316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丰都县发展和改革委员会</w:t>
      </w:r>
      <w:r>
        <w:rPr>
          <w:rFonts w:eastAsia="仿宋_GB2312"/>
          <w:sz w:val="32"/>
          <w:szCs w:val="32"/>
        </w:rPr>
        <w:t xml:space="preserve">   </w:t>
      </w:r>
    </w:p>
    <w:p w:rsidR="00070938" w:rsidRDefault="00070938" w:rsidP="006A2EDF">
      <w:pPr>
        <w:spacing w:line="560" w:lineRule="exact"/>
        <w:ind w:firstLineChars="1743" w:firstLine="31680"/>
        <w:jc w:val="left"/>
        <w:rPr>
          <w:rFonts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"/>
          <w:attr w:name="Year" w:val="2021"/>
        </w:smartTagPr>
        <w:r>
          <w:rPr>
            <w:rFonts w:eastAsia="仿宋_GB2312"/>
            <w:sz w:val="32"/>
            <w:szCs w:val="32"/>
          </w:rPr>
          <w:t>2021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1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29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/>
          <w:sz w:val="32"/>
          <w:szCs w:val="32"/>
        </w:rPr>
        <w:t xml:space="preserve"> </w:t>
      </w:r>
    </w:p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  <w:sectPr w:rsidR="00070938">
          <w:headerReference w:type="default" r:id="rId6"/>
          <w:footerReference w:type="even" r:id="rId7"/>
          <w:footerReference w:type="default" r:id="rId8"/>
          <w:pgSz w:w="11906" w:h="16838"/>
          <w:pgMar w:top="2098" w:right="1531" w:bottom="1985" w:left="1531" w:header="851" w:footer="1418" w:gutter="0"/>
          <w:cols w:space="720"/>
          <w:docGrid w:linePitch="313"/>
        </w:sectPr>
      </w:pPr>
      <w:r>
        <w:rPr>
          <w:rFonts w:eastAsia="仿宋_GB2312"/>
          <w:sz w:val="32"/>
          <w:szCs w:val="32"/>
        </w:rPr>
        <w:t xml:space="preserve"> </w:t>
      </w:r>
    </w:p>
    <w:p w:rsidR="00070938" w:rsidRDefault="00070938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1</w:t>
      </w:r>
    </w:p>
    <w:p w:rsidR="00070938" w:rsidRPr="006A2EDF" w:rsidRDefault="0007093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A2EDF">
        <w:rPr>
          <w:rFonts w:ascii="方正小标宋简体" w:eastAsia="方正小标宋简体" w:hAnsi="宋体" w:cs="黑体"/>
          <w:color w:val="000000"/>
          <w:kern w:val="0"/>
          <w:sz w:val="36"/>
          <w:szCs w:val="36"/>
        </w:rPr>
        <w:t>2021</w:t>
      </w:r>
      <w:r w:rsidRPr="006A2EDF">
        <w:rPr>
          <w:rFonts w:ascii="方正小标宋简体" w:eastAsia="方正小标宋简体" w:hAnsi="宋体" w:cs="黑体" w:hint="eastAsia"/>
          <w:color w:val="000000"/>
          <w:kern w:val="0"/>
          <w:sz w:val="36"/>
          <w:szCs w:val="36"/>
        </w:rPr>
        <w:t>年财政扶贫项目资金计划表</w:t>
      </w:r>
    </w:p>
    <w:tbl>
      <w:tblPr>
        <w:tblW w:w="147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7"/>
        <w:gridCol w:w="1710"/>
        <w:gridCol w:w="808"/>
        <w:gridCol w:w="1112"/>
        <w:gridCol w:w="1332"/>
        <w:gridCol w:w="2605"/>
        <w:gridCol w:w="1211"/>
        <w:gridCol w:w="2719"/>
        <w:gridCol w:w="968"/>
        <w:gridCol w:w="1182"/>
        <w:gridCol w:w="571"/>
      </w:tblGrid>
      <w:tr w:rsidR="00070938" w:rsidTr="006A2EDF">
        <w:trPr>
          <w:trHeight w:val="60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项目业主单位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主要建设内容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财政补助资金（万元）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资金文号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资金类型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是否推广以工代赈方式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三元镇人民政府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红心柚消费扶贫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年三元镇红心柚消费扶贫节日活动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高家镇人民政府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双龙镇人民政府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虎威镇人民政府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树人镇人民政府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龙河镇人民政府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湛普镇人民政府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社坛镇人民政府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栗子乡人民政府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三建乡人民政府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十直镇人民政府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三合街道办事处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名山街道办事处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致富带头人带贫奖补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致富带头人奖补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市级资金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高家镇人民政府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贫困人口技能展示活动奖补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全市贫困人口技能培训展示活动获奖人员产业发展项目补助资金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中央资金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南天湖镇人民政府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贫困人口技能展示活动奖补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全市贫困人口技能培训展示活动获奖人员产业发展项目补助资金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中央资金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</w:t>
            </w:r>
          </w:p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江池镇人民政府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大安村、邹家村、江洋社区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构树产业配套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新建连接路</w:t>
            </w:r>
            <w:r>
              <w:rPr>
                <w:rFonts w:ascii="宋体" w:cs="宋体"/>
                <w:sz w:val="24"/>
              </w:rPr>
              <w:t>0.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公里、路面宽</w:t>
            </w:r>
            <w:r>
              <w:rPr>
                <w:rFonts w:ascii="宋体" w:hAnsi="宋体" w:cs="宋体"/>
                <w:sz w:val="24"/>
              </w:rPr>
              <w:t>4.5</w:t>
            </w:r>
            <w:r>
              <w:rPr>
                <w:rFonts w:ascii="宋体" w:hAnsi="宋体" w:cs="宋体" w:hint="eastAsia"/>
                <w:sz w:val="24"/>
              </w:rPr>
              <w:t>米、厚</w:t>
            </w:r>
            <w:r>
              <w:rPr>
                <w:rFonts w:ascii="宋体" w:hAnsi="宋体" w:cs="宋体"/>
                <w:sz w:val="24"/>
              </w:rPr>
              <w:t>0.2</w:t>
            </w:r>
            <w:r>
              <w:rPr>
                <w:rFonts w:ascii="宋体" w:hAnsi="宋体" w:cs="宋体" w:hint="eastAsia"/>
                <w:sz w:val="24"/>
              </w:rPr>
              <w:t>米；</w:t>
            </w:r>
          </w:p>
          <w:p w:rsidR="00070938" w:rsidRDefault="00070938">
            <w:pPr>
              <w:widowControl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新建产业路</w:t>
            </w:r>
            <w:r>
              <w:rPr>
                <w:rFonts w:ascii="宋体" w:hAnsi="宋体" w:cs="宋体"/>
                <w:sz w:val="24"/>
              </w:rPr>
              <w:t>3.4</w:t>
            </w:r>
            <w:r>
              <w:rPr>
                <w:rFonts w:ascii="宋体" w:hAnsi="宋体" w:cs="宋体" w:hint="eastAsia"/>
                <w:sz w:val="24"/>
              </w:rPr>
              <w:t>公里、路面宽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米、厚</w:t>
            </w:r>
            <w:r>
              <w:rPr>
                <w:rFonts w:ascii="宋体" w:hAnsi="宋体" w:cs="宋体"/>
                <w:sz w:val="24"/>
              </w:rPr>
              <w:t>0.2</w:t>
            </w:r>
            <w:r>
              <w:rPr>
                <w:rFonts w:ascii="宋体" w:hAnsi="宋体" w:cs="宋体" w:hint="eastAsia"/>
                <w:sz w:val="24"/>
              </w:rPr>
              <w:t>米；</w:t>
            </w:r>
          </w:p>
          <w:p w:rsidR="00070938" w:rsidRDefault="00070938">
            <w:pPr>
              <w:widowControl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新建泥结石路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公里、路基宽</w:t>
            </w:r>
            <w:r>
              <w:rPr>
                <w:rFonts w:ascii="宋体" w:hAnsi="宋体" w:cs="宋体"/>
                <w:sz w:val="24"/>
              </w:rPr>
              <w:t>3.5</w:t>
            </w:r>
            <w:r>
              <w:rPr>
                <w:rFonts w:ascii="宋体" w:hAnsi="宋体" w:cs="宋体" w:hint="eastAsia"/>
                <w:sz w:val="24"/>
              </w:rPr>
              <w:t>米；</w:t>
            </w:r>
          </w:p>
          <w:p w:rsidR="00070938" w:rsidRDefault="00070938"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新建蓄水灌溉池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立方米。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211.4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中央资金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树人镇人民政府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双凤山村、大石板村、石岭岗村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生活条件改善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人行便道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新建人行便道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3.6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公里，宽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1.2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米，厚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0.1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米。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中央资金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虎威镇人民政府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鹦鹉村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村基础设施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道路硬化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硬化道路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890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米，路面宽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3.5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米。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34.7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中央资金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虎威镇人民政府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香岩村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产业发展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仓储保鲜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新建仓储保鲜库一个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渝财农〔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2020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〕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128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中央资金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70938" w:rsidTr="006A2EDF"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322.6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  <w:sectPr w:rsidR="00070938" w:rsidSect="006A2EDF">
          <w:footerReference w:type="even" r:id="rId9"/>
          <w:footerReference w:type="default" r:id="rId10"/>
          <w:pgSz w:w="16838" w:h="11906" w:orient="landscape" w:code="9"/>
          <w:pgMar w:top="1134" w:right="1134" w:bottom="1134" w:left="1134" w:header="851" w:footer="851" w:gutter="0"/>
          <w:cols w:space="720"/>
          <w:docGrid w:linePitch="313"/>
        </w:sectPr>
      </w:pPr>
    </w:p>
    <w:p w:rsidR="00070938" w:rsidRPr="006A2EDF" w:rsidRDefault="00070938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6A2EDF">
        <w:rPr>
          <w:rFonts w:ascii="方正黑体_GBK" w:eastAsia="方正黑体_GBK" w:hint="eastAsia"/>
          <w:sz w:val="32"/>
          <w:szCs w:val="32"/>
        </w:rPr>
        <w:t>附件</w:t>
      </w:r>
      <w:r w:rsidRPr="006A2EDF">
        <w:rPr>
          <w:rFonts w:ascii="方正黑体_GBK" w:eastAsia="方正黑体_GBK"/>
          <w:sz w:val="32"/>
          <w:szCs w:val="32"/>
        </w:rPr>
        <w:t>2-1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绩效目标表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</w:p>
    <w:tbl>
      <w:tblPr>
        <w:tblW w:w="10714" w:type="dxa"/>
        <w:tblInd w:w="-10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14"/>
        <w:gridCol w:w="1439"/>
        <w:gridCol w:w="1919"/>
        <w:gridCol w:w="1653"/>
        <w:gridCol w:w="2138"/>
        <w:gridCol w:w="612"/>
        <w:gridCol w:w="1739"/>
      </w:tblGrid>
      <w:tr w:rsidR="00070938">
        <w:trPr>
          <w:trHeight w:val="600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丰都县三元镇红心柚消费扶贫推介活动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项目负责人及电话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蒲康华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</w:t>
            </w:r>
            <w:r>
              <w:rPr>
                <w:rStyle w:val="font11"/>
                <w:lang/>
              </w:rPr>
              <w:t>3310275656</w:t>
            </w:r>
          </w:p>
        </w:tc>
      </w:tr>
      <w:tr w:rsidR="00070938">
        <w:trPr>
          <w:trHeight w:val="64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丰都县扶贫办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实施单位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丰都县三元镇人民政府</w:t>
            </w:r>
          </w:p>
        </w:tc>
      </w:tr>
      <w:tr w:rsidR="00070938">
        <w:trPr>
          <w:trHeight w:val="522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资金情况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年度资金总额：</w:t>
            </w:r>
          </w:p>
        </w:tc>
        <w:tc>
          <w:tcPr>
            <w:tcW w:w="61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万元</w:t>
            </w:r>
          </w:p>
        </w:tc>
      </w:tr>
      <w:tr w:rsidR="00070938">
        <w:trPr>
          <w:trHeight w:val="41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其中：财政拨款</w:t>
            </w:r>
          </w:p>
        </w:tc>
        <w:tc>
          <w:tcPr>
            <w:tcW w:w="6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万元</w:t>
            </w:r>
          </w:p>
        </w:tc>
      </w:tr>
      <w:tr w:rsidR="00070938">
        <w:trPr>
          <w:trHeight w:val="38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其他资金</w:t>
            </w:r>
          </w:p>
        </w:tc>
        <w:tc>
          <w:tcPr>
            <w:tcW w:w="6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万元</w:t>
            </w:r>
          </w:p>
        </w:tc>
      </w:tr>
      <w:tr w:rsidR="00070938">
        <w:trPr>
          <w:trHeight w:val="427"/>
        </w:trPr>
        <w:tc>
          <w:tcPr>
            <w:tcW w:w="12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总体目标</w:t>
            </w:r>
          </w:p>
        </w:tc>
        <w:tc>
          <w:tcPr>
            <w:tcW w:w="95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年度目标</w:t>
            </w:r>
          </w:p>
        </w:tc>
      </w:tr>
      <w:tr w:rsidR="00070938">
        <w:trPr>
          <w:trHeight w:val="980"/>
        </w:trPr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5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70938" w:rsidRDefault="00070938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：实现红心柚产业销售增收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万元以上。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：贫困人口受益达到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人以上。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：有效提升群众满意度。</w:t>
            </w:r>
          </w:p>
        </w:tc>
      </w:tr>
      <w:tr w:rsidR="00070938">
        <w:trPr>
          <w:trHeight w:val="500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效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指标值</w:t>
            </w:r>
          </w:p>
        </w:tc>
      </w:tr>
      <w:tr w:rsidR="00070938">
        <w:trPr>
          <w:trHeight w:val="136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产出指标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数量指标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举办消费扶贫推介活动场次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</w:tr>
      <w:tr w:rsidR="00070938">
        <w:trPr>
          <w:trHeight w:val="50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质量指标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项目竣工验收合格率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100%</w:t>
            </w:r>
          </w:p>
        </w:tc>
      </w:tr>
      <w:tr w:rsidR="00070938">
        <w:trPr>
          <w:trHeight w:val="50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时效指标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项目完成时限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2021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12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31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前</w:t>
            </w:r>
          </w:p>
        </w:tc>
      </w:tr>
      <w:tr w:rsidR="00070938">
        <w:trPr>
          <w:trHeight w:val="50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成本指标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使用财政扶贫资金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万元</w:t>
            </w:r>
          </w:p>
        </w:tc>
      </w:tr>
      <w:tr w:rsidR="00070938">
        <w:trPr>
          <w:trHeight w:val="50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社会效益指标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受益低收入人群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</w:p>
        </w:tc>
      </w:tr>
      <w:tr w:rsidR="00070938">
        <w:trPr>
          <w:trHeight w:val="50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可持续影响指标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政策持续受益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070938">
        <w:trPr>
          <w:trHeight w:val="683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服务对象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受益群众满意度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95%</w:t>
            </w:r>
          </w:p>
        </w:tc>
      </w:tr>
    </w:tbl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6A2EDF">
        <w:rPr>
          <w:rFonts w:ascii="方正黑体_GBK" w:eastAsia="方正黑体_GBK" w:hint="eastAsia"/>
          <w:sz w:val="32"/>
          <w:szCs w:val="32"/>
        </w:rPr>
        <w:t>附件</w:t>
      </w:r>
      <w:r w:rsidRPr="006A2EDF">
        <w:rPr>
          <w:rFonts w:ascii="方正黑体_GBK" w:eastAsia="方正黑体_GBK"/>
          <w:sz w:val="32"/>
          <w:szCs w:val="32"/>
        </w:rPr>
        <w:t>2-2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绩效目标表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（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2021</w:t>
      </w: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年度）</w:t>
      </w:r>
    </w:p>
    <w:tbl>
      <w:tblPr>
        <w:tblW w:w="9826" w:type="dxa"/>
        <w:tblInd w:w="-32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80"/>
        <w:gridCol w:w="1305"/>
        <w:gridCol w:w="1624"/>
        <w:gridCol w:w="1275"/>
        <w:gridCol w:w="1482"/>
        <w:gridCol w:w="975"/>
        <w:gridCol w:w="2085"/>
      </w:tblGrid>
      <w:tr w:rsidR="00070938">
        <w:trPr>
          <w:trHeight w:val="570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致富带头人奖补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项目负责人及电话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冉莉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13594561306</w:t>
            </w:r>
          </w:p>
        </w:tc>
      </w:tr>
      <w:tr w:rsidR="00070938">
        <w:trPr>
          <w:trHeight w:val="540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丰都县扶贫开发办公室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实施单位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丰都县扶贫开发办公室</w:t>
            </w:r>
          </w:p>
        </w:tc>
      </w:tr>
      <w:tr w:rsidR="00070938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资金情况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年度资金总额：</w:t>
            </w:r>
          </w:p>
        </w:tc>
        <w:tc>
          <w:tcPr>
            <w:tcW w:w="58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12.5</w:t>
            </w:r>
          </w:p>
        </w:tc>
      </w:tr>
      <w:tr w:rsidR="00070938">
        <w:trPr>
          <w:trHeight w:val="6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其中：财政拨款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12.5</w:t>
            </w:r>
          </w:p>
        </w:tc>
      </w:tr>
      <w:tr w:rsidR="00070938">
        <w:trPr>
          <w:trHeight w:val="4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其他资金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070938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总体目标</w:t>
            </w:r>
          </w:p>
        </w:tc>
        <w:tc>
          <w:tcPr>
            <w:tcW w:w="87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年度目标</w:t>
            </w:r>
          </w:p>
        </w:tc>
      </w:tr>
      <w:tr w:rsidR="00070938">
        <w:trPr>
          <w:trHeight w:val="68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70938" w:rsidRDefault="00070938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通过实施带贫奖补，激发致富带头人带贫积极性，促进贫困农户户均年增收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元以上。</w:t>
            </w:r>
          </w:p>
        </w:tc>
      </w:tr>
      <w:tr w:rsidR="00070938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效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指标值</w:t>
            </w:r>
          </w:p>
        </w:tc>
      </w:tr>
      <w:tr w:rsidR="00070938">
        <w:trPr>
          <w:trHeight w:val="5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产出指标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数量指标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补助致富带头人个数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个</w:t>
            </w:r>
          </w:p>
        </w:tc>
      </w:tr>
      <w:tr w:rsidR="00070938">
        <w:trPr>
          <w:trHeight w:val="53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每个致富带头人带动贫困户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</w:t>
            </w:r>
          </w:p>
        </w:tc>
      </w:tr>
      <w:tr w:rsidR="00070938">
        <w:trPr>
          <w:trHeight w:val="4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质量指标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奖补发放准确率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100%</w:t>
            </w:r>
          </w:p>
        </w:tc>
      </w:tr>
      <w:tr w:rsidR="00070938">
        <w:trPr>
          <w:trHeight w:val="4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时效指标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补贴发放时限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2021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12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31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前</w:t>
            </w:r>
          </w:p>
        </w:tc>
      </w:tr>
      <w:tr w:rsidR="00070938">
        <w:trPr>
          <w:trHeight w:val="4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成本指标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支付带头人奖补标准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</w:p>
        </w:tc>
      </w:tr>
      <w:tr w:rsidR="00070938">
        <w:trPr>
          <w:trHeight w:val="7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效益指标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经济效益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指标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受益贫困户年收入增长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</w:t>
            </w:r>
          </w:p>
        </w:tc>
      </w:tr>
      <w:tr w:rsidR="00070938">
        <w:trPr>
          <w:trHeight w:val="10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服务对象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受益群众满意度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95%</w:t>
            </w:r>
          </w:p>
        </w:tc>
      </w:tr>
    </w:tbl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  <w:sectPr w:rsidR="00070938">
          <w:footerReference w:type="even" r:id="rId11"/>
          <w:footerReference w:type="default" r:id="rId12"/>
          <w:pgSz w:w="11906" w:h="16838"/>
          <w:pgMar w:top="2098" w:right="1531" w:bottom="1985" w:left="1531" w:header="851" w:footer="1418" w:gutter="0"/>
          <w:cols w:space="720"/>
          <w:rtlGutter/>
          <w:docGrid w:linePitch="313"/>
        </w:sectPr>
      </w:pPr>
    </w:p>
    <w:p w:rsidR="00070938" w:rsidRPr="006A2EDF" w:rsidRDefault="00070938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6A2EDF">
        <w:rPr>
          <w:rFonts w:ascii="方正黑体_GBK" w:eastAsia="方正黑体_GBK" w:hint="eastAsia"/>
          <w:sz w:val="32"/>
          <w:szCs w:val="32"/>
        </w:rPr>
        <w:t>附件</w:t>
      </w:r>
      <w:r w:rsidRPr="006A2EDF">
        <w:rPr>
          <w:rFonts w:ascii="方正黑体_GBK" w:eastAsia="方正黑体_GBK"/>
          <w:sz w:val="32"/>
          <w:szCs w:val="32"/>
        </w:rPr>
        <w:t>2-3</w:t>
      </w:r>
    </w:p>
    <w:p w:rsidR="00070938" w:rsidRDefault="0007093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绩效目标表</w:t>
      </w:r>
    </w:p>
    <w:p w:rsidR="00070938" w:rsidRDefault="00070938">
      <w:pPr>
        <w:spacing w:line="560" w:lineRule="exact"/>
        <w:jc w:val="center"/>
        <w:rPr>
          <w:rFonts w:ascii="宋体" w:cs="宋体"/>
          <w:color w:val="000000"/>
          <w:kern w:val="0"/>
          <w:sz w:val="32"/>
          <w:szCs w:val="32"/>
          <w:lang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（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2021</w:t>
      </w: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年度）</w:t>
      </w:r>
    </w:p>
    <w:p w:rsidR="00070938" w:rsidRDefault="00070938">
      <w:pPr>
        <w:spacing w:line="560" w:lineRule="exact"/>
        <w:jc w:val="center"/>
        <w:rPr>
          <w:rFonts w:eastAsia="仿宋_GB2312"/>
          <w:sz w:val="32"/>
          <w:szCs w:val="32"/>
        </w:rPr>
      </w:pPr>
    </w:p>
    <w:tbl>
      <w:tblPr>
        <w:tblW w:w="10553" w:type="dxa"/>
        <w:tblInd w:w="-81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15"/>
        <w:gridCol w:w="1252"/>
        <w:gridCol w:w="1169"/>
        <w:gridCol w:w="1680"/>
        <w:gridCol w:w="1870"/>
        <w:gridCol w:w="980"/>
        <w:gridCol w:w="2387"/>
      </w:tblGrid>
      <w:tr w:rsidR="00070938">
        <w:trPr>
          <w:trHeight w:val="60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技能培训展示获奖人员产业发展项目补助资金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项目负责人及电话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冉莉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13594561306</w:t>
            </w:r>
          </w:p>
        </w:tc>
      </w:tr>
      <w:tr w:rsidR="00070938">
        <w:trPr>
          <w:trHeight w:val="60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丰都县扶贫开发办公室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实施单位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丰都县扶贫开发办公室</w:t>
            </w:r>
          </w:p>
        </w:tc>
      </w:tr>
      <w:tr w:rsidR="00070938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资金情况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年度资金总额：</w:t>
            </w:r>
          </w:p>
        </w:tc>
        <w:tc>
          <w:tcPr>
            <w:tcW w:w="69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其中：财政拨款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其他资金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070938">
        <w:trPr>
          <w:trHeight w:val="500"/>
        </w:trPr>
        <w:tc>
          <w:tcPr>
            <w:tcW w:w="12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总体目标</w:t>
            </w:r>
          </w:p>
        </w:tc>
        <w:tc>
          <w:tcPr>
            <w:tcW w:w="93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年度目标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3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通过实施产业发展项目补助，切实推动脱贫家庭产业发展。</w:t>
            </w:r>
          </w:p>
        </w:tc>
      </w:tr>
      <w:tr w:rsidR="00070938">
        <w:trPr>
          <w:trHeight w:val="799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效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指标值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产出指标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数量指标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获得技能培训展示奖补人员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质量指标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奖补发放准确率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100%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时效指标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补贴发放时限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2021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12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31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前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成本指标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获一等奖标准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获二等奖标准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获三等奖标准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</w:p>
        </w:tc>
      </w:tr>
      <w:tr w:rsidR="00070938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效益指标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经济效益指标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受益贫困户年收入增长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</w:t>
            </w:r>
          </w:p>
        </w:tc>
      </w:tr>
      <w:tr w:rsidR="00070938">
        <w:trPr>
          <w:trHeight w:val="799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服务对象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受益群众满意度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95%</w:t>
            </w:r>
          </w:p>
        </w:tc>
      </w:tr>
    </w:tbl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  <w:sectPr w:rsidR="00070938">
          <w:pgSz w:w="11906" w:h="16838"/>
          <w:pgMar w:top="2098" w:right="1531" w:bottom="1985" w:left="1531" w:header="851" w:footer="1418" w:gutter="0"/>
          <w:cols w:space="720"/>
          <w:rtlGutter/>
          <w:docGrid w:linePitch="313"/>
        </w:sectPr>
      </w:pPr>
    </w:p>
    <w:p w:rsidR="00070938" w:rsidRPr="006A2EDF" w:rsidRDefault="00070938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6A2EDF">
        <w:rPr>
          <w:rFonts w:ascii="方正黑体_GBK" w:eastAsia="方正黑体_GBK" w:hint="eastAsia"/>
          <w:sz w:val="32"/>
          <w:szCs w:val="32"/>
        </w:rPr>
        <w:t>附件</w:t>
      </w:r>
      <w:r w:rsidRPr="006A2EDF">
        <w:rPr>
          <w:rFonts w:ascii="方正黑体_GBK" w:eastAsia="方正黑体_GBK"/>
          <w:sz w:val="32"/>
          <w:szCs w:val="32"/>
        </w:rPr>
        <w:t>2-4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28"/>
          <w:szCs w:val="28"/>
          <w:lang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绩效目标表</w:t>
      </w:r>
    </w:p>
    <w:p w:rsidR="00070938" w:rsidRDefault="00070938">
      <w:pPr>
        <w:spacing w:line="560" w:lineRule="exact"/>
        <w:jc w:val="center"/>
        <w:rPr>
          <w:rFonts w:ascii="宋体" w:cs="宋体"/>
          <w:color w:val="000000"/>
          <w:kern w:val="0"/>
          <w:sz w:val="32"/>
          <w:szCs w:val="32"/>
          <w:lang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（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2021</w:t>
      </w: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年度）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28"/>
          <w:szCs w:val="28"/>
          <w:lang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40"/>
        <w:gridCol w:w="1050"/>
        <w:gridCol w:w="1320"/>
        <w:gridCol w:w="1290"/>
        <w:gridCol w:w="2040"/>
        <w:gridCol w:w="765"/>
        <w:gridCol w:w="1890"/>
      </w:tblGrid>
      <w:tr w:rsidR="00070938">
        <w:trPr>
          <w:trHeight w:val="6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项目名称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年江池镇构树种植项目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项目负责人及电话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秦必胜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13658478789</w:t>
            </w:r>
          </w:p>
        </w:tc>
      </w:tr>
      <w:tr w:rsidR="00070938">
        <w:trPr>
          <w:trHeight w:val="4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主管部门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县扶贫办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实施单位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丰都县江池镇人民政府</w:t>
            </w:r>
          </w:p>
        </w:tc>
      </w:tr>
      <w:tr w:rsidR="00070938">
        <w:trPr>
          <w:trHeight w:val="40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资金情况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（万元）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年度资金总额：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211.4</w:t>
            </w:r>
          </w:p>
        </w:tc>
      </w:tr>
      <w:tr w:rsidR="00070938">
        <w:trPr>
          <w:trHeight w:val="4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其中：财政拨款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211.4</w:t>
            </w:r>
          </w:p>
        </w:tc>
      </w:tr>
      <w:tr w:rsidR="00070938">
        <w:trPr>
          <w:trHeight w:val="4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其他资金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70938">
        <w:trPr>
          <w:trHeight w:val="40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总体目标</w:t>
            </w:r>
          </w:p>
        </w:tc>
        <w:tc>
          <w:tcPr>
            <w:tcW w:w="8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年度目标</w:t>
            </w:r>
          </w:p>
        </w:tc>
      </w:tr>
      <w:tr w:rsidR="00070938">
        <w:trPr>
          <w:trHeight w:val="6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70938" w:rsidRDefault="00070938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完成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宽养殖小区连接路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米；修建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米宽产业路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公里；修建泥结石路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公里。修建蓄水池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立方米。</w:t>
            </w:r>
          </w:p>
        </w:tc>
      </w:tr>
      <w:tr w:rsidR="00070938">
        <w:trPr>
          <w:trHeight w:val="44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指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一级指标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二级指标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三级指标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指标值</w:t>
            </w:r>
          </w:p>
        </w:tc>
      </w:tr>
      <w:tr w:rsidR="00070938">
        <w:trPr>
          <w:trHeight w:val="4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产出指标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数量指标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修建养殖小区连接路长度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0.7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公里</w:t>
            </w:r>
          </w:p>
        </w:tc>
      </w:tr>
      <w:tr w:rsidR="00070938">
        <w:trPr>
          <w:trHeight w:val="4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修建产业路长度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公里</w:t>
            </w:r>
          </w:p>
        </w:tc>
      </w:tr>
      <w:tr w:rsidR="00070938">
        <w:trPr>
          <w:trHeight w:val="4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修建泥结石路长度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公里</w:t>
            </w:r>
          </w:p>
        </w:tc>
      </w:tr>
      <w:tr w:rsidR="00070938">
        <w:trPr>
          <w:trHeight w:val="4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修建蓄水池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³</w:t>
            </w:r>
          </w:p>
        </w:tc>
      </w:tr>
      <w:tr w:rsidR="00070938">
        <w:trPr>
          <w:trHeight w:val="4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质量指标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项目质量验收合格率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100%</w:t>
            </w:r>
          </w:p>
        </w:tc>
      </w:tr>
      <w:tr w:rsidR="00070938">
        <w:trPr>
          <w:trHeight w:val="4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时效指标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项目完工时限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 w:val="22"/>
                  <w:szCs w:val="22"/>
                  <w:lang/>
                </w:rPr>
                <w:t>2021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22"/>
                  <w:szCs w:val="22"/>
                  <w:lang/>
                </w:rPr>
                <w:t>12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22"/>
                  <w:szCs w:val="22"/>
                  <w:lang/>
                </w:rPr>
                <w:t>31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/>
                </w:rPr>
                <w:t>日</w:t>
              </w:r>
            </w:smartTag>
          </w:p>
        </w:tc>
      </w:tr>
      <w:tr w:rsidR="00070938">
        <w:trPr>
          <w:trHeight w:val="4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成本指标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财政补助资金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万元</w:t>
            </w:r>
          </w:p>
        </w:tc>
      </w:tr>
      <w:tr w:rsidR="00070938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效益指标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社会效益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指标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增加就业岗位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</w:tr>
      <w:tr w:rsidR="00070938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可持续影响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指标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工程设计使用年限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</w:tr>
      <w:tr w:rsidR="00070938">
        <w:trPr>
          <w:trHeight w:val="5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满意度指标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服务对象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满意度指标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受益群众满意度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/>
              </w:rPr>
              <w:t>≥95%</w:t>
            </w:r>
          </w:p>
        </w:tc>
      </w:tr>
    </w:tbl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  <w:sectPr w:rsidR="00070938">
          <w:pgSz w:w="11906" w:h="16838"/>
          <w:pgMar w:top="2098" w:right="1531" w:bottom="1985" w:left="1531" w:header="851" w:footer="1418" w:gutter="0"/>
          <w:cols w:space="720"/>
          <w:rtlGutter/>
          <w:docGrid w:linePitch="313"/>
        </w:sectPr>
      </w:pPr>
    </w:p>
    <w:p w:rsidR="00070938" w:rsidRPr="006A2EDF" w:rsidRDefault="00070938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6A2EDF">
        <w:rPr>
          <w:rFonts w:ascii="方正黑体_GBK" w:eastAsia="方正黑体_GBK" w:hint="eastAsia"/>
          <w:sz w:val="32"/>
          <w:szCs w:val="32"/>
        </w:rPr>
        <w:t>附件</w:t>
      </w:r>
      <w:r w:rsidRPr="006A2EDF">
        <w:rPr>
          <w:rFonts w:ascii="方正黑体_GBK" w:eastAsia="方正黑体_GBK"/>
          <w:sz w:val="32"/>
          <w:szCs w:val="32"/>
        </w:rPr>
        <w:t>2-5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绩效目标表</w:t>
      </w:r>
    </w:p>
    <w:p w:rsidR="00070938" w:rsidRDefault="00070938">
      <w:pPr>
        <w:spacing w:line="560" w:lineRule="exact"/>
        <w:jc w:val="center"/>
        <w:rPr>
          <w:rFonts w:ascii="宋体" w:cs="宋体"/>
          <w:color w:val="000000"/>
          <w:kern w:val="0"/>
          <w:sz w:val="32"/>
          <w:szCs w:val="32"/>
          <w:lang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（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2021</w:t>
      </w: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年度）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</w:p>
    <w:tbl>
      <w:tblPr>
        <w:tblW w:w="10233" w:type="dxa"/>
        <w:tblInd w:w="-56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14"/>
        <w:gridCol w:w="1498"/>
        <w:gridCol w:w="1438"/>
        <w:gridCol w:w="1978"/>
        <w:gridCol w:w="2177"/>
        <w:gridCol w:w="662"/>
        <w:gridCol w:w="1266"/>
      </w:tblGrid>
      <w:tr w:rsidR="00070938">
        <w:trPr>
          <w:trHeight w:val="600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树人镇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年双凤山村、大石板村、石岭岗村人行便道项目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项目负责人及电话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何世权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13658422789</w:t>
            </w:r>
          </w:p>
        </w:tc>
      </w:tr>
      <w:tr w:rsidR="00070938">
        <w:trPr>
          <w:trHeight w:val="600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县扶贫办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实施单位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丰都县树人镇人民政府</w:t>
            </w:r>
          </w:p>
        </w:tc>
      </w:tr>
      <w:tr w:rsidR="00070938">
        <w:trPr>
          <w:trHeight w:val="449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资金情况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年度资金总额：</w:t>
            </w:r>
          </w:p>
        </w:tc>
        <w:tc>
          <w:tcPr>
            <w:tcW w:w="6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</w:t>
            </w:r>
          </w:p>
        </w:tc>
      </w:tr>
      <w:tr w:rsidR="00070938">
        <w:trPr>
          <w:trHeight w:val="471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其中：财政拨款</w:t>
            </w:r>
          </w:p>
        </w:tc>
        <w:tc>
          <w:tcPr>
            <w:tcW w:w="6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</w:t>
            </w:r>
          </w:p>
        </w:tc>
      </w:tr>
      <w:tr w:rsidR="00070938">
        <w:trPr>
          <w:trHeight w:val="488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其他资金</w:t>
            </w:r>
          </w:p>
        </w:tc>
        <w:tc>
          <w:tcPr>
            <w:tcW w:w="6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070938">
        <w:trPr>
          <w:trHeight w:val="415"/>
        </w:trPr>
        <w:tc>
          <w:tcPr>
            <w:tcW w:w="12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总体目标</w:t>
            </w:r>
          </w:p>
        </w:tc>
        <w:tc>
          <w:tcPr>
            <w:tcW w:w="90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年度目标</w:t>
            </w:r>
          </w:p>
        </w:tc>
      </w:tr>
      <w:tr w:rsidR="00070938">
        <w:trPr>
          <w:trHeight w:val="940"/>
        </w:trPr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0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70938" w:rsidRDefault="00070938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：完成双凤山村、大石板村、石岭岗村修建人行便道共计约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3.6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公里，其中双凤山村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1.6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公里，大石板村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0.4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公里，石岭岗村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1.6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公里，路面宽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1.2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米，厚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0.1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米，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C20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砼浇筑。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：完成项目验收及报账。</w:t>
            </w:r>
          </w:p>
        </w:tc>
      </w:tr>
      <w:tr w:rsidR="00070938">
        <w:trPr>
          <w:trHeight w:val="799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效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指标值</w:t>
            </w:r>
          </w:p>
        </w:tc>
      </w:tr>
      <w:tr w:rsidR="00070938">
        <w:trPr>
          <w:trHeight w:val="50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产出指标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数量指标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新建人行便道长度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3.6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公里</w:t>
            </w:r>
          </w:p>
        </w:tc>
      </w:tr>
      <w:tr w:rsidR="00070938">
        <w:trPr>
          <w:trHeight w:val="50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质量指标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项目验收合格率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100%</w:t>
            </w:r>
          </w:p>
        </w:tc>
      </w:tr>
      <w:tr w:rsidR="00070938">
        <w:trPr>
          <w:trHeight w:val="50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时效指标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项目完工时限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2021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12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lang/>
                </w:rPr>
                <w:t>31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前</w:t>
            </w:r>
          </w:p>
        </w:tc>
      </w:tr>
      <w:tr w:rsidR="00070938">
        <w:trPr>
          <w:trHeight w:val="50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成本指标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每公里人行便道补助标准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万元</w:t>
            </w:r>
          </w:p>
        </w:tc>
      </w:tr>
      <w:tr w:rsidR="00070938">
        <w:trPr>
          <w:trHeight w:val="66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效益指标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社会效益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指标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受益低收入人群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</w:p>
        </w:tc>
      </w:tr>
      <w:tr w:rsidR="00070938">
        <w:trPr>
          <w:trHeight w:val="66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可持续影响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指标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工程设计使用年限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070938">
        <w:trPr>
          <w:trHeight w:val="76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服务对象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受益群众满意度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95%</w:t>
            </w:r>
          </w:p>
        </w:tc>
      </w:tr>
    </w:tbl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Pr="006A2EDF" w:rsidRDefault="00070938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6A2EDF">
        <w:rPr>
          <w:rFonts w:ascii="方正黑体_GBK" w:eastAsia="方正黑体_GBK" w:hint="eastAsia"/>
          <w:sz w:val="32"/>
          <w:szCs w:val="32"/>
        </w:rPr>
        <w:t>附件</w:t>
      </w:r>
      <w:r w:rsidRPr="006A2EDF">
        <w:rPr>
          <w:rFonts w:ascii="方正黑体_GBK" w:eastAsia="方正黑体_GBK"/>
          <w:sz w:val="32"/>
          <w:szCs w:val="32"/>
        </w:rPr>
        <w:t>2-6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绩效目标表</w:t>
      </w:r>
    </w:p>
    <w:p w:rsidR="00070938" w:rsidRDefault="00070938">
      <w:pPr>
        <w:spacing w:line="560" w:lineRule="exact"/>
        <w:jc w:val="center"/>
        <w:rPr>
          <w:rFonts w:ascii="宋体" w:cs="宋体"/>
          <w:color w:val="000000"/>
          <w:kern w:val="0"/>
          <w:sz w:val="32"/>
          <w:szCs w:val="32"/>
          <w:lang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（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2021</w:t>
      </w: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年度）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</w:p>
    <w:tbl>
      <w:tblPr>
        <w:tblW w:w="10286" w:type="dxa"/>
        <w:tblInd w:w="-59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78"/>
        <w:gridCol w:w="1358"/>
        <w:gridCol w:w="1718"/>
        <w:gridCol w:w="1757"/>
        <w:gridCol w:w="1478"/>
        <w:gridCol w:w="1019"/>
        <w:gridCol w:w="1678"/>
      </w:tblGrid>
      <w:tr w:rsidR="00070938">
        <w:trPr>
          <w:trHeight w:val="840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虎威镇鹦鹉村道路硬化项目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项目负责人及电话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宋晓文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17782063813</w:t>
            </w:r>
          </w:p>
        </w:tc>
      </w:tr>
      <w:tr w:rsidR="00070938">
        <w:trPr>
          <w:trHeight w:val="520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县扶贫办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实施单位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虎威镇人民政府</w:t>
            </w:r>
          </w:p>
        </w:tc>
      </w:tr>
      <w:tr w:rsidR="00070938">
        <w:trPr>
          <w:trHeight w:val="440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资金情况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年度资金总额：</w:t>
            </w:r>
          </w:p>
        </w:tc>
        <w:tc>
          <w:tcPr>
            <w:tcW w:w="59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34.7</w:t>
            </w:r>
          </w:p>
        </w:tc>
      </w:tr>
      <w:tr w:rsidR="00070938">
        <w:trPr>
          <w:trHeight w:val="40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其中：财政拨款</w:t>
            </w:r>
          </w:p>
        </w:tc>
        <w:tc>
          <w:tcPr>
            <w:tcW w:w="5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34.7</w:t>
            </w:r>
          </w:p>
        </w:tc>
      </w:tr>
      <w:tr w:rsidR="00070938">
        <w:trPr>
          <w:trHeight w:val="42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其他资金</w:t>
            </w:r>
          </w:p>
        </w:tc>
        <w:tc>
          <w:tcPr>
            <w:tcW w:w="5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070938">
        <w:trPr>
          <w:trHeight w:val="420"/>
        </w:trPr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总体目标</w:t>
            </w:r>
          </w:p>
        </w:tc>
        <w:tc>
          <w:tcPr>
            <w:tcW w:w="90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年度目标</w:t>
            </w:r>
          </w:p>
        </w:tc>
      </w:tr>
      <w:tr w:rsidR="00070938">
        <w:trPr>
          <w:trHeight w:val="460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0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70938" w:rsidRDefault="00070938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完成硬化道路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米，路面宽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米。</w:t>
            </w:r>
          </w:p>
        </w:tc>
      </w:tr>
      <w:tr w:rsidR="00070938">
        <w:trPr>
          <w:trHeight w:val="560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效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指标值</w:t>
            </w:r>
          </w:p>
        </w:tc>
      </w:tr>
      <w:tr w:rsidR="00070938">
        <w:trPr>
          <w:trHeight w:val="40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产出指标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数量指标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硬化公路长度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</w:tr>
      <w:tr w:rsidR="00070938">
        <w:trPr>
          <w:trHeight w:val="40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质量指标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项目验收合格率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100%</w:t>
            </w:r>
          </w:p>
        </w:tc>
      </w:tr>
      <w:tr w:rsidR="00070938">
        <w:trPr>
          <w:trHeight w:val="40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时效指标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项目完工时限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</w:p>
        </w:tc>
      </w:tr>
      <w:tr w:rsidR="00070938">
        <w:trPr>
          <w:trHeight w:val="40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成本指标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硬化公路成本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公里</w:t>
            </w:r>
          </w:p>
        </w:tc>
      </w:tr>
      <w:tr w:rsidR="00070938">
        <w:trPr>
          <w:trHeight w:val="40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效益指标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社会效益指标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受益低收入人群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人</w:t>
            </w:r>
          </w:p>
        </w:tc>
      </w:tr>
      <w:tr w:rsidR="00070938">
        <w:trPr>
          <w:trHeight w:val="799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可持续影响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指标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工程设计使用年限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070938">
        <w:trPr>
          <w:trHeight w:val="799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服务对象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受益群众满意度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95%</w:t>
            </w:r>
          </w:p>
        </w:tc>
      </w:tr>
    </w:tbl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Pr="006A2EDF" w:rsidRDefault="00070938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6A2EDF">
        <w:rPr>
          <w:rFonts w:ascii="方正黑体_GBK" w:eastAsia="方正黑体_GBK" w:hint="eastAsia"/>
          <w:sz w:val="32"/>
          <w:szCs w:val="32"/>
        </w:rPr>
        <w:t>附件</w:t>
      </w:r>
      <w:r w:rsidRPr="006A2EDF">
        <w:rPr>
          <w:rFonts w:ascii="方正黑体_GBK" w:eastAsia="方正黑体_GBK"/>
          <w:sz w:val="32"/>
          <w:szCs w:val="32"/>
        </w:rPr>
        <w:t>2-7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绩效目标表</w:t>
      </w:r>
    </w:p>
    <w:p w:rsidR="00070938" w:rsidRDefault="00070938">
      <w:pPr>
        <w:spacing w:line="560" w:lineRule="exact"/>
        <w:jc w:val="center"/>
        <w:rPr>
          <w:rFonts w:ascii="宋体" w:cs="宋体"/>
          <w:color w:val="000000"/>
          <w:kern w:val="0"/>
          <w:sz w:val="32"/>
          <w:szCs w:val="32"/>
          <w:lang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（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2021</w:t>
      </w:r>
      <w:r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年度）</w:t>
      </w:r>
    </w:p>
    <w:p w:rsidR="00070938" w:rsidRDefault="000709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</w:p>
    <w:tbl>
      <w:tblPr>
        <w:tblW w:w="92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24"/>
        <w:gridCol w:w="1184"/>
        <w:gridCol w:w="1719"/>
        <w:gridCol w:w="1514"/>
        <w:gridCol w:w="1479"/>
        <w:gridCol w:w="764"/>
        <w:gridCol w:w="1481"/>
      </w:tblGrid>
      <w:tr w:rsidR="00070938">
        <w:trPr>
          <w:trHeight w:val="840"/>
        </w:trPr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虎威镇香岩村仓储保鲜项目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项目负责人及电话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宋晓文</w:t>
            </w:r>
            <w:r>
              <w:rPr>
                <w:color w:val="000000"/>
                <w:kern w:val="0"/>
                <w:sz w:val="24"/>
                <w:lang/>
              </w:rPr>
              <w:t>17782063813</w:t>
            </w:r>
          </w:p>
        </w:tc>
      </w:tr>
      <w:tr w:rsidR="00070938">
        <w:trPr>
          <w:trHeight w:val="520"/>
        </w:trPr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县扶贫办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实施单位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虎威镇人民政府</w:t>
            </w:r>
          </w:p>
        </w:tc>
      </w:tr>
      <w:tr w:rsidR="00070938">
        <w:trPr>
          <w:trHeight w:val="440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资金情况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年度资金总额：</w:t>
            </w:r>
          </w:p>
        </w:tc>
        <w:tc>
          <w:tcPr>
            <w:tcW w:w="52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17</w:t>
            </w:r>
          </w:p>
        </w:tc>
      </w:tr>
      <w:tr w:rsidR="00070938">
        <w:trPr>
          <w:trHeight w:val="400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其中：财政拨款</w:t>
            </w:r>
          </w:p>
        </w:tc>
        <w:tc>
          <w:tcPr>
            <w:tcW w:w="5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17</w:t>
            </w:r>
          </w:p>
        </w:tc>
      </w:tr>
      <w:tr w:rsidR="00070938">
        <w:trPr>
          <w:trHeight w:val="420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其他资金</w:t>
            </w:r>
          </w:p>
        </w:tc>
        <w:tc>
          <w:tcPr>
            <w:tcW w:w="5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</w:tr>
      <w:tr w:rsidR="00070938">
        <w:trPr>
          <w:trHeight w:val="420"/>
        </w:trPr>
        <w:tc>
          <w:tcPr>
            <w:tcW w:w="1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总体目标</w:t>
            </w:r>
          </w:p>
        </w:tc>
        <w:tc>
          <w:tcPr>
            <w:tcW w:w="81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年度目标</w:t>
            </w:r>
          </w:p>
        </w:tc>
      </w:tr>
      <w:tr w:rsidR="00070938">
        <w:trPr>
          <w:trHeight w:val="460"/>
        </w:trPr>
        <w:tc>
          <w:tcPr>
            <w:tcW w:w="1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70938" w:rsidRDefault="00070938">
            <w:pPr>
              <w:widowControl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新建仓储保鲜库</w:t>
            </w:r>
            <w:r>
              <w:rPr>
                <w:color w:val="000000"/>
                <w:kern w:val="0"/>
                <w:sz w:val="24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个。</w:t>
            </w:r>
          </w:p>
        </w:tc>
      </w:tr>
      <w:tr w:rsidR="00070938">
        <w:trPr>
          <w:trHeight w:val="560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绩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效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指标值</w:t>
            </w:r>
          </w:p>
        </w:tc>
      </w:tr>
      <w:tr w:rsidR="00070938">
        <w:trPr>
          <w:trHeight w:val="400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产出指标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数量指标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新建仓储保鲜库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≥1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个</w:t>
            </w:r>
          </w:p>
        </w:tc>
      </w:tr>
      <w:tr w:rsidR="00070938">
        <w:trPr>
          <w:trHeight w:val="400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质量指标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项目验收合格率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100%</w:t>
            </w:r>
          </w:p>
        </w:tc>
      </w:tr>
      <w:tr w:rsidR="00070938">
        <w:trPr>
          <w:trHeight w:val="400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时效指标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项目完工时限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color w:val="000000"/>
                <w:kern w:val="0"/>
                <w:sz w:val="24"/>
                <w:lang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月</w:t>
            </w:r>
          </w:p>
        </w:tc>
      </w:tr>
      <w:tr w:rsidR="00070938">
        <w:trPr>
          <w:trHeight w:val="400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成本指标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财政补助资金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≤17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万元</w:t>
            </w:r>
          </w:p>
        </w:tc>
      </w:tr>
      <w:tr w:rsidR="00070938">
        <w:trPr>
          <w:trHeight w:val="400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效益指标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社会效益指标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受益低收入人群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FF0000"/>
                <w:sz w:val="24"/>
              </w:rPr>
            </w:pPr>
            <w:r>
              <w:rPr>
                <w:kern w:val="0"/>
                <w:sz w:val="24"/>
                <w:lang/>
              </w:rPr>
              <w:t>≥13</w:t>
            </w:r>
            <w:r>
              <w:rPr>
                <w:rFonts w:hint="eastAsia"/>
                <w:kern w:val="0"/>
                <w:sz w:val="24"/>
                <w:lang/>
              </w:rPr>
              <w:t>人</w:t>
            </w:r>
          </w:p>
        </w:tc>
      </w:tr>
      <w:tr w:rsidR="00070938">
        <w:trPr>
          <w:trHeight w:val="799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可持续影响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指标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工程设计使用年限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≥8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年</w:t>
            </w:r>
          </w:p>
        </w:tc>
      </w:tr>
      <w:tr w:rsidR="00070938">
        <w:trPr>
          <w:trHeight w:val="799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服务对象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受益群众满意度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0938" w:rsidRDefault="0007093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≥95%</w:t>
            </w:r>
          </w:p>
        </w:tc>
      </w:tr>
    </w:tbl>
    <w:p w:rsidR="00070938" w:rsidRDefault="00070938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Default="00070938">
      <w:pPr>
        <w:spacing w:line="240" w:lineRule="exact"/>
        <w:jc w:val="left"/>
        <w:rPr>
          <w:rFonts w:eastAsia="仿宋_GB2312"/>
          <w:sz w:val="32"/>
          <w:szCs w:val="32"/>
        </w:rPr>
      </w:pPr>
    </w:p>
    <w:p w:rsidR="00070938" w:rsidRDefault="00070938">
      <w:pPr>
        <w:spacing w:line="240" w:lineRule="exact"/>
        <w:jc w:val="left"/>
        <w:rPr>
          <w:rFonts w:eastAsia="仿宋_GB2312"/>
          <w:sz w:val="32"/>
          <w:szCs w:val="32"/>
        </w:rPr>
      </w:pPr>
    </w:p>
    <w:p w:rsidR="00070938" w:rsidRDefault="00070938">
      <w:pPr>
        <w:spacing w:line="240" w:lineRule="exact"/>
        <w:jc w:val="left"/>
        <w:rPr>
          <w:rFonts w:eastAsia="仿宋_GB2312"/>
          <w:sz w:val="32"/>
          <w:szCs w:val="32"/>
        </w:rPr>
      </w:pPr>
    </w:p>
    <w:p w:rsidR="00070938" w:rsidRDefault="00070938" w:rsidP="006A2EDF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070938" w:rsidRDefault="00070938" w:rsidP="006A2EDF">
      <w:pPr>
        <w:pBdr>
          <w:top w:val="single" w:sz="4" w:space="1" w:color="auto"/>
          <w:bottom w:val="single" w:sz="4" w:space="1" w:color="auto"/>
        </w:pBdr>
        <w:spacing w:line="400" w:lineRule="exact"/>
        <w:rPr>
          <w:rFonts w:eastAsia="仿宋_GB2312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2pt;margin-top:39.65pt;width:81pt;height:46.8pt;z-index:251658752" strokecolor="white">
            <v:textbox>
              <w:txbxContent>
                <w:p w:rsidR="00070938" w:rsidRDefault="00070938" w:rsidP="006A2EDF"/>
              </w:txbxContent>
            </v:textbox>
          </v:shape>
        </w:pic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丰都县扶贫开发办公室</w:t>
      </w:r>
      <w:r>
        <w:rPr>
          <w:rFonts w:eastAsia="仿宋_GB2312"/>
          <w:sz w:val="28"/>
          <w:szCs w:val="28"/>
        </w:rPr>
        <w:t xml:space="preserve">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"/>
          <w:attr w:name="Year" w:val="2021"/>
        </w:smartTagPr>
        <w:r>
          <w:rPr>
            <w:rFonts w:eastAsia="仿宋_GB2312"/>
            <w:sz w:val="28"/>
            <w:szCs w:val="28"/>
          </w:rPr>
          <w:t>2021</w:t>
        </w:r>
        <w:r>
          <w:rPr>
            <w:rFonts w:eastAsia="仿宋_GB2312" w:hint="eastAsia"/>
            <w:sz w:val="28"/>
            <w:szCs w:val="28"/>
          </w:rPr>
          <w:t>年</w:t>
        </w:r>
        <w:r>
          <w:rPr>
            <w:rFonts w:eastAsia="仿宋_GB2312"/>
            <w:sz w:val="28"/>
            <w:szCs w:val="28"/>
          </w:rPr>
          <w:t>1</w:t>
        </w:r>
        <w:r>
          <w:rPr>
            <w:rFonts w:eastAsia="仿宋_GB2312" w:hint="eastAsia"/>
            <w:sz w:val="28"/>
            <w:szCs w:val="28"/>
          </w:rPr>
          <w:t>月</w:t>
        </w:r>
        <w:r>
          <w:rPr>
            <w:rFonts w:eastAsia="仿宋_GB2312"/>
            <w:sz w:val="28"/>
            <w:szCs w:val="28"/>
          </w:rPr>
          <w:t>29</w:t>
        </w:r>
        <w:r>
          <w:rPr>
            <w:rFonts w:eastAsia="仿宋_GB2312" w:hint="eastAsia"/>
            <w:sz w:val="28"/>
            <w:szCs w:val="28"/>
          </w:rPr>
          <w:t>日</w:t>
        </w:r>
      </w:smartTag>
      <w:r>
        <w:rPr>
          <w:rFonts w:eastAsia="仿宋_GB2312" w:hint="eastAsia"/>
          <w:sz w:val="28"/>
          <w:szCs w:val="28"/>
        </w:rPr>
        <w:t>印发</w:t>
      </w:r>
      <w:r>
        <w:rPr>
          <w:rFonts w:eastAsia="仿宋_GB2312"/>
          <w:sz w:val="28"/>
          <w:szCs w:val="28"/>
        </w:rPr>
        <w:t xml:space="preserve">  </w:t>
      </w:r>
    </w:p>
    <w:sectPr w:rsidR="00070938" w:rsidSect="00FF3744">
      <w:pgSz w:w="11906" w:h="16838"/>
      <w:pgMar w:top="2098" w:right="1531" w:bottom="1985" w:left="1531" w:header="851" w:footer="1418" w:gutter="0"/>
      <w:cols w:space="720"/>
      <w:rtlGutter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38" w:rsidRDefault="00070938" w:rsidP="00FF3744">
      <w:r>
        <w:separator/>
      </w:r>
    </w:p>
  </w:endnote>
  <w:endnote w:type="continuationSeparator" w:id="0">
    <w:p w:rsidR="00070938" w:rsidRDefault="00070938" w:rsidP="00FF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38" w:rsidRDefault="00070938" w:rsidP="008B55F1">
    <w:pPr>
      <w:pStyle w:val="Footer"/>
      <w:ind w:firstLineChars="200" w:firstLine="3168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38" w:rsidRDefault="00070938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38" w:rsidRDefault="00070938" w:rsidP="008B55F1">
    <w:pPr>
      <w:pStyle w:val="Footer"/>
      <w:ind w:firstLineChars="200" w:firstLine="31680"/>
      <w:jc w:val="center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38" w:rsidRDefault="00070938">
    <w:pPr>
      <w:pStyle w:val="Footer"/>
      <w:jc w:val="center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5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38" w:rsidRDefault="00070938" w:rsidP="006A2EDF">
    <w:pPr>
      <w:pStyle w:val="Footer"/>
      <w:ind w:firstLineChars="200" w:firstLine="3168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38" w:rsidRDefault="00070938" w:rsidP="006A2EDF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7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38" w:rsidRDefault="00070938" w:rsidP="00FF3744">
      <w:r>
        <w:separator/>
      </w:r>
    </w:p>
  </w:footnote>
  <w:footnote w:type="continuationSeparator" w:id="0">
    <w:p w:rsidR="00070938" w:rsidRDefault="00070938" w:rsidP="00FF3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38" w:rsidRDefault="00070938" w:rsidP="006A2ED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9E4C5F"/>
    <w:rsid w:val="00070938"/>
    <w:rsid w:val="000C6405"/>
    <w:rsid w:val="00104345"/>
    <w:rsid w:val="00125B72"/>
    <w:rsid w:val="00173FC5"/>
    <w:rsid w:val="001A6595"/>
    <w:rsid w:val="0027771E"/>
    <w:rsid w:val="002B6366"/>
    <w:rsid w:val="003255AC"/>
    <w:rsid w:val="0036370B"/>
    <w:rsid w:val="003B6633"/>
    <w:rsid w:val="00415E27"/>
    <w:rsid w:val="004A16FD"/>
    <w:rsid w:val="004B24F2"/>
    <w:rsid w:val="004B2A53"/>
    <w:rsid w:val="005818A7"/>
    <w:rsid w:val="005C1C86"/>
    <w:rsid w:val="005D0032"/>
    <w:rsid w:val="006A2EDF"/>
    <w:rsid w:val="006C5422"/>
    <w:rsid w:val="00724557"/>
    <w:rsid w:val="00766951"/>
    <w:rsid w:val="008B55F1"/>
    <w:rsid w:val="008C56EA"/>
    <w:rsid w:val="00A463D8"/>
    <w:rsid w:val="00AD55CF"/>
    <w:rsid w:val="00AD5A4A"/>
    <w:rsid w:val="00AE67BC"/>
    <w:rsid w:val="00B3278B"/>
    <w:rsid w:val="00BD78B6"/>
    <w:rsid w:val="00C10713"/>
    <w:rsid w:val="00D867AB"/>
    <w:rsid w:val="00D9522C"/>
    <w:rsid w:val="00E052F7"/>
    <w:rsid w:val="00FF3744"/>
    <w:rsid w:val="07FB3A79"/>
    <w:rsid w:val="0EE924E3"/>
    <w:rsid w:val="0F154077"/>
    <w:rsid w:val="11CB1DF6"/>
    <w:rsid w:val="156C051B"/>
    <w:rsid w:val="167830EE"/>
    <w:rsid w:val="175926CE"/>
    <w:rsid w:val="19373D68"/>
    <w:rsid w:val="199E4C5F"/>
    <w:rsid w:val="19BE60DB"/>
    <w:rsid w:val="1E3A11A5"/>
    <w:rsid w:val="1E6724A0"/>
    <w:rsid w:val="1F191251"/>
    <w:rsid w:val="209C76FA"/>
    <w:rsid w:val="2275183F"/>
    <w:rsid w:val="22FF28C9"/>
    <w:rsid w:val="28D931B0"/>
    <w:rsid w:val="296C71B3"/>
    <w:rsid w:val="31E4456A"/>
    <w:rsid w:val="32764D0E"/>
    <w:rsid w:val="33A669BF"/>
    <w:rsid w:val="34E41B1B"/>
    <w:rsid w:val="37073284"/>
    <w:rsid w:val="3CA168B8"/>
    <w:rsid w:val="3EFB4C39"/>
    <w:rsid w:val="3FDE3CA0"/>
    <w:rsid w:val="400C235C"/>
    <w:rsid w:val="44FE116C"/>
    <w:rsid w:val="45234563"/>
    <w:rsid w:val="45D950A2"/>
    <w:rsid w:val="45DC5FF2"/>
    <w:rsid w:val="468356BA"/>
    <w:rsid w:val="49E903CB"/>
    <w:rsid w:val="4A684AD0"/>
    <w:rsid w:val="4B620360"/>
    <w:rsid w:val="4C9D49FA"/>
    <w:rsid w:val="4EFA1585"/>
    <w:rsid w:val="55132FF6"/>
    <w:rsid w:val="5B960BE2"/>
    <w:rsid w:val="605F2B66"/>
    <w:rsid w:val="62E01607"/>
    <w:rsid w:val="65DA31E3"/>
    <w:rsid w:val="66743FDD"/>
    <w:rsid w:val="673E32AD"/>
    <w:rsid w:val="6B3150ED"/>
    <w:rsid w:val="6FB53AA0"/>
    <w:rsid w:val="7206142A"/>
    <w:rsid w:val="72FB2B35"/>
    <w:rsid w:val="73CD222A"/>
    <w:rsid w:val="75980E07"/>
    <w:rsid w:val="75AB5F44"/>
    <w:rsid w:val="7B82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7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F37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374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F3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374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3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3744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F3744"/>
    <w:rPr>
      <w:rFonts w:cs="Times New Roman"/>
    </w:rPr>
  </w:style>
  <w:style w:type="character" w:customStyle="1" w:styleId="font21">
    <w:name w:val="font21"/>
    <w:basedOn w:val="DefaultParagraphFont"/>
    <w:uiPriority w:val="99"/>
    <w:rsid w:val="00FF3744"/>
    <w:rPr>
      <w:rFonts w:ascii="宋体" w:eastAsia="宋体" w:hAnsi="宋体" w:cs="Times New Roman"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uiPriority w:val="99"/>
    <w:rsid w:val="00FF3744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uiPriority w:val="99"/>
    <w:rsid w:val="00FF3744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12</Pages>
  <Words>828</Words>
  <Characters>4721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13</cp:revision>
  <cp:lastPrinted>2021-01-29T07:23:00Z</cp:lastPrinted>
  <dcterms:created xsi:type="dcterms:W3CDTF">2019-05-11T09:38:00Z</dcterms:created>
  <dcterms:modified xsi:type="dcterms:W3CDTF">2021-02-01T09:08:00Z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