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丰都县已备案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养老机构明细（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324"/>
        <w:gridCol w:w="1920"/>
        <w:gridCol w:w="3360"/>
        <w:gridCol w:w="162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7" w:type="dxa"/>
            <w:gridSpan w:val="6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丰都县已备案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家养老机构明细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养老机构名称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机构地址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床位数量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价格区间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丰都县明福老年公寓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15223819888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重庆市丰都县名山街道白沙沱村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737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2000-3500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介助2500-4000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介护3000-5000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  <w:t>丰都县春晖养老服务中心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13452535726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重庆市丰都县三合街道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雪玉路一支路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88号附2号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自理2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00/月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半护理2500/月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全护理3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丰都县自创老年公寓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18723821322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重庆市丰都县三合街道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世平路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半护理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/月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全护理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  <w:t>重庆市博仁养老产业有限公司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15025643449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重庆市丰都县三合街道滨江中路秀才路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半护理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3000-3200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/月全护理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  <w:t>重庆福中人养老服务有限公司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15213720766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重庆市丰都县兴义镇望江路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144号附4、附6、附7,148号附4、附8、附9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2000-2300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2300-2600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半护理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2700-2900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全护理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3000-3200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  <w:t>丰都县平康老年公寓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13896191668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丰都县三合街道庙坡路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27号（名义层3、4、5层）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2200-3000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半护理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2600-3500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全护理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3300-4300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eastAsia="zh-CN"/>
              </w:rPr>
              <w:t>丰都县三合街道社区居家养老服务中心（丰都县弘康医院）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15330367235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丰都县三合街道峡南溪村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自理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半护理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280-3200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全护理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3600-3800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/月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1268744C"/>
    <w:rsid w:val="02423787"/>
    <w:rsid w:val="04D22C3B"/>
    <w:rsid w:val="1268744C"/>
    <w:rsid w:val="18644328"/>
    <w:rsid w:val="1C1E5B7B"/>
    <w:rsid w:val="4F1B1ED0"/>
    <w:rsid w:val="6AD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620</Characters>
  <Lines>0</Lines>
  <Paragraphs>0</Paragraphs>
  <TotalTime>27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2022-12-02T01:53:00Z</dcterms:created>
  <dc:creator>Administrator</dc:creator>
  <cp:lastModifiedBy>Administrator</cp:lastModifiedBy>
  <dcterms:modified xsi:type="dcterms:W3CDTF">2023-10-18T08:24:30Z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F0D1C1B620504F77B495CC3F7202EC79</vt:lpwstr>
  </property>
</Properties>
</file>