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C97D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center"/>
        <w:textAlignment w:val="auto"/>
        <w:outlineLvl w:val="9"/>
        <w:rPr>
          <w:rFonts w:eastAsia="方正仿宋_GBK"/>
          <w:color w:val="000000"/>
          <w:sz w:val="32"/>
          <w:szCs w:val="32"/>
        </w:rPr>
      </w:pPr>
    </w:p>
    <w:p w14:paraId="0385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outlineLvl w:val="9"/>
        <w:rPr>
          <w:rFonts w:eastAsia="方正仿宋_GBK"/>
          <w:sz w:val="32"/>
          <w:szCs w:val="32"/>
        </w:rPr>
      </w:pPr>
    </w:p>
    <w:p w14:paraId="22992B6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15766E18"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丰都县民政局</w:t>
      </w:r>
    </w:p>
    <w:p w14:paraId="2E302149">
      <w:pPr>
        <w:spacing w:line="579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关于</w:t>
      </w:r>
      <w:r>
        <w:rPr>
          <w:rFonts w:hint="eastAsia" w:ascii="方正小标宋_GBK" w:eastAsia="方正小标宋_GBK"/>
          <w:sz w:val="44"/>
          <w:szCs w:val="44"/>
        </w:rPr>
        <w:t>全县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各</w:t>
      </w:r>
      <w:r>
        <w:rPr>
          <w:rFonts w:hint="eastAsia" w:ascii="方正小标宋_GBK" w:eastAsia="方正小标宋_GBK"/>
          <w:sz w:val="44"/>
          <w:szCs w:val="44"/>
        </w:rPr>
        <w:t>社会组织202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年度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年检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结论的</w:t>
      </w:r>
    </w:p>
    <w:p w14:paraId="1D66BF7A">
      <w:pPr>
        <w:spacing w:line="579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公告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第一批）</w:t>
      </w:r>
    </w:p>
    <w:p w14:paraId="7860AE19"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9CCC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根据《社会团体登记管理条例》</w:t>
      </w:r>
      <w:r>
        <w:rPr>
          <w:rFonts w:ascii="Times New Roman" w:hAnsi="Times New Roman" w:eastAsia="方正仿宋_GBK" w:cs="Times New Roman"/>
          <w:color w:val="000000"/>
          <w:kern w:val="32"/>
          <w:sz w:val="32"/>
          <w:szCs w:val="32"/>
        </w:rPr>
        <w:t>《民办非企业单位登记管理暂行条例》</w:t>
      </w:r>
      <w:r>
        <w:rPr>
          <w:rFonts w:ascii="Times New Roman" w:hAnsi="Times New Roman" w:eastAsia="方正仿宋_GBK" w:cs="Times New Roman"/>
          <w:sz w:val="32"/>
          <w:szCs w:val="32"/>
        </w:rPr>
        <w:t>等相关规定，现将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全县各</w:t>
      </w:r>
      <w:r>
        <w:rPr>
          <w:rFonts w:ascii="Times New Roman" w:hAnsi="Times New Roman" w:eastAsia="方正仿宋_GBK" w:cs="Times New Roman"/>
          <w:sz w:val="32"/>
          <w:szCs w:val="32"/>
        </w:rPr>
        <w:t>社会组织20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年检结论（第一批）</w:t>
      </w:r>
      <w:r>
        <w:rPr>
          <w:rFonts w:ascii="Times New Roman" w:hAnsi="Times New Roman" w:eastAsia="方正仿宋_GBK" w:cs="Times New Roman"/>
          <w:sz w:val="32"/>
          <w:szCs w:val="32"/>
        </w:rPr>
        <w:t>予以公告（见附件）。</w:t>
      </w:r>
    </w:p>
    <w:p w14:paraId="0C47A5F2">
      <w:pPr>
        <w:spacing w:line="579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F3ED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全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县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各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社会组织20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年度年检结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论（第一批）</w:t>
      </w:r>
    </w:p>
    <w:p w14:paraId="1420AB44">
      <w:pPr>
        <w:spacing w:line="579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2AF218D9">
      <w:pPr>
        <w:spacing w:line="579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4FE1B547">
      <w:pPr>
        <w:wordWrap w:val="0"/>
        <w:spacing w:line="579" w:lineRule="exact"/>
        <w:ind w:right="640"/>
        <w:jc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丰都县民政局</w:t>
      </w:r>
    </w:p>
    <w:p w14:paraId="409A02A9">
      <w:pPr>
        <w:spacing w:line="579" w:lineRule="exact"/>
        <w:ind w:right="320"/>
        <w:jc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 w14:paraId="49732D25">
      <w:pPr>
        <w:ind w:right="320"/>
        <w:jc w:val="righ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00F53C1A">
      <w:pPr>
        <w:ind w:right="320"/>
        <w:jc w:val="righ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7F602BE3">
      <w:pPr>
        <w:ind w:right="320"/>
        <w:jc w:val="righ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2B36B23C">
      <w:pPr>
        <w:ind w:right="320"/>
        <w:jc w:val="righ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7BB0152B">
      <w:pPr>
        <w:pStyle w:val="2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7D3B6958">
      <w:pPr>
        <w:ind w:right="32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974"/>
        <w:gridCol w:w="3358"/>
        <w:gridCol w:w="1105"/>
      </w:tblGrid>
      <w:tr w14:paraId="0904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2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丰都县各社会组织2023年度年检结论（第一批）</w:t>
            </w:r>
          </w:p>
        </w:tc>
      </w:tr>
      <w:tr w14:paraId="32F9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年检结论</w:t>
            </w:r>
          </w:p>
        </w:tc>
      </w:tr>
      <w:tr w14:paraId="637A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丰都县南天湖镇青少年家庭教育互助会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82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丰都县龙孔镇青少年家庭教育互助会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C7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丰都县青少年家庭教育互助联合会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60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丰都县三合街道南天湖东路社区青少年家庭教育互助会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16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50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丰都县三合街道汇南社区青少年家庭教育互助会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939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丰都县十直镇青少年家庭教育互助会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C7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丰都县三合街道罗山村青少年家庭教育互助会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E8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丰都县三合街道金龙社区青少年家庭教育互助会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CE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丰都县三建乡青少年家庭教育互助会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CF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丰都县三合街道峡南溪社区青少年家庭教育互助会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03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丰都县都督乡青少年家庭教育互助会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24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丰都县三合街道南天湖西路社区青少年家庭教育互助会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66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丰都县保合镇青少年家庭教育互助会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71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丰都县双路镇青少年家庭教育互助会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A5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丰都县青龙乡青少年家庭教育互助会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91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丰都县龙河镇青少年家庭教育互助会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BA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丰都湛普镇青少年家庭教育互助会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93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丰都县树人镇青少年家庭教育互助会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E5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丰都县三合街道花城社区青少年家庭教育互助会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C9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丰都县兴义镇青少年家庭教育互助会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E8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丰都县兴龙镇青少年家庭教育互助会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6A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重庆市丰都县青年志愿者协会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BC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丰都县三合街道平都中路社区青少年家庭教育互助会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8D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丰都县社坛镇青少年家庭教育互助会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71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丰都县名山街道青少年家庭教育互助会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CC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重庆市丰都县家庭教育互助志愿者协会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9C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丰都县应急志愿服务协会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72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重庆市丰都县蓝天救援队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6D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丰都县党外知识分子联谊会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中共丰都县委统一战线工作部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86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丰都县新的社会阶层专业人士联合会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中共丰都县委统一战线工作部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A1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丰都县建筑业协会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F5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丰都县建设工程安全管理协会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9A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丰都县民间义务消防队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丰都县消防救援大队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60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丰都县三合街道王家渡爱家物业服务中心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0F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丰都县三合街道洋河为民物业服务中心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4D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丰都县三合街道丁庄安达物业服务中心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AD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丰都县三合街道峡南溪连心物业服务中心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FB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丰都县三合街道花城博爱物业服务中心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84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重庆市丰都县作家协会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B2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丰都县乒乓球运动协会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62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丰都县美术家协会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FF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丰都京剧协会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6B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丰都县收藏协会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95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丰都县门球协会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2A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丰都县足球运动协会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93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丰都县书法家协会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7C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丰都县老年人体育协会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24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丰都县篮球运动协会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BF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丰都县艺术摄影家学会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4D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丰都县体育舞蹈协会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E0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丰都县跑步协会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CD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丰都县太平坝乡村旅游发展互助会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D0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丰都县信鸽协会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0C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丰都县武术协会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E3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丰都县琢成青少年体育俱乐部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89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丰都县个体医生行业协会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79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丰都县民福医院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C3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丰都兴安精神病医院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3AF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重庆丰都利民中医院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49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丰都城南综合门诊部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29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丰都县水利电力学会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丰都县水利局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D3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重庆市丰都县双龙镇稻草援助中心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丰都县双龙镇人民政府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69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丰都县民营经济协会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丰都县市场监督管理局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EB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丰都县医疗器械行业协会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丰都县市场监督管理局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CF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丰都县麻辣鸡产业协会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62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丰都县民营石油成品油销售企业联合会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88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丰都县物流协会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D5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丰都县餐饮住宿业协会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2E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丰都县电子商务协会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E8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丰都县美发美容行业协会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35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丰都县婚庆服务行业协会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BE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重庆市丰都红心柚协会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丰都县三元镇人民政府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04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丰都县就业创业促进会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丰都县人力资源和社会保障局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E8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丰都县继元社会保险活动中心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丰都县人力资源和社会保障局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36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丰都县阳光职业技能培训学校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丰都县人力资源和社会保障局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7E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丰都县虹存职业介绍服务中心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丰都县人力资源和社会保障局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83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丰都县雅天职业培训学校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丰都县人力资源和社会保障局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9F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丰都县树人镇新农人互助会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39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丰都县太平坝乡新农人互助会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93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丰都县许明寺镇新农人互助会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46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丰都县农业社会化服务协会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1C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丰都县基督教三自爱国委员会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丰都县民族宗教事务委员会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CD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丰都县天主教爱国会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丰都县民族宗教事务委员会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07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丰都县佛教协会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丰都县民族宗教事务委员会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4B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丰都县龙孔镇养老互助会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F7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丰都县冬阳社会工作服务中心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F2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丰都县善邻社会工作服务中心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90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丰都县恒爱社会工作服务中心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89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丰都县上善社会工作服务中心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43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丰都县采虹社会工作服务中心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5F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丰都县众创社会工作发展中心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1E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丰都县护林护秋狩猎队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丰都县林业局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50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丰都县中药材种植协会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68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丰都县双龙镇关都坝村生猪养殖科学技术协会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DB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丰都县社坛镇生猪养殖协会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88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丰都县楠竹锦橙种植协会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3D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丰都县仙穗水稻种植协会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3D1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丰都县社坛镇农业机械科学技术协会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29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丰都县土鸡养殖协会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B6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丰都县栗子优质水稻种植协会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24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丰都县仁沙镇豪雄生猪养殖协会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30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重庆市丰都县反邪教协会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C4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重庆市丰都县老科学技术工作者协会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A0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丰都县蜂业协会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11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丰都县亿金农业科学研究所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DC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丰都县工程咨询技术人才联合会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丰都县科学技术局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D8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丰都县志愿者协会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丰都县精神文明建设委员会办公室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4A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丰都县中小企业协会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丰都县经济和信息化委员会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3D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丰都县新征程中小企业公共服务中心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丰都县经济和信息化委员会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40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重庆市丰都县世纪花城幼儿园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F02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丰都县翰霖幼儿园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68BA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丰都县三合街道红梅幼儿园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E8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丰都县虎威镇起点幼儿园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F6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丰都县三合街道熊猫幼儿园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75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丰都县三合街道新华幼儿园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5DF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丰都县高家镇晓晓幼儿园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E8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丰都县名山街道红娃娃幼儿园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E7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丰都县龙河镇育新幼儿园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3C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丰都县三合街道童心幼儿园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B4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丰都县三合街道兴乐幼儿园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7D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丰都县三合街道小天鹅幼儿园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6E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丰都县名山街道大风车幼儿园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5F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丰都县三合街道小太阳幼儿园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9D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丰都县三合街道兴茂幼儿园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CC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丰都县三合街道七彩幼儿园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18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丰都县侨心幼儿园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A7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丰都县高家镇桂花小学校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80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丰都县未来天地幼儿园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25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丰都县桃园中学校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ED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丰都县三合街道保蓓幼儿园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F6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丰都县三合街道小灵通幼儿园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283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丰都县高家镇蓝天幼儿园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A3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丰都县董家镇中和场虹霞幼儿园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E0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丰都县高家镇开心果幼儿园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CB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丰都县高家镇育蕾幼儿园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B6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丰都县社坛镇金秋幼儿园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DF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丰都县龙河镇心生幼儿园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E7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丰都县包鸾镇博韬幼儿园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AC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丰都县三合街道小逗号幼儿园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BA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丰都县三合街道大拇指幼儿园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3E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丰都县十直镇爱心幼儿园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2B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丰都县青少年宫幼儿园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0C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丰都县三合街道金苹果幼儿园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A8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丰都县三合街道南天湖幼儿园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B6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丰都县三合街道兴源幼儿园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D5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丰都县兴龙镇石宝寨幼儿园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A3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丰都县高家镇创新幼儿园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21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丰都县龙河镇童欣幼儿园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0D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丰都县龙河镇崇实粮站幼儿园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91D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丰都县东麓幼儿园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6C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重庆市丰都县杰夫黄金海岸幼儿园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DD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重庆市丰都县智通艺术培训中心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42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丰都县上海城幼儿园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A0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丰都县高家镇智慧岛幼儿园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CF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丰都县龙城星春晓幼儿园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A1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丰都县高家镇琢玉幼儿园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F9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丰都县呵贝谷幼儿园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0F9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丰都县新华艺术培训中心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31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丰都麒麟萌贝幼儿园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9E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重庆市丰都汇佳幼儿园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A5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重庆市丰都县同文学校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BC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丰都县高家镇滨江幼儿园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17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丰都县再生资源行业协会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丰都县供销合作社联合社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EA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丰都县农村合作经济组织联合会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丰都县供销合作社联合社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3A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丰都县湛普镇商会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45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丰都县总商会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CA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重庆市丰都县企业家联合商会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19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丰都县三建乡商会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7B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丰都县兴龙镇商会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1F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丰都县树人镇商会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B4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丰都县双龙镇商会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C8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丰都县仁沙镇商会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52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丰都县龙河镇商会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9E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丰都县武平镇商会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7B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丰都县名山街道商会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41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丰都县青龙乡商会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F3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丰都县龙孔镇商会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51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丰都县包鸾镇商会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40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丰都县青年商会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8D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75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丰都县许明寺镇商会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72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丰都县虎威镇商会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04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丰都县董家镇商会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10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重庆市丰都县高家镇稻草援助中心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丰都县高家镇人民政府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2C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丰都县女企业家协会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丰都县妇女联合会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01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丰都县信用协会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丰都县发展和改革委员会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29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丰都县道路运输协会</w:t>
            </w:r>
          </w:p>
        </w:tc>
        <w:tc>
          <w:tcPr>
            <w:tcW w:w="1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丰都县道路运输事务中心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1221E514">
      <w:pPr>
        <w:pStyle w:val="2"/>
        <w:rPr>
          <w:rFonts w:hint="eastAsia"/>
        </w:rPr>
      </w:pPr>
    </w:p>
    <w:p w14:paraId="3C92A151">
      <w:pPr>
        <w:pStyle w:val="3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</w:p>
    <w:p w14:paraId="5C56D0EA">
      <w:pPr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</w:p>
    <w:p w14:paraId="32DDB37A">
      <w:pPr>
        <w:pStyle w:val="2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</w:p>
    <w:p w14:paraId="599C5987">
      <w:pPr>
        <w:pStyle w:val="3"/>
        <w:ind w:left="0" w:leftChars="0" w:firstLine="0" w:firstLineChars="0"/>
        <w:jc w:val="both"/>
        <w:rPr>
          <w:rFonts w:hint="eastAsia"/>
          <w:sz w:val="32"/>
          <w:szCs w:val="32"/>
        </w:rPr>
      </w:pPr>
    </w:p>
    <w:sectPr>
      <w:pgSz w:w="11906" w:h="16838"/>
      <w:pgMar w:top="2098" w:right="1531" w:bottom="1984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N2M1YWM0N2ViNWEwZDNiZjY5NjA2MzUxZDY1ZTEifQ=="/>
  </w:docVars>
  <w:rsids>
    <w:rsidRoot w:val="72C228AC"/>
    <w:rsid w:val="00051493"/>
    <w:rsid w:val="002D34AE"/>
    <w:rsid w:val="004874D5"/>
    <w:rsid w:val="00493F75"/>
    <w:rsid w:val="005665BB"/>
    <w:rsid w:val="006861F2"/>
    <w:rsid w:val="0075164D"/>
    <w:rsid w:val="00CF1D02"/>
    <w:rsid w:val="00D25C21"/>
    <w:rsid w:val="00E0282A"/>
    <w:rsid w:val="00F46070"/>
    <w:rsid w:val="00FA7269"/>
    <w:rsid w:val="0357267E"/>
    <w:rsid w:val="0436654D"/>
    <w:rsid w:val="061C6AA7"/>
    <w:rsid w:val="06A57A27"/>
    <w:rsid w:val="06E6018A"/>
    <w:rsid w:val="07CE5E47"/>
    <w:rsid w:val="09216B15"/>
    <w:rsid w:val="09DA44E8"/>
    <w:rsid w:val="09FF58DA"/>
    <w:rsid w:val="0A3C6FF3"/>
    <w:rsid w:val="0A530250"/>
    <w:rsid w:val="0B09727D"/>
    <w:rsid w:val="0B6C5BA6"/>
    <w:rsid w:val="0D0F4BD8"/>
    <w:rsid w:val="0E356D83"/>
    <w:rsid w:val="0E4D292A"/>
    <w:rsid w:val="0EB14497"/>
    <w:rsid w:val="0FC16CC6"/>
    <w:rsid w:val="100140D1"/>
    <w:rsid w:val="12A8795F"/>
    <w:rsid w:val="12CC37CD"/>
    <w:rsid w:val="13285C0B"/>
    <w:rsid w:val="143516C6"/>
    <w:rsid w:val="143C3818"/>
    <w:rsid w:val="1541714F"/>
    <w:rsid w:val="16F02FEB"/>
    <w:rsid w:val="16F47617"/>
    <w:rsid w:val="17062BAC"/>
    <w:rsid w:val="17416014"/>
    <w:rsid w:val="178C5AA1"/>
    <w:rsid w:val="194D74B2"/>
    <w:rsid w:val="19CF6119"/>
    <w:rsid w:val="1A12218E"/>
    <w:rsid w:val="1A6E76E0"/>
    <w:rsid w:val="1BC577D4"/>
    <w:rsid w:val="1E7F010E"/>
    <w:rsid w:val="238B41FA"/>
    <w:rsid w:val="23A61C99"/>
    <w:rsid w:val="24E72569"/>
    <w:rsid w:val="263E0B11"/>
    <w:rsid w:val="265F25D3"/>
    <w:rsid w:val="269D5420"/>
    <w:rsid w:val="26D85422"/>
    <w:rsid w:val="276C4FA7"/>
    <w:rsid w:val="27C9523F"/>
    <w:rsid w:val="28942A08"/>
    <w:rsid w:val="294A1318"/>
    <w:rsid w:val="2967761A"/>
    <w:rsid w:val="2A202233"/>
    <w:rsid w:val="2B276B67"/>
    <w:rsid w:val="2B4A3852"/>
    <w:rsid w:val="2BED376C"/>
    <w:rsid w:val="2D1F55E3"/>
    <w:rsid w:val="2DAC25A2"/>
    <w:rsid w:val="2E516CA5"/>
    <w:rsid w:val="2E904885"/>
    <w:rsid w:val="31BA3002"/>
    <w:rsid w:val="34192B39"/>
    <w:rsid w:val="34BA06FF"/>
    <w:rsid w:val="35D26DB0"/>
    <w:rsid w:val="36DB7A54"/>
    <w:rsid w:val="37D61312"/>
    <w:rsid w:val="38BB22F1"/>
    <w:rsid w:val="38F5578A"/>
    <w:rsid w:val="398C4D9A"/>
    <w:rsid w:val="3B8E732D"/>
    <w:rsid w:val="3B967609"/>
    <w:rsid w:val="3D7C3CEC"/>
    <w:rsid w:val="3E8821FB"/>
    <w:rsid w:val="3FA62436"/>
    <w:rsid w:val="40530BE7"/>
    <w:rsid w:val="40CC6E11"/>
    <w:rsid w:val="41D80958"/>
    <w:rsid w:val="42336996"/>
    <w:rsid w:val="426A1AB8"/>
    <w:rsid w:val="43A9614F"/>
    <w:rsid w:val="444679B6"/>
    <w:rsid w:val="48C31DFD"/>
    <w:rsid w:val="4ACC5A3F"/>
    <w:rsid w:val="4AEB2504"/>
    <w:rsid w:val="4B427C4A"/>
    <w:rsid w:val="4B75781C"/>
    <w:rsid w:val="4C0B44E0"/>
    <w:rsid w:val="4D3B1ABC"/>
    <w:rsid w:val="4DE33966"/>
    <w:rsid w:val="50014A9E"/>
    <w:rsid w:val="50746AF7"/>
    <w:rsid w:val="51DC3A77"/>
    <w:rsid w:val="53B13BBE"/>
    <w:rsid w:val="54FE2E33"/>
    <w:rsid w:val="550F4257"/>
    <w:rsid w:val="55801A0B"/>
    <w:rsid w:val="5756660B"/>
    <w:rsid w:val="57BF49D5"/>
    <w:rsid w:val="581110D0"/>
    <w:rsid w:val="58323596"/>
    <w:rsid w:val="59A22FC0"/>
    <w:rsid w:val="59B57799"/>
    <w:rsid w:val="5ADA7633"/>
    <w:rsid w:val="5B4F43E9"/>
    <w:rsid w:val="610E6711"/>
    <w:rsid w:val="63DA0F0F"/>
    <w:rsid w:val="64191A38"/>
    <w:rsid w:val="6447710D"/>
    <w:rsid w:val="64DA330E"/>
    <w:rsid w:val="650F6997"/>
    <w:rsid w:val="65CF1D7B"/>
    <w:rsid w:val="66483992"/>
    <w:rsid w:val="680141D3"/>
    <w:rsid w:val="68DE6680"/>
    <w:rsid w:val="6A5E3641"/>
    <w:rsid w:val="6AD13A7E"/>
    <w:rsid w:val="6BBB32F0"/>
    <w:rsid w:val="6BFA214F"/>
    <w:rsid w:val="6EC642EB"/>
    <w:rsid w:val="6F6C470B"/>
    <w:rsid w:val="713734FD"/>
    <w:rsid w:val="71B96608"/>
    <w:rsid w:val="71D12046"/>
    <w:rsid w:val="72C228AC"/>
    <w:rsid w:val="73CC29AD"/>
    <w:rsid w:val="74EC2851"/>
    <w:rsid w:val="758D2472"/>
    <w:rsid w:val="76737717"/>
    <w:rsid w:val="77672662"/>
    <w:rsid w:val="7C7D2A1D"/>
    <w:rsid w:val="7CA51C63"/>
    <w:rsid w:val="7D16490F"/>
    <w:rsid w:val="7EFA3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character" w:customStyle="1" w:styleId="1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4926</Words>
  <Characters>5210</Characters>
  <Lines>52</Lines>
  <Paragraphs>14</Paragraphs>
  <TotalTime>9</TotalTime>
  <ScaleCrop>false</ScaleCrop>
  <LinksUpToDate>false</LinksUpToDate>
  <CharactersWithSpaces>5268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2023-09-01T07:12:00Z</dcterms:created>
  <dc:creator>Administrator</dc:creator>
  <cp:lastModifiedBy>Administrator</cp:lastModifiedBy>
  <cp:lastPrinted>2024-08-28T08:51:00Z</cp:lastPrinted>
  <dcterms:modified xsi:type="dcterms:W3CDTF">2024-08-30T02:22:14Z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2EA0AF28F2B34EC6BFE8496292E0346B_13</vt:lpwstr>
  </property>
</Properties>
</file>