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6D" w:rsidRDefault="003A796D" w:rsidP="003A796D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3A796D" w:rsidRDefault="003A796D" w:rsidP="003A796D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丰都县“最美生态护林员”推荐名额分配表</w:t>
      </w:r>
    </w:p>
    <w:p w:rsidR="003A796D" w:rsidRDefault="003A796D" w:rsidP="003A796D">
      <w:pPr>
        <w:pStyle w:val="2"/>
        <w:spacing w:line="579" w:lineRule="exact"/>
        <w:ind w:firstLineChars="2900" w:firstLine="6960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宋体" w:cs="Times New Roman"/>
          <w:color w:val="000000"/>
          <w:kern w:val="0"/>
          <w:sz w:val="24"/>
        </w:rPr>
        <w:t>单位：人</w:t>
      </w:r>
    </w:p>
    <w:tbl>
      <w:tblPr>
        <w:tblW w:w="73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8"/>
        <w:gridCol w:w="3264"/>
        <w:gridCol w:w="2682"/>
        <w:gridCol w:w="1342"/>
      </w:tblGrid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乡镇（街道）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拟分配名</w:t>
            </w:r>
            <w:r>
              <w:rPr>
                <w:rFonts w:ascii="宋体" w:eastAsia="宋体" w:hAnsi="宋体" w:cs="宋体" w:hint="eastAsia"/>
                <w:vanish/>
                <w:color w:val="000000"/>
                <w:kern w:val="0"/>
                <w:sz w:val="24"/>
              </w:rPr>
              <w:t>额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三合街道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名山街道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高家镇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十直镇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兴义镇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双路镇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树人镇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虎威镇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湛普镇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龙孔镇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社坛镇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保合镇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仁沙镇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三元镇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兴龙镇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董家镇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许明寺镇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双龙镇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乡镇（街道）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拟分配名</w:t>
            </w:r>
            <w:r>
              <w:rPr>
                <w:rFonts w:ascii="宋体" w:eastAsia="宋体" w:hAnsi="宋体" w:cs="宋体" w:hint="eastAsia"/>
                <w:vanish/>
                <w:color w:val="000000"/>
                <w:kern w:val="0"/>
                <w:sz w:val="24"/>
              </w:rPr>
              <w:t>额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青龙乡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龙河镇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包鸾镇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南天湖镇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暨龙镇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武平镇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江池镇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仙女湖镇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三建乡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栗子乡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都督乡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太平坝乡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三抚林场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楠木林场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28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color w:val="000001"/>
                <w:sz w:val="24"/>
              </w:rPr>
            </w:pPr>
            <w:r>
              <w:rPr>
                <w:rFonts w:ascii="宋体" w:eastAsia="宋体" w:hAnsi="宋体" w:cs="宋体" w:hint="eastAsia"/>
                <w:color w:val="000001"/>
                <w:kern w:val="0"/>
                <w:sz w:val="24"/>
              </w:rPr>
              <w:t>七跃山林场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1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1"/>
                <w:kern w:val="0"/>
                <w:sz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A796D" w:rsidTr="00F81C49">
        <w:trPr>
          <w:trHeight w:val="369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96D" w:rsidRDefault="003A796D" w:rsidP="00F81C49">
            <w:pPr>
              <w:widowControl/>
              <w:spacing w:line="579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000000" w:rsidRDefault="003A796D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96D" w:rsidRDefault="003A796D" w:rsidP="003A796D">
      <w:r>
        <w:separator/>
      </w:r>
    </w:p>
  </w:endnote>
  <w:endnote w:type="continuationSeparator" w:id="1">
    <w:p w:rsidR="003A796D" w:rsidRDefault="003A796D" w:rsidP="003A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96D" w:rsidRDefault="003A796D" w:rsidP="003A796D">
      <w:r>
        <w:separator/>
      </w:r>
    </w:p>
  </w:footnote>
  <w:footnote w:type="continuationSeparator" w:id="1">
    <w:p w:rsidR="003A796D" w:rsidRDefault="003A796D" w:rsidP="003A7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96D"/>
    <w:rsid w:val="003A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A79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9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96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A796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A796D"/>
    <w:rPr>
      <w:szCs w:val="24"/>
    </w:rPr>
  </w:style>
  <w:style w:type="paragraph" w:styleId="2">
    <w:name w:val="Body Text First Indent 2"/>
    <w:basedOn w:val="a5"/>
    <w:link w:val="2Char"/>
    <w:qFormat/>
    <w:rsid w:val="003A796D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3A7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丰都县林业局</dc:creator>
  <cp:keywords/>
  <dc:description/>
  <cp:lastModifiedBy>丰都县林业局</cp:lastModifiedBy>
  <cp:revision>2</cp:revision>
  <dcterms:created xsi:type="dcterms:W3CDTF">2023-11-08T09:04:00Z</dcterms:created>
  <dcterms:modified xsi:type="dcterms:W3CDTF">2023-11-08T09:04:00Z</dcterms:modified>
</cp:coreProperties>
</file>