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8B72E">
      <w:pPr>
        <w:pStyle w:val="3"/>
        <w:tabs>
          <w:tab w:val="left" w:pos="0"/>
        </w:tabs>
        <w:bidi w:val="0"/>
        <w:jc w:val="center"/>
        <w:rPr>
          <w:rFonts w:hint="eastAsia"/>
          <w:lang w:val="en-US" w:eastAsia="zh-CN"/>
        </w:rPr>
      </w:pPr>
      <w:bookmarkStart w:id="0" w:name="_Hlk37239649"/>
      <w:bookmarkEnd w:id="0"/>
      <w:r>
        <w:rPr>
          <w:rFonts w:hint="eastAsia"/>
          <w:lang w:val="en-US" w:eastAsia="zh-CN"/>
        </w:rPr>
        <w:t>丰都县交通运输委员会</w:t>
      </w:r>
    </w:p>
    <w:p w14:paraId="6FB5E4F5">
      <w:pPr>
        <w:pStyle w:val="3"/>
        <w:tabs>
          <w:tab w:val="left" w:pos="0"/>
        </w:tabs>
        <w:bidi w:val="0"/>
        <w:jc w:val="center"/>
        <w:rPr>
          <w:rFonts w:hint="eastAsia" w:eastAsiaTheme="minorEastAsia"/>
          <w:lang w:eastAsia="zh-CN"/>
        </w:rPr>
      </w:pPr>
      <w:r>
        <w:rPr>
          <w:rFonts w:hint="eastAsia"/>
        </w:rPr>
        <w:t>公益性岗位招聘</w:t>
      </w:r>
      <w:r>
        <w:rPr>
          <w:rFonts w:hint="eastAsia"/>
          <w:lang w:eastAsia="zh-CN"/>
        </w:rPr>
        <w:t>结果公示</w:t>
      </w:r>
    </w:p>
    <w:p w14:paraId="54809572">
      <w:pPr>
        <w:tabs>
          <w:tab w:val="left" w:pos="0"/>
        </w:tabs>
        <w:rPr>
          <w:rFonts w:hint="eastAsia"/>
        </w:rPr>
      </w:pPr>
    </w:p>
    <w:p w14:paraId="230A1FA4">
      <w:pPr>
        <w:pStyle w:val="4"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日上午9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00－12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00，丰都县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交通运输委员会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进行了关于招聘公益性岗位的资格审查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并在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县交通运输委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进行了面试，录取公益性岗位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名，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为进一步加强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工作中的民主，强化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群众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我单位招聘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工作的监督，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现对录取人员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95E81D7">
      <w:pPr>
        <w:pStyle w:val="4"/>
        <w:spacing w:line="600" w:lineRule="exact"/>
        <w:ind w:firstLine="640" w:firstLineChars="200"/>
        <w:rPr>
          <w:rFonts w:hint="eastAsia" w:eastAsia="方正黑体_GBK"/>
          <w:lang w:val="en-US" w:eastAsia="zh-CN"/>
        </w:rPr>
      </w:pPr>
      <w:r>
        <w:rPr>
          <w:rFonts w:ascii="Times New Roman" w:hAnsi="Times New Roman" w:eastAsia="方正黑体_GBK"/>
          <w:bCs/>
          <w:color w:val="000000"/>
          <w:szCs w:val="32"/>
        </w:rPr>
        <w:t>一、公示对象</w:t>
      </w:r>
      <w:r>
        <w:rPr>
          <w:rFonts w:hint="eastAsia" w:ascii="Times New Roman" w:hAnsi="Times New Roman" w:eastAsia="方正黑体_GBK"/>
          <w:bCs/>
          <w:color w:val="000000"/>
          <w:szCs w:val="32"/>
        </w:rPr>
        <w:t>简要情况和</w:t>
      </w:r>
      <w:r>
        <w:rPr>
          <w:rFonts w:ascii="Times New Roman" w:hAnsi="Times New Roman" w:eastAsia="方正黑体_GBK"/>
          <w:bCs/>
          <w:color w:val="000000"/>
          <w:szCs w:val="32"/>
        </w:rPr>
        <w:t>拟</w:t>
      </w:r>
      <w:r>
        <w:rPr>
          <w:rFonts w:hint="eastAsia" w:ascii="Times New Roman" w:hAnsi="Times New Roman" w:eastAsia="方正黑体_GBK"/>
          <w:bCs/>
          <w:color w:val="000000"/>
          <w:szCs w:val="32"/>
          <w:lang w:eastAsia="zh-CN"/>
        </w:rPr>
        <w:t>聘岗位</w:t>
      </w:r>
    </w:p>
    <w:p w14:paraId="03D3CEA9">
      <w:pPr>
        <w:pStyle w:val="4"/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喻建峰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，汉族，重庆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涪陵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人，200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月生，本科学历，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学士学位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，拟聘为经济发展服务岗。</w:t>
      </w:r>
    </w:p>
    <w:p w14:paraId="2C67E9F9">
      <w:pPr>
        <w:pStyle w:val="4"/>
        <w:spacing w:line="600" w:lineRule="exact"/>
        <w:ind w:firstLine="640" w:firstLineChars="200"/>
        <w:rPr>
          <w:rFonts w:ascii="Times New Roman" w:hAnsi="Times New Roman" w:eastAsia="方正黑体_GBK"/>
          <w:bCs/>
          <w:color w:val="000000"/>
          <w:szCs w:val="32"/>
        </w:rPr>
      </w:pPr>
      <w:r>
        <w:rPr>
          <w:rFonts w:hint="eastAsia" w:ascii="Times New Roman" w:hAnsi="Times New Roman" w:eastAsia="方正黑体_GBK"/>
          <w:bCs/>
          <w:color w:val="000000"/>
          <w:szCs w:val="32"/>
        </w:rPr>
        <w:t>二</w:t>
      </w:r>
      <w:r>
        <w:rPr>
          <w:rFonts w:ascii="Times New Roman" w:hAnsi="Times New Roman" w:eastAsia="方正黑体_GBK"/>
          <w:bCs/>
          <w:color w:val="000000"/>
          <w:szCs w:val="32"/>
        </w:rPr>
        <w:t>、公示时间</w:t>
      </w:r>
      <w:bookmarkStart w:id="1" w:name="_GoBack"/>
      <w:bookmarkEnd w:id="1"/>
    </w:p>
    <w:p w14:paraId="55CD556B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共5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个工作日）</w:t>
      </w:r>
    </w:p>
    <w:p w14:paraId="05481170">
      <w:pPr>
        <w:pStyle w:val="4"/>
        <w:spacing w:line="600" w:lineRule="exact"/>
        <w:ind w:firstLine="640" w:firstLineChars="200"/>
        <w:rPr>
          <w:rFonts w:ascii="Times New Roman" w:hAnsi="Times New Roman" w:eastAsia="方正黑体_GBK"/>
          <w:bCs/>
          <w:color w:val="000000"/>
          <w:szCs w:val="32"/>
        </w:rPr>
      </w:pPr>
      <w:r>
        <w:rPr>
          <w:rFonts w:hint="eastAsia" w:ascii="Times New Roman" w:hAnsi="Times New Roman" w:eastAsia="方正黑体_GBK"/>
          <w:bCs/>
          <w:color w:val="000000"/>
          <w:szCs w:val="32"/>
        </w:rPr>
        <w:t>三</w:t>
      </w:r>
      <w:r>
        <w:rPr>
          <w:rFonts w:ascii="Times New Roman" w:hAnsi="Times New Roman" w:eastAsia="方正黑体_GBK"/>
          <w:bCs/>
          <w:color w:val="000000"/>
          <w:szCs w:val="32"/>
        </w:rPr>
        <w:t>、受理单位及电话</w:t>
      </w:r>
    </w:p>
    <w:p w14:paraId="6F800F04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受理机构：丰都县交通运输委员会</w:t>
      </w:r>
    </w:p>
    <w:p w14:paraId="04AAF3EF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电    话：02370609120</w:t>
      </w:r>
    </w:p>
    <w:p w14:paraId="450787AA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地    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交通运输委员会322办公室</w:t>
      </w:r>
    </w:p>
    <w:p w14:paraId="7DEE7CC5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邮政编码：408299 </w:t>
      </w:r>
    </w:p>
    <w:p w14:paraId="091AE75F">
      <w:pPr>
        <w:pStyle w:val="4"/>
        <w:spacing w:line="600" w:lineRule="exact"/>
        <w:ind w:firstLine="640" w:firstLineChars="200"/>
        <w:rPr>
          <w:rFonts w:ascii="Times New Roman" w:hAnsi="Times New Roman" w:eastAsia="方正黑体_GBK"/>
          <w:bCs/>
          <w:color w:val="000000"/>
          <w:szCs w:val="32"/>
        </w:rPr>
      </w:pPr>
      <w:r>
        <w:rPr>
          <w:rFonts w:hint="eastAsia" w:ascii="Times New Roman" w:hAnsi="Times New Roman" w:eastAsia="方正黑体_GBK"/>
          <w:bCs/>
          <w:color w:val="000000"/>
          <w:szCs w:val="32"/>
        </w:rPr>
        <w:t>四</w:t>
      </w:r>
      <w:r>
        <w:rPr>
          <w:rFonts w:ascii="Times New Roman" w:hAnsi="Times New Roman" w:eastAsia="方正黑体_GBK"/>
          <w:bCs/>
          <w:color w:val="000000"/>
          <w:szCs w:val="32"/>
        </w:rPr>
        <w:t>、公示要求</w:t>
      </w:r>
    </w:p>
    <w:p w14:paraId="1C2F6708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（一）各级干部、群众如认为公示对象不符合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条件和廉洁自律规定、存在“说情打招呼”行为等，请以书面、电话或来人等方式向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受理机构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反映。</w:t>
      </w:r>
    </w:p>
    <w:p w14:paraId="1FAF2B89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（二）反映人必须用真实姓名，反映情况要实事求是，真实、具体，敢于负责。不允许借机故意捏造事实，泄愤报复或有意诬陷。如有诬陷等行为，一经查实，将严肃处理，直至追究法律责任。</w:t>
      </w:r>
    </w:p>
    <w:p w14:paraId="56F1D2D9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（三）受理人员对反映人和反映的情况将严格保密。</w:t>
      </w:r>
    </w:p>
    <w:p w14:paraId="45C7B678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对反映出可能影响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的问题，我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将认真调查核实，视其情况再研究是否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聘用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。</w:t>
      </w:r>
    </w:p>
    <w:p w14:paraId="6FD1C3F7">
      <w:pPr>
        <w:spacing w:line="7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73BF36E">
      <w:pPr>
        <w:wordWrap w:val="0"/>
        <w:spacing w:line="70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丰都县交通运输委员会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p w14:paraId="249892ED">
      <w:pPr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p w14:paraId="367F4D7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</w:p>
    <w:p w14:paraId="2BD1A646">
      <w:pP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</w:p>
    <w:p w14:paraId="35058486"/>
    <w:p w14:paraId="6B9B251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</w:p>
    <w:p w14:paraId="01D1DD5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 w14:paraId="7998E18E">
      <w:pP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</w:p>
    <w:p w14:paraId="316CBB33"/>
    <w:sectPr>
      <w:pgSz w:w="11906" w:h="16838"/>
      <w:pgMar w:top="1814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NzBlNTIwMDM3N2RiMzI0YzE2YzM1M2U2YTM3ZTcifQ=="/>
    <w:docVar w:name="KSO_WPS_MARK_KEY" w:val="37605b26-ada1-46c0-a5e7-b04e6cad2ea8"/>
  </w:docVars>
  <w:rsids>
    <w:rsidRoot w:val="00000000"/>
    <w:rsid w:val="05322502"/>
    <w:rsid w:val="11056E0A"/>
    <w:rsid w:val="127F48AC"/>
    <w:rsid w:val="1A5D4FD8"/>
    <w:rsid w:val="23683526"/>
    <w:rsid w:val="23D975DC"/>
    <w:rsid w:val="2C704A6C"/>
    <w:rsid w:val="2F6B0429"/>
    <w:rsid w:val="31C80C10"/>
    <w:rsid w:val="3EB31419"/>
    <w:rsid w:val="3F4E55C3"/>
    <w:rsid w:val="455E7AEC"/>
    <w:rsid w:val="49F10DEE"/>
    <w:rsid w:val="4C0513A3"/>
    <w:rsid w:val="4E120CDA"/>
    <w:rsid w:val="56675A49"/>
    <w:rsid w:val="57F52796"/>
    <w:rsid w:val="5E7D74BF"/>
    <w:rsid w:val="71C5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qFormat/>
    <w:uiPriority w:val="0"/>
    <w:rPr>
      <w:rFonts w:ascii="Calibri" w:hAnsi="Calibri" w:eastAsia="楷体_GB2312"/>
      <w:sz w:val="32"/>
      <w:szCs w:val="24"/>
    </w:rPr>
  </w:style>
  <w:style w:type="paragraph" w:styleId="5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宋体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860</Characters>
  <Lines>0</Lines>
  <Paragraphs>0</Paragraphs>
  <TotalTime>27</TotalTime>
  <ScaleCrop>false</ScaleCrop>
  <LinksUpToDate>false</LinksUpToDate>
  <CharactersWithSpaces>884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2025-01-06T03:19:00Z</dcterms:created>
  <dc:creator>Administrator</dc:creator>
  <cp:lastModifiedBy>崔不吹</cp:lastModifiedBy>
  <dcterms:modified xsi:type="dcterms:W3CDTF">2025-09-29T09:25:54Z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266335B9601C4D33BA5AF801908655E7_12</vt:lpwstr>
  </property>
  <property fmtid="{D5CDD505-2E9C-101B-9397-08002B2CF9AE}" pid="4" name="KSOTemplateDocerSaveRecord">
    <vt:lpwstr>eyJoZGlkIjoiZjU2NWM2MTMwOTNhYzdjYWNiZjJmMDYyMTg5NzNkODciLCJ1c2VySWQiOiI2NDc4MTk1NzUifQ==</vt:lpwstr>
  </property>
</Properties>
</file>