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0D15"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206路公交线路运行图</w:t>
      </w:r>
    </w:p>
    <w:p w14:paraId="0EA2C45D">
      <w:pPr>
        <w:jc w:val="right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 w14:paraId="5CEEA348">
      <w:pPr>
        <w:jc w:val="right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 w14:paraId="3258C9F2">
      <w:pPr>
        <w:jc w:val="right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 w14:paraId="03144AF7"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4310" cy="2986405"/>
            <wp:effectExtent l="0" t="0" r="2540" b="4445"/>
            <wp:docPr id="1" name="图片 1" descr="c36ebf1f04bacad7ceffeb2865e90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6ebf1f04bacad7ceffeb2865e904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523815-2619-4BFA-ACAA-3CE839B19FA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56BEF3-6F87-4A91-8E3B-BEF972D7A4C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2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2025-08-27T10:11:39Z</dcterms:created>
  <dc:creator>Administrator</dc:creator>
  <cp:lastModifiedBy>崔不吹</cp:lastModifiedBy>
  <dcterms:modified xsi:type="dcterms:W3CDTF">2025-08-27T10:14:01Z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eyJoZGlkIjoiZmQzM2VmMDU3MGVkNDU1YjRhOTM0NjlhYWUyMmMxZDEiLCJ1c2VySWQiOiI2NDc4MTk1NzUifQ==</vt:lpwstr>
  </property>
  <property fmtid="{D5CDD505-2E9C-101B-9397-08002B2CF9AE}" pid="4" name="ICV">
    <vt:lpwstr>55B22CD643734884A6E7EDA23217241B_12</vt:lpwstr>
  </property>
</Properties>
</file>