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79"/>
        <w:gridCol w:w="717"/>
        <w:gridCol w:w="933"/>
        <w:gridCol w:w="1050"/>
        <w:gridCol w:w="1767"/>
        <w:gridCol w:w="1567"/>
        <w:gridCol w:w="1200"/>
        <w:gridCol w:w="1333"/>
        <w:gridCol w:w="1267"/>
        <w:gridCol w:w="1217"/>
        <w:gridCol w:w="1752"/>
      </w:tblGrid>
      <w:tr w:rsidR="0083293D">
        <w:trPr>
          <w:trHeight w:val="189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3D" w:rsidRDefault="00426E3B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3D" w:rsidRDefault="00426E3B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3D" w:rsidRDefault="00426E3B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3D" w:rsidRDefault="00426E3B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7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3D" w:rsidRDefault="00426E3B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3D" w:rsidRDefault="00426E3B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3D" w:rsidRDefault="00426E3B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3D" w:rsidRDefault="00426E3B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3D" w:rsidRDefault="00426E3B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3D" w:rsidRDefault="00426E3B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93D" w:rsidRDefault="00426E3B"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:rsidR="00426E3B">
        <w:trPr>
          <w:trHeight w:val="189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E3B" w:rsidRPr="00426E3B" w:rsidRDefault="00426E3B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 w:rsidRPr="00426E3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临时用地审批</w:t>
            </w:r>
          </w:p>
        </w:tc>
        <w:tc>
          <w:tcPr>
            <w:tcW w:w="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E3B" w:rsidRPr="00426E3B" w:rsidRDefault="00426E3B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 w:rsidRPr="00426E3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E3B" w:rsidRPr="00426E3B" w:rsidRDefault="00426E3B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 w:rsidRPr="00426E3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重庆成渝垫丰武高速公路有限公司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E3B" w:rsidRPr="00426E3B" w:rsidRDefault="00426E3B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 w:rsidRPr="00426E3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统一社会信用代码</w:t>
            </w:r>
          </w:p>
        </w:tc>
        <w:tc>
          <w:tcPr>
            <w:tcW w:w="17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E3B" w:rsidRPr="00426E3B" w:rsidRDefault="00426E3B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 w:rsidRPr="00426E3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91500107MACGNJL47X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E3B" w:rsidRPr="00426E3B" w:rsidRDefault="00426E3B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 w:rsidRPr="00426E3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垫江至丰都至武隆高速公路（丰都境）土建3标段一期临时用地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E3B" w:rsidRPr="00426E3B" w:rsidRDefault="00426E3B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 w:rsidRPr="00426E3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仁沙镇仁寿村1组、古佛村3组、七星寨村1组、5组、6组、田家沟村1组、2组、3组、6组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E3B" w:rsidRPr="00426E3B" w:rsidRDefault="00426E3B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 w:rsidRPr="00426E3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2025.05.16</w:t>
            </w:r>
          </w:p>
        </w:tc>
        <w:tc>
          <w:tcPr>
            <w:tcW w:w="12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E3B" w:rsidRPr="00426E3B" w:rsidRDefault="00426E3B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 w:rsidRPr="00426E3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《关于同意建设项目临时用地的批复》</w:t>
            </w:r>
          </w:p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E3B" w:rsidRPr="00426E3B" w:rsidRDefault="00426E3B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 w:rsidRPr="00426E3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D3D3D3"/>
              </w:rPr>
              <w:t>丰都规资临地〔2025〕13号</w:t>
            </w:r>
          </w:p>
        </w:tc>
        <w:tc>
          <w:tcPr>
            <w:tcW w:w="17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E3B" w:rsidRPr="00426E3B" w:rsidRDefault="00426E3B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 w:rsidRPr="00426E3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12.2568公顷</w:t>
            </w:r>
          </w:p>
        </w:tc>
      </w:tr>
    </w:tbl>
    <w:p w:rsidR="0083293D" w:rsidRDefault="0083293D">
      <w:pPr>
        <w:widowControl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  <w:szCs w:val="24"/>
          <w:lang/>
        </w:rPr>
      </w:pPr>
      <w:bookmarkStart w:id="0" w:name="_GoBack"/>
      <w:bookmarkEnd w:id="0"/>
    </w:p>
    <w:sectPr w:rsidR="0083293D" w:rsidSect="008329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172A27"/>
    <w:rsid w:val="00426E3B"/>
    <w:rsid w:val="005646A8"/>
    <w:rsid w:val="006363DF"/>
    <w:rsid w:val="0083293D"/>
    <w:rsid w:val="008D446B"/>
    <w:rsid w:val="00E324A0"/>
    <w:rsid w:val="02445620"/>
    <w:rsid w:val="086E0BD6"/>
    <w:rsid w:val="08873A02"/>
    <w:rsid w:val="09127AE8"/>
    <w:rsid w:val="09253F46"/>
    <w:rsid w:val="0AB61697"/>
    <w:rsid w:val="0CEF68A8"/>
    <w:rsid w:val="10D9299B"/>
    <w:rsid w:val="10F61755"/>
    <w:rsid w:val="16B74FFB"/>
    <w:rsid w:val="16E17919"/>
    <w:rsid w:val="1BAD5EDF"/>
    <w:rsid w:val="1D257DED"/>
    <w:rsid w:val="21C35F80"/>
    <w:rsid w:val="22842F5C"/>
    <w:rsid w:val="23CA7742"/>
    <w:rsid w:val="2A7F5F27"/>
    <w:rsid w:val="43F03C6A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71D4862"/>
    <w:rsid w:val="675F35C0"/>
    <w:rsid w:val="68D05F21"/>
    <w:rsid w:val="6A1A543F"/>
    <w:rsid w:val="6ABE3CC6"/>
    <w:rsid w:val="6B1B62DE"/>
    <w:rsid w:val="71757D47"/>
    <w:rsid w:val="74E11B83"/>
    <w:rsid w:val="75157F54"/>
    <w:rsid w:val="7EBF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32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32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329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8329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3293D"/>
    <w:rPr>
      <w:sz w:val="18"/>
      <w:szCs w:val="18"/>
    </w:rPr>
  </w:style>
  <w:style w:type="character" w:customStyle="1" w:styleId="font81">
    <w:name w:val="font81"/>
    <w:basedOn w:val="a0"/>
    <w:qFormat/>
    <w:rsid w:val="0083293D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83293D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83293D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83293D"/>
    <w:rPr>
      <w:rFonts w:ascii="幼圆" w:eastAsia="幼圆" w:hAnsi="幼圆" w:cs="幼圆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3</cp:revision>
  <dcterms:created xsi:type="dcterms:W3CDTF">2024-05-21T02:38:00Z</dcterms:created>
  <dcterms:modified xsi:type="dcterms:W3CDTF">2025-05-20T00:59:00Z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