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64E1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丰都县土地征收事务中心</w:t>
      </w:r>
    </w:p>
    <w:p w14:paraId="09E1F805">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0F49FFA">
      <w:pPr>
        <w:pStyle w:val="9"/>
        <w:numPr>
          <w:ilvl w:val="0"/>
          <w:numId w:val="1"/>
        </w:numPr>
        <w:shd w:val="clear" w:color="auto" w:fill="FFFFFF"/>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D09FAE7">
      <w:pPr>
        <w:pStyle w:val="9"/>
        <w:numPr>
          <w:ilvl w:val="0"/>
          <w:numId w:val="0"/>
        </w:numPr>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551C98A4">
      <w:pPr>
        <w:keepNext w:val="0"/>
        <w:keepLines w:val="0"/>
        <w:pageBreakBefore w:val="0"/>
        <w:widowControl w:val="0"/>
        <w:kinsoku/>
        <w:wordWrap/>
        <w:overflowPunct/>
        <w:topLinePunct w:val="0"/>
        <w:bidi w:val="0"/>
        <w:spacing w:line="579"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落实土地征收，服务用地报批，促进经济社会发展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承担丰都县域的集体土地征收补偿安置及建设用地报批的事务性工作。</w:t>
      </w:r>
    </w:p>
    <w:p w14:paraId="4B33BEE7">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rPr>
      </w:pPr>
    </w:p>
    <w:p w14:paraId="4EF060FE">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101E7CD8">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color w:val="auto"/>
          <w:sz w:val="32"/>
          <w:szCs w:val="32"/>
        </w:rPr>
        <w:t>丰都县土地征收事务中心为丰都县规划和自然资源局所属按正科级管理的财政全额拨款公益一类事业单位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丰都县土地征收事务中心</w:t>
      </w:r>
      <w:r>
        <w:rPr>
          <w:rFonts w:hint="default" w:ascii="Times New Roman" w:hAnsi="Times New Roman" w:eastAsia="方正仿宋_GBK" w:cs="Times New Roman"/>
          <w:color w:val="auto"/>
          <w:sz w:val="32"/>
          <w:szCs w:val="32"/>
          <w:lang w:eastAsia="zh-CN"/>
        </w:rPr>
        <w:t>核定</w:t>
      </w:r>
      <w:r>
        <w:rPr>
          <w:rFonts w:hint="default" w:ascii="Times New Roman" w:hAnsi="Times New Roman" w:eastAsia="方正仿宋_GBK" w:cs="Times New Roman"/>
          <w:color w:val="auto"/>
          <w:sz w:val="32"/>
          <w:szCs w:val="32"/>
        </w:rPr>
        <w:t>全额事业编制17名</w:t>
      </w:r>
      <w:r>
        <w:rPr>
          <w:rFonts w:hint="default" w:ascii="Times New Roman" w:hAnsi="Times New Roman" w:eastAsia="方正仿宋_GBK" w:cs="Times New Roman"/>
          <w:color w:val="auto"/>
          <w:sz w:val="32"/>
          <w:szCs w:val="32"/>
          <w:lang w:eastAsia="zh-CN"/>
        </w:rPr>
        <w:t>，设</w:t>
      </w:r>
      <w:r>
        <w:rPr>
          <w:rFonts w:hint="default" w:ascii="Times New Roman" w:hAnsi="Times New Roman" w:eastAsia="方正仿宋_GBK" w:cs="Times New Roman"/>
          <w:color w:val="auto"/>
          <w:sz w:val="32"/>
          <w:szCs w:val="32"/>
        </w:rPr>
        <w:t>主任1名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按县管副职管理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副主任2名</w:t>
      </w:r>
      <w:r>
        <w:rPr>
          <w:rFonts w:hint="default" w:ascii="Times New Roman" w:hAnsi="Times New Roman" w:eastAsia="方正仿宋_GBK" w:cs="Times New Roman"/>
          <w:color w:val="auto"/>
          <w:sz w:val="32"/>
          <w:szCs w:val="32"/>
          <w:lang w:eastAsia="zh-CN"/>
        </w:rPr>
        <w:t>，内设机构领导职数</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（各科室设科长</w:t>
      </w:r>
      <w:r>
        <w:rPr>
          <w:rFonts w:hint="default" w:ascii="Times New Roman" w:hAnsi="Times New Roman" w:eastAsia="方正仿宋_GBK" w:cs="Times New Roman"/>
          <w:color w:val="auto"/>
          <w:sz w:val="32"/>
          <w:szCs w:val="32"/>
          <w:lang w:val="en-US" w:eastAsia="zh-CN"/>
        </w:rPr>
        <w:t>1名）</w:t>
      </w:r>
      <w:r>
        <w:rPr>
          <w:color w:val="auto"/>
          <w:sz w:val="32"/>
          <w:szCs w:val="32"/>
        </w:rPr>
        <w:t>。</w:t>
      </w:r>
    </w:p>
    <w:p w14:paraId="50A048D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p>
    <w:p w14:paraId="6102F96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54EDF062">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598865F">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59194.09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收、支与2023年度相比，增加24703.53万元，增长71.6%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2024年新增栗子湾抽水蓄能项目收入为18000万元。</w:t>
      </w:r>
    </w:p>
    <w:p w14:paraId="47ABA2A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29099.01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与2023年度相比，增加14226.75万元，增长95.7%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2024年新增栗子湾抽水蓄能项目收入为18000万元。</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255.55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28843.46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99.1%</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30095.08</w:t>
      </w:r>
      <w:r>
        <w:rPr>
          <w:rFonts w:ascii="方正仿宋_GBK" w:hAnsi="方正仿宋_GBK" w:eastAsia="方正仿宋_GBK" w:cs="方正仿宋_GBK"/>
          <w:sz w:val="32"/>
          <w:szCs w:val="32"/>
          <w:shd w:val="clear" w:color="auto" w:fill="FFFFFF"/>
        </w:rPr>
        <w:t>万元。</w:t>
      </w:r>
    </w:p>
    <w:p w14:paraId="06196671">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16924.49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与2023年度相比，增加12529.01万元，增长285.0%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w:t>
      </w:r>
      <w:r>
        <w:rPr>
          <w:rFonts w:hint="eastAsia" w:ascii="方正仿宋_GBK" w:hAnsi="方正仿宋_GBK" w:eastAsia="方正仿宋_GBK" w:cs="方正仿宋_GBK"/>
          <w:sz w:val="32"/>
          <w:szCs w:val="32"/>
          <w:shd w:val="clear" w:color="auto" w:fill="FFFFFF"/>
          <w:lang w:val="en-US" w:eastAsia="zh-CN"/>
        </w:rPr>
        <w:t>2024年栗子抽水蓄能项目支出13188.72315万元。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250.93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16673.55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A0FF08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42269.60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与2023年度相比，增加12174.52万元，增长40.5%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w:t>
      </w:r>
      <w:r>
        <w:rPr>
          <w:rFonts w:hint="eastAsia" w:ascii="方正仿宋_GBK" w:hAnsi="方正仿宋_GBK" w:eastAsia="方正仿宋_GBK" w:cs="方正仿宋_GBK"/>
          <w:sz w:val="32"/>
          <w:szCs w:val="32"/>
          <w:shd w:val="clear" w:color="auto" w:fill="FFFFFF"/>
          <w:lang w:val="en-US" w:eastAsia="zh-CN"/>
        </w:rPr>
        <w:t>栗子抽水蓄能项目结余4811.27685万元。</w:t>
      </w:r>
    </w:p>
    <w:p w14:paraId="12E3056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E9A7E0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255.55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财政拨款收、支总计各减少1074.88万元，下降80.8%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减少财政拨款项目收入，</w:t>
      </w:r>
      <w:r>
        <w:rPr>
          <w:rFonts w:hint="eastAsia" w:ascii="方正仿宋_GBK" w:hAnsi="方正仿宋_GBK" w:eastAsia="方正仿宋_GBK" w:cs="方正仿宋_GBK"/>
          <w:sz w:val="32"/>
          <w:szCs w:val="32"/>
          <w:shd w:val="clear" w:color="auto" w:fill="FFFFFF"/>
          <w:lang w:val="en-US" w:eastAsia="zh-CN"/>
        </w:rPr>
        <w:t>2023年绿岛源项目财政拨款金额为1224.87615万元。</w:t>
      </w:r>
    </w:p>
    <w:p w14:paraId="4893084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98A043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255.55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与2023年度相比，增加161.34万元，增长171.3%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2023年在编人数为9人，2024年在编人数为12人，劳务派遣13人每人每月3000元，劳务费增加46.8万元。</w:t>
      </w:r>
      <w:r>
        <w:rPr>
          <w:rFonts w:hint="default" w:ascii="Times New Roman" w:hAnsi="Times New Roman" w:eastAsia="方正仿宋_GBK"/>
          <w:sz w:val="32"/>
          <w:szCs w:val="32"/>
          <w:shd w:val="clear" w:color="auto" w:fill="FFFFFF"/>
        </w:rPr>
        <w:t>较年初预算数增加134.01万元，增长110.3%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在编人数增加</w:t>
      </w:r>
      <w:r>
        <w:rPr>
          <w:rFonts w:hint="eastAsia" w:ascii="方正仿宋_GBK" w:hAnsi="方正仿宋_GBK" w:eastAsia="方正仿宋_GBK" w:cs="方正仿宋_GBK"/>
          <w:sz w:val="32"/>
          <w:szCs w:val="32"/>
          <w:shd w:val="clear" w:color="auto" w:fill="FFFFFF"/>
          <w:lang w:val="en-US" w:eastAsia="zh-CN"/>
        </w:rPr>
        <w:t>2人，劳务费收入增加46.8万元。</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A4DF8FD">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255.55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与2023年度相比，增加149.99万元，增长142.1%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2023年在编人数为9人，其中3人是11-12月调入本单位，2024年在编人数为12人，劳务派遣13人每人每月3000元，劳务费支出增加46.8万元。</w:t>
      </w:r>
      <w:r>
        <w:rPr>
          <w:rFonts w:hint="default" w:ascii="Times New Roman" w:hAnsi="Times New Roman" w:eastAsia="方正仿宋_GBK"/>
          <w:sz w:val="32"/>
          <w:szCs w:val="32"/>
          <w:shd w:val="clear" w:color="auto" w:fill="FFFFFF"/>
        </w:rPr>
        <w:t>较年初预算数增加134.01万元，增长110.3%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2023年在编人数为9人，2024年在编人数为12人，劳务派遣13人每人每月3000元，劳务费支出增加46.8万元。</w:t>
      </w:r>
    </w:p>
    <w:p w14:paraId="11CD5C0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752DC9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较年初预算数减少14.78万元，下降94.3%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只增加</w:t>
      </w:r>
      <w:r>
        <w:rPr>
          <w:rFonts w:hint="eastAsia" w:ascii="方正仿宋_GBK" w:hAnsi="方正仿宋_GBK" w:eastAsia="方正仿宋_GBK" w:cs="方正仿宋_GBK"/>
          <w:sz w:val="32"/>
          <w:szCs w:val="32"/>
          <w:shd w:val="clear" w:color="auto" w:fill="FFFFFF"/>
          <w:lang w:val="en-US" w:eastAsia="zh-CN"/>
        </w:rPr>
        <w:t>2间办公室，安装2台空调。</w:t>
      </w:r>
    </w:p>
    <w:p w14:paraId="5DF08EB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14:paraId="12AFDAA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28.42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较年初预算数增加16.81万元，增长144.8%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是年初预算人数为</w:t>
      </w:r>
      <w:r>
        <w:rPr>
          <w:rFonts w:hint="eastAsia" w:ascii="方正仿宋_GBK" w:hAnsi="方正仿宋_GBK" w:eastAsia="方正仿宋_GBK" w:cs="方正仿宋_GBK"/>
          <w:sz w:val="32"/>
          <w:szCs w:val="32"/>
          <w:shd w:val="clear" w:color="auto" w:fill="FFFFFF"/>
          <w:lang w:val="en-US" w:eastAsia="zh-CN"/>
        </w:rPr>
        <w:t>6人，24年末实际在编人数为12人。</w:t>
      </w:r>
    </w:p>
    <w:p w14:paraId="0CD8696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9.44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较年初预算数增加3.50万元，增长58.9%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年初预算人数为</w:t>
      </w:r>
      <w:r>
        <w:rPr>
          <w:rFonts w:hint="eastAsia" w:ascii="方正仿宋_GBK" w:hAnsi="方正仿宋_GBK" w:eastAsia="方正仿宋_GBK" w:cs="方正仿宋_GBK"/>
          <w:sz w:val="32"/>
          <w:szCs w:val="32"/>
          <w:shd w:val="clear" w:color="auto" w:fill="FFFFFF"/>
          <w:lang w:val="en-US" w:eastAsia="zh-CN"/>
        </w:rPr>
        <w:t>6人，24年末实际在编人数为12人。</w:t>
      </w:r>
    </w:p>
    <w:p w14:paraId="457B378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14:paraId="489C214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207.12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较年初预算数增加124.62万元，增长151.1%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年初预算人数为</w:t>
      </w:r>
      <w:r>
        <w:rPr>
          <w:rFonts w:hint="eastAsia" w:ascii="方正仿宋_GBK" w:hAnsi="方正仿宋_GBK" w:eastAsia="方正仿宋_GBK" w:cs="方正仿宋_GBK"/>
          <w:sz w:val="32"/>
          <w:szCs w:val="32"/>
          <w:shd w:val="clear" w:color="auto" w:fill="FFFFFF"/>
          <w:lang w:val="en-US" w:eastAsia="zh-CN"/>
        </w:rPr>
        <w:t>6人，24年末实际在编人数为12人。</w:t>
      </w:r>
    </w:p>
    <w:p w14:paraId="5404B312">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9.68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较年初预算数增加3.88万元，增长66.9%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年初预算人数为</w:t>
      </w:r>
      <w:r>
        <w:rPr>
          <w:rFonts w:hint="eastAsia" w:ascii="方正仿宋_GBK" w:hAnsi="方正仿宋_GBK" w:eastAsia="方正仿宋_GBK" w:cs="方正仿宋_GBK"/>
          <w:sz w:val="32"/>
          <w:szCs w:val="32"/>
          <w:shd w:val="clear" w:color="auto" w:fill="FFFFFF"/>
          <w:lang w:val="en-US" w:eastAsia="zh-CN"/>
        </w:rPr>
        <w:t>6人，24年末实际在编人数为12人。</w:t>
      </w:r>
    </w:p>
    <w:p w14:paraId="3C15F158">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lang w:val="en-US"/>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财政拨款收入全部支出完毕，结余都为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w:t>
      </w:r>
    </w:p>
    <w:p w14:paraId="78567DE0">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26008A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250.93</w:t>
      </w:r>
      <w:r>
        <w:rPr>
          <w:rFonts w:ascii="方正仿宋_GBK" w:hAnsi="方正仿宋_GBK" w:eastAsia="方正仿宋_GBK" w:cs="方正仿宋_GBK"/>
          <w:sz w:val="32"/>
          <w:szCs w:val="32"/>
          <w:shd w:val="clear" w:color="auto" w:fill="FFFFFF"/>
        </w:rPr>
        <w:t>万元。</w:t>
      </w:r>
    </w:p>
    <w:p w14:paraId="24F64A7C">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B93E58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183.83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与2023年度相比，增加104.81万元，增长132.6%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2023年在编人数为9人，其中3人是11-12月调入本单位，2024年在编人数为12人。</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基本工资、基础绩效水平（固定部分）、基础绩效水平（奖励部分）、超额绩效工资、养老、医疗、职业年金、公积金等。</w:t>
      </w:r>
    </w:p>
    <w:p w14:paraId="4B7632B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67.11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与2023年度相比，增加53.26万元，增长384.6%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13人劳务派遣费。</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办公费、物管费、水费、电费、劳务费等。</w:t>
      </w:r>
    </w:p>
    <w:p w14:paraId="0061FA5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DF9C62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与2023年度相比，减少1224.88万元，下降100.0%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2024年度无政府性基金预算财政拨款收支。</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与2023年度相比，减少1224.88万元，下降100.0%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2024年度无政府性基金预算财政拨款收支。</w:t>
      </w:r>
    </w:p>
    <w:p w14:paraId="03D538C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B17A0E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2024年度无国有资本经营预算财政拨款支出。</w:t>
      </w:r>
    </w:p>
    <w:p w14:paraId="677A1BF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7E85752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DC5895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较年初预算数减少1.50万元，下降100.0%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过紧日子理念，严格执行中央八项规定</w:t>
      </w:r>
      <w:r>
        <w:rPr>
          <w:rFonts w:hint="eastAsia"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color w:val="auto"/>
          <w:sz w:val="32"/>
          <w:szCs w:val="32"/>
          <w:shd w:val="clear" w:color="auto" w:fill="FFFFFF"/>
          <w:lang w:val="en-US" w:eastAsia="zh-CN"/>
        </w:rPr>
        <w:t>。</w:t>
      </w:r>
    </w:p>
    <w:p w14:paraId="6ECC81FE">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BF709E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eastAsia="zh-CN"/>
        </w:rPr>
        <w:t>无因公出差。</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无因公出差。</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无因公出差。</w:t>
      </w:r>
    </w:p>
    <w:p w14:paraId="41D1FD8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无公务车辆。</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无公务车辆。</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无公务车辆。</w:t>
      </w: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无公务车辆。</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无公务车辆。</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无公务车辆。</w:t>
      </w:r>
    </w:p>
    <w:p w14:paraId="253FFD6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接待土地征收拆迁遗留问题信访案件。</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较年初预算数减少1.50万元，下降100.0%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过紧日子理念，严格执行中央八项规定。</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4A2E2432">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BD7E16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AD4EE5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499ACAF0">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2C288A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没开展会议。</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无培训费。</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0.25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与2023年度相比，增加0.25万元，增长100.0%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是报件需要，到市局出差。</w:t>
      </w:r>
    </w:p>
    <w:p w14:paraId="6BA6211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C4621A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lang w:eastAsia="zh-CN"/>
        </w:rPr>
        <w:t>按照部门决算列报口径，我单位不在机关运行经费统计范围之类。</w:t>
      </w:r>
    </w:p>
    <w:p w14:paraId="7B0D3D3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453B17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万元（含）以上设备</w:t>
      </w:r>
      <w:r>
        <w:rPr>
          <w:rFonts w:hint="eastAsia" w:ascii="方正仿宋_GBK" w:hAnsi="方正仿宋_GBK" w:eastAsia="方正仿宋_GBK" w:cs="方正仿宋_GBK"/>
          <w:sz w:val="32"/>
          <w:szCs w:val="32"/>
          <w:shd w:val="clear" w:color="auto" w:fill="FFFFFF"/>
          <w:lang w:eastAsia="zh-CN"/>
        </w:rPr>
        <w:t>（不含车辆））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C0A779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E6E67C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2台空调，新增2间办公室，需安装空调。</w:t>
      </w:r>
    </w:p>
    <w:p w14:paraId="5880039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7DD42F9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1BBD54BA">
      <w:pPr>
        <w:pStyle w:val="15"/>
        <w:autoSpaceDE w:val="0"/>
        <w:spacing w:before="0" w:beforeAutospacing="0" w:line="600" w:lineRule="exact"/>
        <w:ind w:firstLine="640" w:firstLineChars="200"/>
        <w:jc w:val="both"/>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w:t>
      </w:r>
      <w:r>
        <w:rPr>
          <w:rFonts w:hint="eastAsia" w:ascii="Times New Roman" w:hAnsi="Times New Roman" w:eastAsia="方正仿宋_GBK" w:cs="Times New Roman"/>
          <w:sz w:val="32"/>
          <w:szCs w:val="32"/>
          <w:highlight w:val="none"/>
          <w:shd w:val="clear" w:color="auto" w:fill="FFFFFF"/>
          <w:lang w:val="en-US" w:eastAsia="zh-CN" w:bidi="ar-SA"/>
        </w:rPr>
        <w:t>对单位3个项目开展了绩效自评，其中，涉及资金</w:t>
      </w:r>
      <w:r>
        <w:rPr>
          <w:rFonts w:hint="eastAsia" w:ascii="仿宋_GB2312" w:hAnsi="仿宋_GB2312" w:eastAsia="仿宋_GB2312" w:cs="仿宋_GB2312"/>
          <w:spacing w:val="6"/>
          <w:sz w:val="32"/>
          <w:lang w:val="en-US" w:eastAsia="zh-CN"/>
        </w:rPr>
        <w:t>54.42</w:t>
      </w:r>
      <w:r>
        <w:rPr>
          <w:rFonts w:hint="eastAsia" w:ascii="Times New Roman" w:hAnsi="Times New Roman" w:eastAsia="方正仿宋_GBK" w:cs="Times New Roman"/>
          <w:sz w:val="32"/>
          <w:szCs w:val="32"/>
          <w:highlight w:val="none"/>
          <w:shd w:val="clear" w:color="auto" w:fill="FFFFFF"/>
          <w:lang w:val="en-US" w:eastAsia="zh-CN" w:bidi="ar-SA"/>
        </w:rPr>
        <w:t>万元，全年实际完成情况100%。从评价情况来看，项目立项较为规范，绩效目标明确，预算编制合理，管理科学规范，资金到位及时，总体完成情况较好，有力保障了工作正常运转，项目基本达到了预期绩效目标。</w:t>
      </w:r>
    </w:p>
    <w:p w14:paraId="29B0FD2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lang w:val="en-US" w:eastAsia="zh-CN"/>
        </w:rPr>
        <w:t>2024年度</w:t>
      </w:r>
      <w:r>
        <w:rPr>
          <w:rFonts w:hint="eastAsia" w:ascii="方正仿宋_GBK" w:hAnsi="方正仿宋_GBK" w:eastAsia="方正仿宋_GBK" w:cs="方正仿宋_GBK"/>
          <w:b/>
          <w:bCs/>
          <w:kern w:val="0"/>
          <w:sz w:val="32"/>
          <w:szCs w:val="32"/>
          <w:shd w:val="clear" w:fill="FFFFFF"/>
        </w:rPr>
        <w:t>项目绩效自评表</w:t>
      </w:r>
    </w:p>
    <w:p w14:paraId="77E8CF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b/>
          <w:bCs/>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lang w:val="en-US" w:eastAsia="zh-CN"/>
        </w:rPr>
        <w:t>见附件</w:t>
      </w:r>
    </w:p>
    <w:p w14:paraId="6BB153F3">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14:paraId="69D65C8F">
      <w:pPr>
        <w:pStyle w:val="19"/>
        <w:keepNext w:val="0"/>
        <w:keepLines w:val="0"/>
        <w:pageBreakBefore w:val="0"/>
        <w:widowControl/>
        <w:kinsoku/>
        <w:wordWrap/>
        <w:overflowPunct/>
        <w:topLinePunct w:val="0"/>
        <w:autoSpaceDE w:val="0"/>
        <w:autoSpaceDN/>
        <w:bidi w:val="0"/>
        <w:adjustRightInd/>
        <w:snapToGrid/>
        <w:spacing w:after="0" w:afterAutospacing="0" w:line="596"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highlight w:val="none"/>
          <w:lang w:val="en-US" w:eastAsia="zh-CN"/>
        </w:rPr>
        <w:t>我单位未组织开展绩效评价。</w:t>
      </w:r>
    </w:p>
    <w:p w14:paraId="368FE422">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7E1F8DEC">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default" w:ascii="方正仿宋_GBK" w:hAnsi="方正仿宋_GBK" w:eastAsia="方正仿宋_GBK" w:cs="方正仿宋_GBK"/>
          <w:color w:val="auto"/>
          <w:kern w:val="0"/>
          <w:sz w:val="32"/>
          <w:szCs w:val="32"/>
          <w:shd w:val="clear" w:fill="FFFFFF"/>
          <w:lang w:val="en-US"/>
        </w:rPr>
      </w:pPr>
      <w:r>
        <w:rPr>
          <w:rFonts w:hint="eastAsia" w:ascii="方正仿宋_GBK" w:hAnsi="方正仿宋_GBK" w:eastAsia="方正仿宋_GBK" w:cs="方正仿宋_GBK"/>
          <w:kern w:val="0"/>
          <w:sz w:val="32"/>
          <w:szCs w:val="32"/>
          <w:shd w:val="clear" w:fill="FFFFFF"/>
          <w:lang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sz w:val="32"/>
          <w:szCs w:val="32"/>
          <w:shd w:val="clear" w:color="auto" w:fill="FFFFFF"/>
          <w:lang w:val="en-US" w:eastAsia="zh-CN" w:bidi="ar-SA"/>
        </w:rPr>
        <w:t>未委托第三方对我部门开展绩效评价</w:t>
      </w:r>
      <w:r>
        <w:rPr>
          <w:rFonts w:hint="eastAsia" w:ascii="方正仿宋_GBK" w:hAnsi="方正仿宋_GBK" w:eastAsia="方正仿宋_GBK" w:cs="方正仿宋_GBK"/>
          <w:kern w:val="0"/>
          <w:sz w:val="32"/>
          <w:szCs w:val="32"/>
          <w:shd w:val="clear" w:fill="FFFFFF"/>
        </w:rPr>
        <w:t>。</w:t>
      </w:r>
    </w:p>
    <w:p w14:paraId="58E49789">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5215743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9CFC9F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965258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52BF2DD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50247C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960916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4D96BE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缴</w:t>
      </w:r>
      <w:bookmarkStart w:id="0" w:name="_GoBack"/>
      <w:bookmarkEnd w:id="0"/>
      <w:r>
        <w:rPr>
          <w:rFonts w:hint="eastAsia" w:ascii="方正仿宋_GBK" w:hAnsi="方正仿宋_GBK" w:eastAsia="方正仿宋_GBK" w:cs="方正仿宋_GBK"/>
          <w:kern w:val="0"/>
          <w:sz w:val="32"/>
          <w:szCs w:val="32"/>
          <w:shd w:val="clear" w:fill="FFFFFF"/>
        </w:rPr>
        <w:t>纳所得税、提取专用基金、转入非财政拨款结余等当年结余的分配情况。</w:t>
      </w:r>
    </w:p>
    <w:p w14:paraId="4C06A21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E6A81F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7D8EE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C7F55D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1B82F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999AB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BB7FC1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AE6998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4195B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4C7AE0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40DBE9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380E028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2795CD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eastAsia="zh-CN"/>
        </w:rPr>
        <w:t>陶红昀</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70718108</w:t>
      </w:r>
    </w:p>
    <w:p w14:paraId="6687A8D1">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7053565">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3CFA36B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293D46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2C762956">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0ED19F0">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66FCF7DC">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3F0EDC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4ED5669">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3FB7150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丰都县土地征收事务中心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469481B">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5C33E0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393679">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806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89699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DE40DF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0BB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971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E2E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DEF2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80640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87F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9A3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BE3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77B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r>
      <w:tr w14:paraId="1EF1023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3C0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112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2E0D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64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9C7B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51D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9A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5CA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C7A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D378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1ED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0FE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BD36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B83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D792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72A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826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28,843.46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79E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0C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AEB2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088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28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D17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3D0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6776F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2F4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4F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CD3A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1A5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54A1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C0A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9D79F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830B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0F7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28.42</w:t>
            </w:r>
            <w:r>
              <w:rPr>
                <w:rFonts w:ascii="Times New Roman" w:hAnsi="Times New Roman"/>
                <w:color w:val="000000"/>
                <w:sz w:val="20"/>
                <w:u w:color="auto"/>
              </w:rPr>
              <w:t xml:space="preserve"> </w:t>
            </w:r>
          </w:p>
        </w:tc>
      </w:tr>
      <w:tr w14:paraId="5CE329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F2E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A039C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EA6B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BC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r>
      <w:tr w14:paraId="25306F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51A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722B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F6CD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BF2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5C7B5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EA6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FECFA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E9B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15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AF169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13C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627D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E4F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A1B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475B2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A29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B9C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2029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C08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B993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7A6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11D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4AA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EB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A8DB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F86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512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D3D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FB7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B636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84E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B1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714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B5C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C83A7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73D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FDA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39E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A6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A04A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0A6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7430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BF5E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ADC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16,876.05</w:t>
            </w:r>
            <w:r>
              <w:rPr>
                <w:rFonts w:ascii="Times New Roman" w:hAnsi="Times New Roman"/>
                <w:color w:val="000000"/>
                <w:sz w:val="20"/>
                <w:u w:color="auto"/>
              </w:rPr>
              <w:t xml:space="preserve"> </w:t>
            </w:r>
          </w:p>
        </w:tc>
      </w:tr>
      <w:tr w14:paraId="049939F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1DC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58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938C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C0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r>
      <w:tr w14:paraId="3778772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28E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23D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4DE2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EE6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E4D3C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D16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7AEE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D78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AB3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3E6E7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798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7085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265C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8E7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124E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A8F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7F10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0870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8C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3D95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977C">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8B6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9EE0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865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FFAE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44F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177A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B86C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387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1145F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E8E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890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E2C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D3F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04D5F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14B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79E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29,099.01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C9E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79B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16,924.49</w:t>
            </w:r>
            <w:r>
              <w:rPr>
                <w:rFonts w:ascii="Times New Roman" w:hAnsi="Times New Roman"/>
                <w:color w:val="000000"/>
                <w:sz w:val="20"/>
                <w:u w:color="auto"/>
              </w:rPr>
              <w:t xml:space="preserve"> </w:t>
            </w:r>
          </w:p>
        </w:tc>
      </w:tr>
      <w:tr w14:paraId="7E8F66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3729">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55F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D949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ABA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A957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AB9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763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30,095.08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80F8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6186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42,269.60</w:t>
            </w:r>
            <w:r>
              <w:rPr>
                <w:rFonts w:ascii="Times New Roman" w:hAnsi="Times New Roman"/>
                <w:color w:val="000000"/>
                <w:sz w:val="20"/>
                <w:u w:color="auto"/>
              </w:rPr>
              <w:t xml:space="preserve"> </w:t>
            </w:r>
          </w:p>
        </w:tc>
      </w:tr>
      <w:tr w14:paraId="0368DA1B">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EE7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2A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59,194.09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CE0681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D0D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59,194.09</w:t>
            </w:r>
            <w:r>
              <w:rPr>
                <w:rFonts w:ascii="Times New Roman" w:hAnsi="Times New Roman"/>
                <w:color w:val="000000"/>
                <w:sz w:val="20"/>
                <w:u w:color="auto"/>
              </w:rPr>
              <w:t xml:space="preserve"> </w:t>
            </w:r>
          </w:p>
        </w:tc>
      </w:tr>
    </w:tbl>
    <w:p w14:paraId="56B38A68">
      <w:pPr>
        <w:rPr>
          <w:rFonts w:hint="default" w:cs="宋体"/>
          <w:sz w:val="21"/>
          <w:szCs w:val="21"/>
        </w:rPr>
      </w:pPr>
    </w:p>
    <w:p w14:paraId="2E35635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21B89CF">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238E4306">
            <w:pPr>
              <w:jc w:val="center"/>
              <w:textAlignment w:val="bottom"/>
              <w:rPr>
                <w:rFonts w:hint="default" w:cs="宋体"/>
                <w:b/>
                <w:color w:val="000000"/>
                <w:sz w:val="32"/>
                <w:szCs w:val="32"/>
              </w:rPr>
            </w:pPr>
            <w:r>
              <w:rPr>
                <w:rFonts w:cs="宋体"/>
                <w:b/>
                <w:color w:val="000000"/>
                <w:sz w:val="32"/>
                <w:szCs w:val="32"/>
              </w:rPr>
              <w:t>收入决算表</w:t>
            </w:r>
          </w:p>
        </w:tc>
      </w:tr>
      <w:tr w14:paraId="013E1FB6">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111DC7B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丰都县土地征收事务中心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3F82CBE4">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03A30E3E">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1914BE9">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9613586">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0FF5DBF2">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0E69B93">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668CCF4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D92CAD6">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2413D22E">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07992128">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4043F7E">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A06BF11">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27570A06">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890773C">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5767978">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F8A9FD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4C98DD">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32CD974">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827FD">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3F63">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2B5E">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48C42">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073B">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FE2D">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9E28">
            <w:pPr>
              <w:jc w:val="center"/>
              <w:textAlignment w:val="center"/>
              <w:rPr>
                <w:rFonts w:hint="default" w:cs="宋体"/>
                <w:b/>
                <w:color w:val="000000"/>
                <w:sz w:val="20"/>
                <w:szCs w:val="20"/>
              </w:rPr>
            </w:pPr>
            <w:r>
              <w:rPr>
                <w:rFonts w:cs="宋体"/>
                <w:b/>
                <w:color w:val="000000"/>
                <w:sz w:val="20"/>
                <w:szCs w:val="20"/>
              </w:rPr>
              <w:t>其他收入</w:t>
            </w:r>
          </w:p>
        </w:tc>
      </w:tr>
      <w:tr w14:paraId="0CE40A89">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A6BB">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06B01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0E9C">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28F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5B75">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BFE3">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CFDC">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98A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AB8E">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5B5E">
            <w:pPr>
              <w:jc w:val="center"/>
              <w:rPr>
                <w:rFonts w:hint="default" w:cs="宋体"/>
                <w:b/>
                <w:color w:val="000000"/>
                <w:sz w:val="20"/>
                <w:szCs w:val="20"/>
              </w:rPr>
            </w:pPr>
          </w:p>
        </w:tc>
      </w:tr>
      <w:tr w14:paraId="47F9D85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3848">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A7ED56">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D306C">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BD1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2408">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DAE1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57C7">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914B">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D07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BD03C">
            <w:pPr>
              <w:jc w:val="center"/>
              <w:rPr>
                <w:rFonts w:hint="default" w:cs="宋体"/>
                <w:b/>
                <w:color w:val="000000"/>
                <w:sz w:val="20"/>
                <w:szCs w:val="20"/>
              </w:rPr>
            </w:pPr>
          </w:p>
        </w:tc>
      </w:tr>
      <w:tr w14:paraId="645E434C">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D61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0E939F">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346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C020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611C">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4EC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7E1C">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62E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9CC0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DC8D">
            <w:pPr>
              <w:jc w:val="center"/>
              <w:rPr>
                <w:rFonts w:hint="default" w:cs="宋体"/>
                <w:b/>
                <w:color w:val="000000"/>
                <w:sz w:val="20"/>
                <w:szCs w:val="20"/>
              </w:rPr>
            </w:pPr>
          </w:p>
        </w:tc>
      </w:tr>
      <w:tr w14:paraId="2A004EB5">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2694">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12965D">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7DD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D6F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D2B3">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5E56">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DE8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4C59">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C00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06715">
            <w:pPr>
              <w:jc w:val="center"/>
              <w:rPr>
                <w:rFonts w:hint="default" w:cs="宋体"/>
                <w:b/>
                <w:color w:val="000000"/>
                <w:sz w:val="20"/>
                <w:szCs w:val="20"/>
              </w:rPr>
            </w:pPr>
          </w:p>
        </w:tc>
      </w:tr>
      <w:tr w14:paraId="4FE2C93D">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7717">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3C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29,099.01</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20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255.55</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1D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A3D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28,843.46</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15C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747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89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5B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97AE7D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8FE5">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E17D">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2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A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7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2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A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8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7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D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E9381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6469">
            <w:pPr>
              <w:textAlignment w:val="center"/>
              <w:rPr>
                <w:rFonts w:hint="default" w:cs="宋体"/>
                <w:color w:val="000000"/>
                <w:sz w:val="20"/>
                <w:szCs w:val="20"/>
              </w:rPr>
            </w:pPr>
            <w:r>
              <w:rPr>
                <w:rFonts w:cs="宋体"/>
                <w:b/>
                <w:color w:val="000000"/>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D8A95">
            <w:pPr>
              <w:textAlignment w:val="center"/>
              <w:rPr>
                <w:rFonts w:hint="default" w:cs="宋体"/>
                <w:color w:val="000000"/>
                <w:sz w:val="20"/>
                <w:szCs w:val="20"/>
              </w:rPr>
            </w:pPr>
            <w:r>
              <w:rPr>
                <w:rFonts w:cs="宋体"/>
                <w:b/>
                <w:color w:val="000000"/>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0F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3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7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6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F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1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6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1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3A5B1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EE58">
            <w:pPr>
              <w:textAlignment w:val="center"/>
              <w:rPr>
                <w:rFonts w:hint="default" w:cs="宋体"/>
                <w:color w:val="000000"/>
                <w:sz w:val="20"/>
                <w:szCs w:val="20"/>
              </w:rPr>
            </w:pPr>
            <w:r>
              <w:rPr>
                <w:rFonts w:cs="宋体"/>
                <w:color w:val="000000"/>
                <w:sz w:val="20"/>
                <w:szCs w:val="20"/>
              </w:rPr>
              <w:t>2010150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895C7">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1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7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3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E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D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C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2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8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F418C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5BD">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2C2C5">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2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5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7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6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4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9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7A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F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5F9F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923F">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AABAB">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8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9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C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D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B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B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C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0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69F6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F378">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DFC0">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F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A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7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5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7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D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F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8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4BC31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E965">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7EFA4">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2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8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9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F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1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6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5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2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3823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F0F8">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D432">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A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4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0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3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2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7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9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4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051B5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535D">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F8DA9">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4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0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6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4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A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5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0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8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F5608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1867">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CA9EE">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5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C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F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7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F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6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A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3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6A7B9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9FBE">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81AF8">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8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7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6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F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F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F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8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8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55D4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ACAD">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B369B">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25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29,050.58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6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B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6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28,843.46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2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3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3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1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640C6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0E52">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72BE0">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9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29,050.58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4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B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7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28,843.46</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3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5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B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F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76E41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D40E">
            <w:pPr>
              <w:textAlignment w:val="center"/>
              <w:rPr>
                <w:rFonts w:hint="default" w:cs="宋体"/>
                <w:color w:val="000000"/>
                <w:sz w:val="20"/>
                <w:szCs w:val="20"/>
              </w:rPr>
            </w:pPr>
            <w:r>
              <w:rPr>
                <w:rFonts w:cs="宋体"/>
                <w:color w:val="000000"/>
                <w:sz w:val="20"/>
                <w:szCs w:val="20"/>
              </w:rPr>
              <w:t>2200150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5047C">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3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B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7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3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3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F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5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9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07E26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5C36">
            <w:pPr>
              <w:textAlignment w:val="center"/>
              <w:rPr>
                <w:rFonts w:hint="default" w:cs="宋体"/>
                <w:color w:val="000000"/>
                <w:sz w:val="20"/>
                <w:szCs w:val="20"/>
              </w:rPr>
            </w:pPr>
            <w:r>
              <w:rPr>
                <w:rFonts w:cs="宋体"/>
                <w:color w:val="000000"/>
                <w:sz w:val="20"/>
                <w:szCs w:val="20"/>
              </w:rPr>
              <w:t>2200199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C9C51">
            <w:pPr>
              <w:textAlignment w:val="center"/>
              <w:rPr>
                <w:rFonts w:hint="default" w:cs="宋体"/>
                <w:color w:val="000000"/>
                <w:sz w:val="20"/>
                <w:szCs w:val="20"/>
              </w:rPr>
            </w:pPr>
            <w:r>
              <w:rPr>
                <w:rFonts w:cs="宋体"/>
                <w:color w:val="000000"/>
                <w:sz w:val="20"/>
                <w:szCs w:val="20"/>
              </w:rPr>
              <w:t>其他自然资源事务支出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6C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28,849.58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2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B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7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28,843.46</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4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8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1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E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229B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97AE">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F2C06">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2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3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5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2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B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8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F9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E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C3CC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CB4E">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4B72">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1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14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9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0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9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7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3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7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35264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FC06">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D66D">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F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6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A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A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A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0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C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9A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BFE32F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B5C86E">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735A162">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5576A0A">
            <w:pPr>
              <w:jc w:val="center"/>
              <w:textAlignment w:val="bottom"/>
              <w:rPr>
                <w:rFonts w:hint="default" w:cs="宋体"/>
                <w:b/>
                <w:color w:val="000000"/>
                <w:sz w:val="32"/>
                <w:szCs w:val="32"/>
              </w:rPr>
            </w:pPr>
            <w:r>
              <w:rPr>
                <w:rFonts w:cs="宋体"/>
                <w:b/>
                <w:color w:val="000000"/>
                <w:sz w:val="32"/>
                <w:szCs w:val="32"/>
              </w:rPr>
              <w:t>支出决算表</w:t>
            </w:r>
          </w:p>
        </w:tc>
      </w:tr>
      <w:tr w14:paraId="254CE896">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6C563A6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丰都县土地征收事务中心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1EC1F0BA">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C23FD6A">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5AC1D4A">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9F54BB9">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CF8608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1ACBABA">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633447C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F72D9F5">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551A585">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CA48F6E">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DE60225">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3651F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51E193">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7342B">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C8F4">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11A7">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3349">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856F">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43A8">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E367">
            <w:pPr>
              <w:jc w:val="center"/>
              <w:textAlignment w:val="center"/>
              <w:rPr>
                <w:rFonts w:hint="default" w:cs="宋体"/>
                <w:b/>
                <w:color w:val="000000"/>
                <w:sz w:val="20"/>
                <w:szCs w:val="20"/>
              </w:rPr>
            </w:pPr>
            <w:r>
              <w:rPr>
                <w:rFonts w:cs="宋体"/>
                <w:b/>
                <w:color w:val="000000"/>
                <w:sz w:val="20"/>
                <w:szCs w:val="20"/>
              </w:rPr>
              <w:t>对附属单位补助支出</w:t>
            </w:r>
          </w:p>
        </w:tc>
      </w:tr>
      <w:tr w14:paraId="46731EB3">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4BBF">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F808D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8C0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0FA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E642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E61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EC6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A4E4">
            <w:pPr>
              <w:jc w:val="center"/>
              <w:rPr>
                <w:rFonts w:hint="default" w:cs="宋体"/>
                <w:b/>
                <w:color w:val="000000"/>
                <w:sz w:val="20"/>
                <w:szCs w:val="20"/>
              </w:rPr>
            </w:pPr>
          </w:p>
        </w:tc>
      </w:tr>
      <w:tr w14:paraId="7D7DF88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8483">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D8B5FB">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690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DA86">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FA10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3AD9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E4E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A38C">
            <w:pPr>
              <w:jc w:val="center"/>
              <w:rPr>
                <w:rFonts w:hint="default" w:cs="宋体"/>
                <w:b/>
                <w:color w:val="000000"/>
                <w:sz w:val="20"/>
                <w:szCs w:val="20"/>
              </w:rPr>
            </w:pPr>
          </w:p>
        </w:tc>
      </w:tr>
      <w:tr w14:paraId="2E1BA8B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16D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310EB4">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27B5E">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DF9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F2E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DC22">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D61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DA31">
            <w:pPr>
              <w:jc w:val="center"/>
              <w:rPr>
                <w:rFonts w:hint="default" w:cs="宋体"/>
                <w:b/>
                <w:color w:val="000000"/>
                <w:sz w:val="20"/>
                <w:szCs w:val="20"/>
              </w:rPr>
            </w:pPr>
          </w:p>
        </w:tc>
      </w:tr>
      <w:tr w14:paraId="6B4D003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BA2B">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BC35DD">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828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1B1B">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B5B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0E4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1A0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6927">
            <w:pPr>
              <w:jc w:val="center"/>
              <w:rPr>
                <w:rFonts w:hint="default" w:cs="宋体"/>
                <w:b/>
                <w:color w:val="000000"/>
                <w:sz w:val="20"/>
                <w:szCs w:val="20"/>
              </w:rPr>
            </w:pPr>
          </w:p>
        </w:tc>
      </w:tr>
      <w:tr w14:paraId="3580F2B5">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3EE8">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054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16,924.49</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83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250.93</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D64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16,673.55</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81B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00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572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AA6AAC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A0A2">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72E93">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6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0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7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0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9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D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B664C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A0CC">
            <w:pPr>
              <w:textAlignment w:val="center"/>
              <w:rPr>
                <w:rFonts w:hint="default" w:cs="宋体"/>
                <w:color w:val="000000"/>
                <w:sz w:val="20"/>
                <w:szCs w:val="20"/>
              </w:rPr>
            </w:pPr>
            <w:r>
              <w:rPr>
                <w:rFonts w:cs="宋体"/>
                <w:b/>
                <w:color w:val="000000"/>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F00A2">
            <w:pPr>
              <w:textAlignment w:val="center"/>
              <w:rPr>
                <w:rFonts w:hint="default" w:cs="宋体"/>
                <w:color w:val="000000"/>
                <w:sz w:val="20"/>
                <w:szCs w:val="20"/>
              </w:rPr>
            </w:pPr>
            <w:r>
              <w:rPr>
                <w:rFonts w:cs="宋体"/>
                <w:b/>
                <w:color w:val="000000"/>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6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6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6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D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B8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8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BA4A4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1306">
            <w:pPr>
              <w:textAlignment w:val="center"/>
              <w:rPr>
                <w:rFonts w:hint="default" w:cs="宋体"/>
                <w:color w:val="000000"/>
                <w:sz w:val="20"/>
                <w:szCs w:val="20"/>
              </w:rPr>
            </w:pPr>
            <w:r>
              <w:rPr>
                <w:rFonts w:cs="宋体"/>
                <w:color w:val="000000"/>
                <w:sz w:val="20"/>
                <w:szCs w:val="20"/>
              </w:rPr>
              <w:t>2010150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BE967">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D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0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4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B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D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0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131D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B55E">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AE5A">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5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1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F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3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E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0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2D7C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90AE">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FC59">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A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F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D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E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1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A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CE916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DF13">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54AC">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8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7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5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3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A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F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1037E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5074">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6709C">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5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9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C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1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94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0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DBED0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FF15">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F386E">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E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2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0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5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A5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7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98BA2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4CEA">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E2032">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6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7D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6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8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9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F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1994E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9467">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EC08">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24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9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D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4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5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0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9747A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65F1">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D3F07">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F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0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B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E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7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A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6BF97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9F8C">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4DE2D">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7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16,876.05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A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202.50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7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16,673.55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F2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E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4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F1686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4C5B">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8BD0">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5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16,876.05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2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202.50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2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16,673.55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A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2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070C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1944">
            <w:pPr>
              <w:textAlignment w:val="center"/>
              <w:rPr>
                <w:rFonts w:hint="default" w:cs="宋体"/>
                <w:color w:val="000000"/>
                <w:sz w:val="20"/>
                <w:szCs w:val="20"/>
              </w:rPr>
            </w:pPr>
            <w:r>
              <w:rPr>
                <w:rFonts w:cs="宋体"/>
                <w:color w:val="000000"/>
                <w:sz w:val="20"/>
                <w:szCs w:val="20"/>
              </w:rPr>
              <w:t>2200150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0D8DE">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D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5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9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E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6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4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A514D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B4AE">
            <w:pPr>
              <w:textAlignment w:val="center"/>
              <w:rPr>
                <w:rFonts w:hint="default" w:cs="宋体"/>
                <w:color w:val="000000"/>
                <w:sz w:val="20"/>
                <w:szCs w:val="20"/>
              </w:rPr>
            </w:pPr>
            <w:r>
              <w:rPr>
                <w:rFonts w:cs="宋体"/>
                <w:color w:val="000000"/>
                <w:sz w:val="20"/>
                <w:szCs w:val="20"/>
              </w:rPr>
              <w:t>2200199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2528">
            <w:pPr>
              <w:textAlignment w:val="center"/>
              <w:rPr>
                <w:rFonts w:hint="default" w:cs="宋体"/>
                <w:color w:val="000000"/>
                <w:sz w:val="20"/>
                <w:szCs w:val="20"/>
              </w:rPr>
            </w:pPr>
            <w:r>
              <w:rPr>
                <w:rFonts w:cs="宋体"/>
                <w:color w:val="000000"/>
                <w:sz w:val="20"/>
                <w:szCs w:val="20"/>
              </w:rPr>
              <w:t>其他自然资源事务支出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1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16,675.05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4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2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16,673.55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7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D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6B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56BA4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0F67">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B253">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7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6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8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2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C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3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769FC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2AD8">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54573">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C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5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C0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B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C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1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1C025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53AC">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5F188">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A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A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E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7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6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C95E7C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1DD05B">
      <w:pPr>
        <w:rPr>
          <w:rFonts w:hint="default" w:cs="宋体"/>
          <w:sz w:val="21"/>
          <w:szCs w:val="21"/>
        </w:rPr>
      </w:pPr>
      <w:r>
        <w:rPr>
          <w:rFonts w:cs="宋体"/>
          <w:sz w:val="21"/>
          <w:szCs w:val="21"/>
        </w:rPr>
        <w:br w:type="page"/>
      </w:r>
    </w:p>
    <w:p w14:paraId="03E5222B">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14F984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CB7D33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A5B78B9">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A393BB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丰都县土地征收事务中心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7738AF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F0B055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33E65D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ED6F51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5652AD7">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49624AC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BC3682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99F73F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D2A8D5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AE0816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1F510F">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B7D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620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2CE5FD3">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4A3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9F56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FE5E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CD90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BCC280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AB062">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AC3E8">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F245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7FA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8EE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6F42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E7F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88694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659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6E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B9B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B7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88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5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4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63A7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D93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8C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F9E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D1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A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DF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9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8CC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2BE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B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2B2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B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8C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5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76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0080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B02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2AC5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38B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25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74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E3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10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25E1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7F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ECC8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F9A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D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C6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0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8B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C606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730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3D81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E0D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D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26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2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B4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3501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47D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24D6E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3CB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72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53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54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B7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3477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111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8FB9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BBF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E5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3F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4C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5E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90F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D6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D6CF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9DB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7E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87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3D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8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E31C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073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9FE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4FD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DC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E7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1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8B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7F17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EDE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35B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D91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A2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C6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4A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25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8157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28A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5BA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499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4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E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F0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37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E101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DB7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910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AFE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0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0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29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4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C4EA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C37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D72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BC7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3E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70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D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58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E093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8A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1E6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C551">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85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A3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C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09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FB67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D4B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815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AB9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A9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2A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C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F4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54582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04B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4B0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66B0">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0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E5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2B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07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B35C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2B6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60A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E6E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D0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AF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F7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9C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2F35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A04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35D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CC3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57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C5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36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8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2C08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B62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3DD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836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5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F4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5B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F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42D4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E4F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D7E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4B8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3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AA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4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6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F3C9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22A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B15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EA9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F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9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D7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5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4E25F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A8E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9DF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553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2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7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6A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59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77F7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B859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952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375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C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B9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FB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6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0570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BB51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037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222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06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1D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BD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EA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3BFF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78791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235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BBB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80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8B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18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F3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4F6B8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7FF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E0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E30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2C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B0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DA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0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E5DB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AAC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3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EF9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2C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6F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7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05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9B8A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B95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59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84D4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E71374">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6B8A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B41969">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DEDFC">
            <w:pPr>
              <w:spacing w:line="200" w:lineRule="exact"/>
              <w:rPr>
                <w:rFonts w:hint="default" w:ascii="Times New Roman" w:hAnsi="Times New Roman"/>
                <w:color w:val="000000"/>
                <w:sz w:val="18"/>
                <w:szCs w:val="18"/>
              </w:rPr>
            </w:pPr>
          </w:p>
        </w:tc>
      </w:tr>
      <w:tr w14:paraId="5FB7E0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7A2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34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82A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6F3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CBF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665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31F0">
            <w:pPr>
              <w:spacing w:line="200" w:lineRule="exact"/>
              <w:jc w:val="right"/>
              <w:rPr>
                <w:rFonts w:hint="default" w:ascii="Times New Roman" w:hAnsi="Times New Roman"/>
                <w:color w:val="000000"/>
                <w:sz w:val="18"/>
                <w:szCs w:val="18"/>
              </w:rPr>
            </w:pPr>
          </w:p>
        </w:tc>
      </w:tr>
      <w:tr w14:paraId="260EA6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3BE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A2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0A90">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15D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612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A15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2B0D">
            <w:pPr>
              <w:spacing w:line="200" w:lineRule="exact"/>
              <w:jc w:val="right"/>
              <w:rPr>
                <w:rFonts w:hint="default" w:ascii="Times New Roman" w:hAnsi="Times New Roman"/>
                <w:color w:val="000000"/>
                <w:sz w:val="18"/>
                <w:szCs w:val="18"/>
              </w:rPr>
            </w:pPr>
          </w:p>
        </w:tc>
      </w:tr>
      <w:tr w14:paraId="64CA86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F2A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3B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18D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EF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36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69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7C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E15E6A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F4F499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053E0E0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EA764FA">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5F898A5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丰都县土地征收事务中心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469CBE67">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8A544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FEA015E">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2788B288">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2B9D99C7">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12915AE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B39550">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1C21">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4444A">
            <w:pPr>
              <w:jc w:val="center"/>
              <w:textAlignment w:val="center"/>
              <w:rPr>
                <w:rFonts w:hint="default" w:cs="宋体"/>
                <w:b/>
                <w:color w:val="000000"/>
                <w:sz w:val="20"/>
                <w:szCs w:val="20"/>
              </w:rPr>
            </w:pPr>
            <w:r>
              <w:rPr>
                <w:rFonts w:cs="宋体"/>
                <w:b/>
                <w:color w:val="000000"/>
                <w:sz w:val="20"/>
                <w:szCs w:val="20"/>
              </w:rPr>
              <w:t>本年支出</w:t>
            </w:r>
          </w:p>
        </w:tc>
      </w:tr>
      <w:tr w14:paraId="1AC71BA3">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288D">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74C8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EFF08">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BD023">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F6C39">
            <w:pPr>
              <w:jc w:val="center"/>
              <w:textAlignment w:val="center"/>
              <w:rPr>
                <w:rFonts w:hint="default" w:cs="宋体"/>
                <w:b/>
                <w:color w:val="000000"/>
                <w:sz w:val="20"/>
                <w:szCs w:val="20"/>
              </w:rPr>
            </w:pPr>
            <w:r>
              <w:rPr>
                <w:rFonts w:cs="宋体"/>
                <w:b/>
                <w:color w:val="000000"/>
                <w:sz w:val="20"/>
                <w:szCs w:val="20"/>
              </w:rPr>
              <w:t>项目支出</w:t>
            </w:r>
          </w:p>
        </w:tc>
      </w:tr>
      <w:tr w14:paraId="354064BD">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A94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E19C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A387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63DF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A1ACE">
            <w:pPr>
              <w:jc w:val="center"/>
              <w:rPr>
                <w:rFonts w:hint="default" w:cs="宋体"/>
                <w:b/>
                <w:color w:val="000000"/>
                <w:sz w:val="20"/>
                <w:szCs w:val="20"/>
              </w:rPr>
            </w:pPr>
          </w:p>
        </w:tc>
      </w:tr>
      <w:tr w14:paraId="128894EC">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4D1DF">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7F64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10B6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F748B">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8A932">
            <w:pPr>
              <w:jc w:val="center"/>
              <w:rPr>
                <w:rFonts w:hint="default" w:cs="宋体"/>
                <w:b/>
                <w:color w:val="000000"/>
                <w:sz w:val="20"/>
                <w:szCs w:val="20"/>
              </w:rPr>
            </w:pPr>
          </w:p>
        </w:tc>
      </w:tr>
      <w:tr w14:paraId="5FDC3FC2">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EEF7">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38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255.55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52B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250.93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29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4.62</w:t>
            </w:r>
            <w:r>
              <w:rPr>
                <w:rFonts w:ascii="Times New Roman" w:hAnsi="Times New Roman"/>
                <w:b/>
                <w:color w:val="000000"/>
                <w:sz w:val="20"/>
                <w:u w:color="auto"/>
              </w:rPr>
              <w:t xml:space="preserve"> </w:t>
            </w:r>
          </w:p>
        </w:tc>
      </w:tr>
      <w:tr w14:paraId="6C5D77F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CC05">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66AB0">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6E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2F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85C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3F1BA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3578">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17B44">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69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72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F7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5AEF6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1F55">
            <w:pPr>
              <w:textAlignment w:val="center"/>
              <w:rPr>
                <w:rFonts w:hint="default" w:cs="宋体"/>
                <w:color w:val="000000"/>
                <w:sz w:val="20"/>
                <w:szCs w:val="20"/>
              </w:rPr>
            </w:pPr>
            <w:r>
              <w:rPr>
                <w:rFonts w:cs="宋体"/>
                <w:color w:val="000000"/>
                <w:sz w:val="20"/>
                <w:szCs w:val="20"/>
              </w:rPr>
              <w:t>2010150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4F311">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798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655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5A2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BDAC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289D">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C293">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DB7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05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5AF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2F19F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F546">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239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71F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4D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B6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7BE60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6AC4">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7F368">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87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88B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E03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747BF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E7A5">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984BE">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069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AA3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F8C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E71B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F563">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819E">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8A0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EE5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75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A24D8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8EA7">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FBB84">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DD8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07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834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0933B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8F44">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EED1C">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E2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651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220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D8E93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073D">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DCE8">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C7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A94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07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BF6AD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1B40">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EC2F">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7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8B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E57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r>
      <w:tr w14:paraId="0268E0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F3F1">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84BC3">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F1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EF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C6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w:t>
            </w:r>
            <w:r>
              <w:rPr>
                <w:rFonts w:ascii="Times New Roman" w:hAnsi="Times New Roman"/>
                <w:b/>
                <w:color w:val="000000"/>
                <w:sz w:val="20"/>
                <w:u w:color="auto"/>
              </w:rPr>
              <w:t xml:space="preserve"> </w:t>
            </w:r>
          </w:p>
        </w:tc>
      </w:tr>
      <w:tr w14:paraId="236B44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019E">
            <w:pPr>
              <w:textAlignment w:val="center"/>
              <w:rPr>
                <w:rFonts w:hint="default" w:cs="宋体"/>
                <w:color w:val="000000"/>
                <w:sz w:val="20"/>
                <w:szCs w:val="20"/>
              </w:rPr>
            </w:pPr>
            <w:r>
              <w:rPr>
                <w:rFonts w:cs="宋体"/>
                <w:color w:val="000000"/>
                <w:sz w:val="20"/>
                <w:szCs w:val="20"/>
              </w:rPr>
              <w:t>2200150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3BA5B">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1DE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E5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75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4CBFA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8C2C">
            <w:pPr>
              <w:textAlignment w:val="center"/>
              <w:rPr>
                <w:rFonts w:hint="default" w:cs="宋体"/>
                <w:color w:val="000000"/>
                <w:sz w:val="20"/>
                <w:szCs w:val="20"/>
              </w:rPr>
            </w:pPr>
            <w:r>
              <w:rPr>
                <w:rFonts w:cs="宋体"/>
                <w:color w:val="000000"/>
                <w:sz w:val="20"/>
                <w:szCs w:val="20"/>
              </w:rPr>
              <w:t>2200199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64172">
            <w:pPr>
              <w:textAlignment w:val="center"/>
              <w:rPr>
                <w:rFonts w:hint="default" w:cs="宋体"/>
                <w:color w:val="000000"/>
                <w:sz w:val="20"/>
                <w:szCs w:val="20"/>
              </w:rPr>
            </w:pPr>
            <w:r>
              <w:rPr>
                <w:rFonts w:cs="宋体"/>
                <w:color w:val="000000"/>
                <w:sz w:val="20"/>
                <w:szCs w:val="20"/>
              </w:rPr>
              <w:t>其他自然资源事务支出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3FF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E9C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AF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w:t>
            </w:r>
            <w:r>
              <w:rPr>
                <w:rFonts w:ascii="Times New Roman" w:hAnsi="Times New Roman"/>
                <w:color w:val="000000"/>
                <w:sz w:val="20"/>
                <w:u w:color="auto"/>
              </w:rPr>
              <w:t xml:space="preserve"> </w:t>
            </w:r>
          </w:p>
        </w:tc>
      </w:tr>
      <w:tr w14:paraId="2A9D048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C146">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6562E">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01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75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736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158BE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7F63">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FDD2">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257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FA2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9CE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F80A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0D40">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A68E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D1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672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563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B43553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04EFC5">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A7AA4DB">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0C9721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FB4E6E0">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27C783B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丰都县土地征收事务中心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4032279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1FEA75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823E1D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DAA5D9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5D8DEF0">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359CD86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4099470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F83ECF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51CD81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6D650B1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47BF3A">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D1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1FFB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76586CF">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318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FD0C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686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27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FF8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BA1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E7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A1B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378D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8280E68">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DB3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7A06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A6C7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238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A33C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0891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4B29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B95C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AFB9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A0C73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57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4B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0B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179.03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90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84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4A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5F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D2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ED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D4903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7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EC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D9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7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A3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17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D2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3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FC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AAF69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F8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85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DA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F5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D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63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6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A7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8E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889C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9E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A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3A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4C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91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70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31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E5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C6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6AD81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C4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39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D9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5B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D9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64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9D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38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D9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3859F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C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14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21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5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D2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53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51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79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04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B4B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8D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90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77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C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9C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AC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B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3B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5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C5F7D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2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39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E1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C3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DD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16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D1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F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6C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198E9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62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1F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C2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C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31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4D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63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E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53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F36B8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74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CF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6A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CF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E2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13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68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58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4B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CA6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1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8E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B8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97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3A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AF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51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A7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B4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9D93B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55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54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E9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10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FD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68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9B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C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25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F143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CE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72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87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78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65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53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26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61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83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7D43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E5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88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75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9C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F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3B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5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87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2C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4F871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DD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B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29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90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F9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39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4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83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21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2E459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7E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1A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74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8F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1E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68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67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A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53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4FE79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6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69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7B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56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BE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C2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79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8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A4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C624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06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B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89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B0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DF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3A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E0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A3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8EC2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4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1D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86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C0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04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61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31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21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73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4443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D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BE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7E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FB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EB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A5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B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7D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CC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14B3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91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7F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01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BE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88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24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6D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BD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1F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ED04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5D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02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C1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99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27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4E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DE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2E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B2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FD18D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E9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C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5F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03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69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A3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D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F30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77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67ACF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E8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45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90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0E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AE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0A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21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6E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87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ABBEB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4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C6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7E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93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E8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49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27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D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16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CC2F2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B3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12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29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5A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59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A1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21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80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41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03DB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DC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5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A6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7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15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8B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A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94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ED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F6849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91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B7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D0E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2B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28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8B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6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88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6ED46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3A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324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EDF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8D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07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CD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B2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69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91BC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8D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885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0C4C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49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A5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28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86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08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EF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18CD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59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20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561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2F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9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24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6C2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35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45E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6FF562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E4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657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0861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AC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C2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F4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720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BC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E55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4FC2D89">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06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8C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E16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9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9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C6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DB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8A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0F8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A33ED05">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09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96C3C">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183.83</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02D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C21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67.11</w:t>
            </w:r>
            <w:r>
              <w:rPr>
                <w:rFonts w:ascii="Times New Roman" w:hAnsi="Times New Roman"/>
                <w:color w:val="000000"/>
                <w:sz w:val="18"/>
                <w:u w:color="auto"/>
              </w:rPr>
              <w:t xml:space="preserve"> </w:t>
            </w:r>
          </w:p>
        </w:tc>
      </w:tr>
    </w:tbl>
    <w:p w14:paraId="3E3914A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6B7432E">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9170CF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A7A4A52">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D098BC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丰都县土地征收事务中心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A0056A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683D45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D3342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DD91CD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AC054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ADF20B0">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A3BFFC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D4A007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A0A53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5DDF038">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B46F593">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8DAEE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6BDFEF">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74CA">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09A08">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3C8D">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E6D0B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D611">
            <w:pPr>
              <w:jc w:val="center"/>
              <w:textAlignment w:val="center"/>
              <w:rPr>
                <w:rFonts w:hint="default" w:cs="宋体"/>
                <w:b/>
                <w:color w:val="000000"/>
                <w:sz w:val="20"/>
                <w:szCs w:val="20"/>
              </w:rPr>
            </w:pPr>
            <w:r>
              <w:rPr>
                <w:rFonts w:cs="宋体"/>
                <w:b/>
                <w:color w:val="000000"/>
                <w:sz w:val="20"/>
                <w:szCs w:val="20"/>
              </w:rPr>
              <w:t>年末结转和结余</w:t>
            </w:r>
          </w:p>
        </w:tc>
      </w:tr>
      <w:tr w14:paraId="42CDC98B">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B913">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C29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DE7DA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9937">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C5A0E">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D81F2">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2826E">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0772">
            <w:pPr>
              <w:jc w:val="center"/>
              <w:rPr>
                <w:rFonts w:hint="default" w:cs="宋体"/>
                <w:b/>
                <w:color w:val="000000"/>
                <w:sz w:val="20"/>
                <w:szCs w:val="20"/>
              </w:rPr>
            </w:pPr>
          </w:p>
        </w:tc>
      </w:tr>
      <w:tr w14:paraId="1F5441ED">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0F1D">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4A0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E8A19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C9E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22E9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7CD72">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14A1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2004">
            <w:pPr>
              <w:jc w:val="center"/>
              <w:rPr>
                <w:rFonts w:hint="default" w:cs="宋体"/>
                <w:b/>
                <w:color w:val="000000"/>
                <w:sz w:val="20"/>
                <w:szCs w:val="20"/>
              </w:rPr>
            </w:pPr>
          </w:p>
        </w:tc>
      </w:tr>
      <w:tr w14:paraId="6FB427E9">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FFE1">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A81A">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5A940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35A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AA41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052F0">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221D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5896">
            <w:pPr>
              <w:jc w:val="center"/>
              <w:rPr>
                <w:rFonts w:hint="default" w:cs="宋体"/>
                <w:b/>
                <w:color w:val="000000"/>
                <w:sz w:val="20"/>
                <w:szCs w:val="20"/>
              </w:rPr>
            </w:pPr>
          </w:p>
        </w:tc>
      </w:tr>
      <w:tr w14:paraId="5E5562D9">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BFED">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B22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1C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BC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90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2CD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73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060E483">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ED1C">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52829">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067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59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CD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79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7D3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AC2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FB7913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AEF6655">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B5BAF23">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04B0A45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2B871A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208ECBB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丰都县土地征收事务中心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EA47596">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E4DDC0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F5E81AF">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6BB8EF70">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AA92F6B">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36700B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B135AC">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A2CF3">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12867">
            <w:pPr>
              <w:jc w:val="center"/>
              <w:textAlignment w:val="bottom"/>
              <w:rPr>
                <w:rFonts w:hint="default" w:cs="宋体"/>
                <w:b/>
                <w:color w:val="000000"/>
                <w:sz w:val="20"/>
                <w:szCs w:val="20"/>
              </w:rPr>
            </w:pPr>
            <w:r>
              <w:rPr>
                <w:rFonts w:cs="宋体"/>
                <w:b/>
                <w:color w:val="000000"/>
                <w:sz w:val="20"/>
                <w:szCs w:val="20"/>
              </w:rPr>
              <w:t>本年支出</w:t>
            </w:r>
          </w:p>
        </w:tc>
      </w:tr>
      <w:tr w14:paraId="0B2D2141">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6DA1">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A805D">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D1A2">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596AE">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6FDE4">
            <w:pPr>
              <w:jc w:val="center"/>
              <w:textAlignment w:val="center"/>
              <w:rPr>
                <w:rFonts w:hint="default" w:cs="宋体"/>
                <w:b/>
                <w:color w:val="000000"/>
                <w:sz w:val="20"/>
                <w:szCs w:val="20"/>
              </w:rPr>
            </w:pPr>
            <w:r>
              <w:rPr>
                <w:rFonts w:cs="宋体"/>
                <w:b/>
                <w:color w:val="000000"/>
                <w:sz w:val="20"/>
                <w:szCs w:val="20"/>
              </w:rPr>
              <w:t>项目支出</w:t>
            </w:r>
          </w:p>
        </w:tc>
      </w:tr>
      <w:tr w14:paraId="50EF2619">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47E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49BF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715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37E1A">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F6BAE">
            <w:pPr>
              <w:jc w:val="center"/>
              <w:rPr>
                <w:rFonts w:hint="default" w:cs="宋体"/>
                <w:b/>
                <w:color w:val="000000"/>
                <w:sz w:val="20"/>
                <w:szCs w:val="20"/>
              </w:rPr>
            </w:pPr>
          </w:p>
        </w:tc>
      </w:tr>
      <w:tr w14:paraId="175A246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24C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498F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2F8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09386">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7A5DD">
            <w:pPr>
              <w:jc w:val="center"/>
              <w:rPr>
                <w:rFonts w:hint="default" w:cs="宋体"/>
                <w:b/>
                <w:color w:val="000000"/>
                <w:sz w:val="20"/>
                <w:szCs w:val="20"/>
              </w:rPr>
            </w:pPr>
          </w:p>
        </w:tc>
      </w:tr>
      <w:tr w14:paraId="4667BF89">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BD115">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5196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7C8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64D4F">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2D391">
            <w:pPr>
              <w:jc w:val="center"/>
              <w:rPr>
                <w:rFonts w:hint="default" w:cs="宋体"/>
                <w:b/>
                <w:color w:val="000000"/>
                <w:sz w:val="20"/>
                <w:szCs w:val="20"/>
              </w:rPr>
            </w:pPr>
          </w:p>
        </w:tc>
      </w:tr>
      <w:tr w14:paraId="25464B74">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EB4E">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F8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D473">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2A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64C12A6">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E526">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EC589">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37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2CD3">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D9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347571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7F1E506">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4EC99CC5">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7E692B7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3E272BE">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C67E517">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7E8BE62A">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36C92CA6">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2FE4A7DF">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1AD2DD8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AD6212B">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3B3090C">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丰都县土地征收事务中心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30889C7B">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65632B75">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2E835B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C4EAD25">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19E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B9F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870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5ED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31B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7A6F5B6">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995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7A2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C79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CE7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2E4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1275D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5F9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45F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F46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03F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EBA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4CB6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3CE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16F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E9F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6FB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A98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B0E01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8D1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E45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440A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E4F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5E07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D99E95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4AD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74A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E73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5DE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1B0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519C0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B2F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781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471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48C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D51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20F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FA5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7E2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3DAA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AEB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B23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FF7F6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AB1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875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292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32C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2791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206A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2CE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57F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FAA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C49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35A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1DF9F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14D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C55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6C9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05F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531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6B1D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E47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E2D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61FC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52C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216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E8F30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346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F84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778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004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2CA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BFCE6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EC6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29E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E7D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394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610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75BD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07C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992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E56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1B4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4D87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6CAE1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A60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2CD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45E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6BB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4F9E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9272BB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BC6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69B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BF3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66D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B10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r>
      <w:tr w14:paraId="44F3DB8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715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518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084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D0F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D4B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r>
      <w:tr w14:paraId="74527E7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9DE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406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E24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1DA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E4E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5090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CCD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1FC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984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9C5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318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D6C6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200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EE2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A4B5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A92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1F1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r>
      <w:tr w14:paraId="0EE351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B97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A92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D50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C61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8E9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r>
      <w:tr w14:paraId="4BD51FD2">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700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93A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F29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4326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5BA4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95D3B7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473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6C1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B23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920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5E46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975EF1E">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A73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D78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EA1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0DB9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EF03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AFE6DA9">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C5EB">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499503">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4499503">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3D92">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3F838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13F838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8587860">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8587860">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6CAD">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3EB12"/>
    <w:multiLevelType w:val="singleLevel"/>
    <w:tmpl w:val="4DF3EB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355B4E"/>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197F77"/>
    <w:rsid w:val="0C7927C4"/>
    <w:rsid w:val="0C9B098C"/>
    <w:rsid w:val="0D673E11"/>
    <w:rsid w:val="0DDA54E4"/>
    <w:rsid w:val="0E3A5F83"/>
    <w:rsid w:val="0EBF1620"/>
    <w:rsid w:val="0F22539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6F15DC"/>
    <w:rsid w:val="17C374FC"/>
    <w:rsid w:val="182E4AB6"/>
    <w:rsid w:val="189079DC"/>
    <w:rsid w:val="189B0D0B"/>
    <w:rsid w:val="18B43F7C"/>
    <w:rsid w:val="191C433B"/>
    <w:rsid w:val="19286B4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B46321"/>
    <w:rsid w:val="22403BD3"/>
    <w:rsid w:val="22AD3177"/>
    <w:rsid w:val="235417B6"/>
    <w:rsid w:val="242E2296"/>
    <w:rsid w:val="24B92327"/>
    <w:rsid w:val="24C14514"/>
    <w:rsid w:val="2533755C"/>
    <w:rsid w:val="25791755"/>
    <w:rsid w:val="26396DF4"/>
    <w:rsid w:val="26982D43"/>
    <w:rsid w:val="27167136"/>
    <w:rsid w:val="271B442C"/>
    <w:rsid w:val="27B23302"/>
    <w:rsid w:val="29310A5F"/>
    <w:rsid w:val="294C5091"/>
    <w:rsid w:val="29C37A35"/>
    <w:rsid w:val="2A076083"/>
    <w:rsid w:val="2A73162E"/>
    <w:rsid w:val="2B167953"/>
    <w:rsid w:val="2B200583"/>
    <w:rsid w:val="2B2729C0"/>
    <w:rsid w:val="2B8209DE"/>
    <w:rsid w:val="2B821C91"/>
    <w:rsid w:val="2BF81A22"/>
    <w:rsid w:val="2C636760"/>
    <w:rsid w:val="2C6762A3"/>
    <w:rsid w:val="2C9F197B"/>
    <w:rsid w:val="2D285E15"/>
    <w:rsid w:val="2F264F3A"/>
    <w:rsid w:val="2FCA4B37"/>
    <w:rsid w:val="2FE029D7"/>
    <w:rsid w:val="2FF06E00"/>
    <w:rsid w:val="30586FEC"/>
    <w:rsid w:val="307F5D4C"/>
    <w:rsid w:val="315F0B22"/>
    <w:rsid w:val="31A15828"/>
    <w:rsid w:val="31D84415"/>
    <w:rsid w:val="32285F6F"/>
    <w:rsid w:val="32770556"/>
    <w:rsid w:val="329C0913"/>
    <w:rsid w:val="32AA0460"/>
    <w:rsid w:val="3337290D"/>
    <w:rsid w:val="33E31118"/>
    <w:rsid w:val="33EF7674"/>
    <w:rsid w:val="342D7BC6"/>
    <w:rsid w:val="35276FFE"/>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53405D"/>
    <w:rsid w:val="3B6F6EE0"/>
    <w:rsid w:val="3C566AD6"/>
    <w:rsid w:val="3C594871"/>
    <w:rsid w:val="3C6A5B02"/>
    <w:rsid w:val="3D083B3A"/>
    <w:rsid w:val="3D2757A1"/>
    <w:rsid w:val="3D3D4FC4"/>
    <w:rsid w:val="3D681163"/>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570BED"/>
    <w:rsid w:val="45CB699A"/>
    <w:rsid w:val="46423C66"/>
    <w:rsid w:val="465B470D"/>
    <w:rsid w:val="469D6AD4"/>
    <w:rsid w:val="46D83FB0"/>
    <w:rsid w:val="471E6C84"/>
    <w:rsid w:val="4748792B"/>
    <w:rsid w:val="475D719D"/>
    <w:rsid w:val="47674801"/>
    <w:rsid w:val="48225EF7"/>
    <w:rsid w:val="488F422B"/>
    <w:rsid w:val="48E36915"/>
    <w:rsid w:val="48EB6572"/>
    <w:rsid w:val="49325BF9"/>
    <w:rsid w:val="495C4A24"/>
    <w:rsid w:val="497135DF"/>
    <w:rsid w:val="4A263DF2"/>
    <w:rsid w:val="4A2F278B"/>
    <w:rsid w:val="4A6F6675"/>
    <w:rsid w:val="4B135857"/>
    <w:rsid w:val="4B7951CB"/>
    <w:rsid w:val="4B7C315C"/>
    <w:rsid w:val="4D1F53CA"/>
    <w:rsid w:val="4DAC4ACA"/>
    <w:rsid w:val="4DBE01D2"/>
    <w:rsid w:val="4DD252B5"/>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B61D40"/>
    <w:rsid w:val="5A3B59D6"/>
    <w:rsid w:val="5AD134D8"/>
    <w:rsid w:val="5BF41F67"/>
    <w:rsid w:val="5C263CE4"/>
    <w:rsid w:val="5C5D2777"/>
    <w:rsid w:val="5C9E41A0"/>
    <w:rsid w:val="5CF66BF3"/>
    <w:rsid w:val="5D290C69"/>
    <w:rsid w:val="5DA80C2C"/>
    <w:rsid w:val="5F2D4A41"/>
    <w:rsid w:val="60C74F6C"/>
    <w:rsid w:val="61015958"/>
    <w:rsid w:val="61025A59"/>
    <w:rsid w:val="613D5BBC"/>
    <w:rsid w:val="61536C39"/>
    <w:rsid w:val="62944DD7"/>
    <w:rsid w:val="62E96ED1"/>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951962"/>
    <w:rsid w:val="6BC938E5"/>
    <w:rsid w:val="6C0A5AC5"/>
    <w:rsid w:val="6C33740F"/>
    <w:rsid w:val="6C560CAE"/>
    <w:rsid w:val="6C576495"/>
    <w:rsid w:val="6D903FF5"/>
    <w:rsid w:val="6DA955B8"/>
    <w:rsid w:val="6DE346AB"/>
    <w:rsid w:val="6DE5391A"/>
    <w:rsid w:val="6EC7011D"/>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06543"/>
    <w:rsid w:val="79B47FDF"/>
    <w:rsid w:val="79E569A9"/>
    <w:rsid w:val="7A1525F7"/>
    <w:rsid w:val="7B420052"/>
    <w:rsid w:val="7BD06A28"/>
    <w:rsid w:val="7C3A7C0B"/>
    <w:rsid w:val="7C5248E4"/>
    <w:rsid w:val="7C566698"/>
    <w:rsid w:val="7C5866A3"/>
    <w:rsid w:val="7D7406BB"/>
    <w:rsid w:val="7DE94331"/>
    <w:rsid w:val="7E6D4A0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6839</Words>
  <Characters>9043</Characters>
  <Lines>186</Lines>
  <Paragraphs>52</Paragraphs>
  <TotalTime>8</TotalTime>
  <ScaleCrop>false</ScaleCrop>
  <LinksUpToDate>false</LinksUpToDate>
  <CharactersWithSpaces>9576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WPS_1636852704</cp:lastModifiedBy>
  <dcterms:modified xsi:type="dcterms:W3CDTF">2025-09-12T07:19:52Z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eyJoZGlkIjoiYmExZGVhNzllNDQ0OTc4MTQzYzZkN2I5MmYxOWI3NDMiLCJ1c2VySWQiOiIxMjk1NTg4MDc4In0=</vt:lpwstr>
  </property>
</Properties>
</file>