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  <w:lang w:bidi="ar"/>
        </w:rPr>
        <w:t>丰都县行政服务中心</w:t>
      </w:r>
    </w:p>
    <w:p>
      <w:pPr>
        <w:spacing w:line="579" w:lineRule="exact"/>
        <w:jc w:val="center"/>
        <w:rPr>
          <w:rFonts w:ascii="Times New Roman" w:hAnsi="Times New Roman" w:eastAsia="方正小标宋_GBK"/>
          <w:sz w:val="44"/>
          <w:szCs w:val="44"/>
          <w:lang w:bidi="ar"/>
        </w:rPr>
      </w:pPr>
      <w:r>
        <w:rPr>
          <w:rFonts w:ascii="Times New Roman" w:hAnsi="Times New Roman" w:eastAsia="方正小标宋_GBK"/>
          <w:sz w:val="44"/>
          <w:szCs w:val="44"/>
          <w:lang w:bidi="ar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eastAsia="zh-CN" w:bidi="ar"/>
        </w:rPr>
        <w:t>公布</w:t>
      </w:r>
      <w:r>
        <w:rPr>
          <w:rFonts w:ascii="Times New Roman" w:hAnsi="Times New Roman" w:eastAsia="方正小标宋_GBK"/>
          <w:sz w:val="44"/>
          <w:szCs w:val="44"/>
          <w:lang w:bidi="ar"/>
        </w:rPr>
        <w:t>丰都县2022年“免申即享”事项清单的通知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widowControl/>
        <w:spacing w:after="0" w:line="579" w:lineRule="exact"/>
        <w:rPr>
          <w:rFonts w:ascii="Times New Roman" w:hAnsi="Times New Roman"/>
          <w:szCs w:val="32"/>
          <w:lang w:bidi="ar"/>
        </w:rPr>
      </w:pPr>
      <w:r>
        <w:rPr>
          <w:rFonts w:ascii="Times New Roman" w:hAnsi="Times New Roman"/>
          <w:szCs w:val="32"/>
          <w:lang w:bidi="ar"/>
        </w:rPr>
        <w:t>县政府各部门，有关单位：</w:t>
      </w:r>
    </w:p>
    <w:p>
      <w:pPr>
        <w:pStyle w:val="2"/>
        <w:widowControl/>
        <w:spacing w:line="579" w:lineRule="exact"/>
        <w:ind w:firstLine="640"/>
        <w:rPr>
          <w:rFonts w:ascii="Times New Roman" w:hAnsi="Times New Roman"/>
          <w:szCs w:val="32"/>
          <w:lang w:bidi="ar"/>
        </w:rPr>
      </w:pPr>
      <w:r>
        <w:rPr>
          <w:rFonts w:ascii="Times New Roman" w:hAnsi="Times New Roman"/>
          <w:szCs w:val="32"/>
          <w:lang w:bidi="ar"/>
        </w:rPr>
        <w:t>为持续深化“放管服”改革、优化营商环境，提升政务服务便利化服务水平，按照《重庆市人民政府办公厅关于印发2022年“渝快办”全市一体化政务服务平台优化提升工作方案的通知》（渝府办发〔2022〕57号），结合我县工作实际，现将“</w:t>
      </w:r>
      <w:r>
        <w:rPr>
          <w:rFonts w:hint="eastAsia" w:ascii="Times New Roman" w:hAnsi="Times New Roman"/>
          <w:szCs w:val="32"/>
          <w:lang w:eastAsia="zh-CN" w:bidi="ar"/>
        </w:rPr>
        <w:t>失业保险稳岗返还</w:t>
      </w:r>
      <w:r>
        <w:rPr>
          <w:rFonts w:ascii="Times New Roman" w:hAnsi="Times New Roman"/>
          <w:szCs w:val="32"/>
          <w:lang w:bidi="ar"/>
        </w:rPr>
        <w:t>”等3</w:t>
      </w:r>
      <w:r>
        <w:rPr>
          <w:rFonts w:hint="eastAsia" w:ascii="Times New Roman" w:hAnsi="Times New Roman"/>
          <w:szCs w:val="32"/>
          <w:lang w:val="en-US" w:eastAsia="zh-CN" w:bidi="ar"/>
        </w:rPr>
        <w:t>4</w:t>
      </w:r>
      <w:r>
        <w:rPr>
          <w:rFonts w:ascii="Times New Roman" w:hAnsi="Times New Roman"/>
          <w:szCs w:val="32"/>
          <w:lang w:bidi="ar"/>
        </w:rPr>
        <w:t>项业务纳入丰都县</w:t>
      </w:r>
      <w:r>
        <w:rPr>
          <w:rFonts w:ascii="Times New Roman" w:hAnsi="Times New Roman"/>
          <w:szCs w:val="32"/>
        </w:rPr>
        <w:t>2022年</w:t>
      </w:r>
      <w:r>
        <w:rPr>
          <w:rFonts w:ascii="Times New Roman" w:hAnsi="Times New Roman"/>
          <w:szCs w:val="32"/>
          <w:lang w:bidi="ar"/>
        </w:rPr>
        <w:t>“免申即享”事项清单</w:t>
      </w:r>
      <w:r>
        <w:rPr>
          <w:rFonts w:hint="eastAsia" w:ascii="Times New Roman" w:hAnsi="Times New Roman"/>
          <w:szCs w:val="32"/>
          <w:lang w:eastAsia="zh-CN" w:bidi="ar"/>
        </w:rPr>
        <w:t>，现予以公布</w:t>
      </w:r>
      <w:r>
        <w:rPr>
          <w:rFonts w:ascii="Times New Roman" w:hAnsi="Times New Roman"/>
          <w:szCs w:val="32"/>
          <w:lang w:bidi="ar"/>
        </w:rPr>
        <w:t>。</w:t>
      </w:r>
    </w:p>
    <w:p>
      <w:pPr>
        <w:rPr>
          <w:rFonts w:ascii="Times New Roman" w:hAnsi="Times New Roman"/>
        </w:rPr>
      </w:pPr>
    </w:p>
    <w:p>
      <w:pPr>
        <w:pStyle w:val="2"/>
        <w:widowControl/>
        <w:spacing w:after="0" w:line="579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附件：丰都县2022年“免申即享”事项清单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widowControl/>
        <w:spacing w:after="0" w:line="579" w:lineRule="exact"/>
        <w:ind w:firstLine="64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丰都县行政服务中心   </w:t>
      </w:r>
    </w:p>
    <w:p>
      <w:pPr>
        <w:pStyle w:val="2"/>
        <w:widowControl/>
        <w:spacing w:after="0" w:line="579" w:lineRule="exact"/>
        <w:ind w:firstLine="64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2022年8月17日</w:t>
      </w:r>
    </w:p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</w:p>
    <w:p>
      <w:pPr>
        <w:pStyle w:val="9"/>
        <w:ind w:firstLine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pStyle w:val="9"/>
        <w:ind w:firstLine="0"/>
        <w:rPr>
          <w:rFonts w:eastAsia="方正黑体_GBK"/>
          <w:sz w:val="32"/>
          <w:szCs w:val="32"/>
        </w:rPr>
      </w:pPr>
    </w:p>
    <w:p>
      <w:pPr>
        <w:pStyle w:val="9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丰都县2022年“免申即享”事项清单</w:t>
      </w:r>
    </w:p>
    <w:p>
      <w:pPr>
        <w:rPr>
          <w:rFonts w:ascii="Times New Roman" w:hAnsi="Times New Roman"/>
        </w:rPr>
      </w:pPr>
    </w:p>
    <w:tbl>
      <w:tblPr>
        <w:tblStyle w:val="10"/>
        <w:tblW w:w="8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869"/>
        <w:gridCol w:w="5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县人力社保局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失业保险稳岗返还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职业技能培训生活费补贴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创业开业指导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县卫健委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岁以上老人免费体检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低保、特困等困难群众医疗救助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基本医疗保险定点零售药店费用结算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产品质量违法行为举报奖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产品质量违法行为举报奖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对举报食品等产品安全问题查证属实的给予举报人的奖励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对孤儿基本生活保障金的给付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城市生活无着的流浪乞讨人员救助管理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特殊救济对象补助金给付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老年人福利补贴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艾滋病病毒感染儿童基本生活费给付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城乡困难群众基本丧葬服务费给付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县教委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中小学生学籍管理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对中等职业学校学生学籍管理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对中等职业学校学生学籍管理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对非法营运举报属实的奖励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县退役军人事务局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自主择业军转干部退役金和地方补贴核发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退役士兵自主就业一次性经济补助金给付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退役士兵待安排工作期间生活费给付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部分农村籍退役士兵老年生活补助发放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在乡复员军人定期生活补助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烈士褒扬金给付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带病回乡退伍军人定期补助发放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自主就业退役士兵学历教育补助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文旅委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公共文化场馆讲解服务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文化艺术公益普及活动</w:t>
            </w:r>
          </w:p>
        </w:tc>
      </w:tr>
    </w:tbl>
    <w:p>
      <w:pPr>
        <w:wordWrap w:val="0"/>
        <w:topLinePunct/>
        <w:spacing w:line="500" w:lineRule="exact"/>
        <w:rPr>
          <w:rFonts w:ascii="Times New Roman" w:hAnsi="Times New Roman" w:eastAsia="方正黑体_GBK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141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762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NnvVDRAAAABQEAAA8AAAAAAAAAAQAgAAAAIgAAAGRycy9kb3du&#10;cmV2LnhtbFBLAQIUABQAAAAIAIdO4kASYwYQzQEAAJoDAAAOAAAAAAAAAAEAIAAAACABAABkcnMv&#10;ZTJvRG9jLnhtbFBLBQYAAAAABgAGAFkBAABfBQAAAAA=&#10;">
              <v:fill on="f" focussize="0,0"/>
              <v:stroke on="f" weight="6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880FC"/>
    <w:multiLevelType w:val="singleLevel"/>
    <w:tmpl w:val="20F880FC"/>
    <w:lvl w:ilvl="0" w:tentative="0">
      <w:start w:val="1"/>
      <w:numFmt w:val="decimal"/>
      <w:pStyle w:val="4"/>
      <w:lvlText w:val="%1"/>
      <w:lvlJc w:val="left"/>
      <w:pPr>
        <w:tabs>
          <w:tab w:val="left" w:pos="397"/>
        </w:tabs>
        <w:ind w:left="454" w:hanging="454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M2YxN2ZhYzczOTU4ODhkYzliNTM0YzFlZTIzY2QifQ=="/>
  </w:docVars>
  <w:rsids>
    <w:rsidRoot w:val="00385453"/>
    <w:rsid w:val="00013097"/>
    <w:rsid w:val="000175CC"/>
    <w:rsid w:val="00067D7B"/>
    <w:rsid w:val="000A4D22"/>
    <w:rsid w:val="000B0DB4"/>
    <w:rsid w:val="000C4328"/>
    <w:rsid w:val="000D781E"/>
    <w:rsid w:val="000E7EFB"/>
    <w:rsid w:val="001267AE"/>
    <w:rsid w:val="00146124"/>
    <w:rsid w:val="001806D0"/>
    <w:rsid w:val="00182253"/>
    <w:rsid w:val="001F1D2C"/>
    <w:rsid w:val="001F36D8"/>
    <w:rsid w:val="002438A9"/>
    <w:rsid w:val="002750B0"/>
    <w:rsid w:val="00330BF5"/>
    <w:rsid w:val="00351227"/>
    <w:rsid w:val="00385453"/>
    <w:rsid w:val="003C52C3"/>
    <w:rsid w:val="00435299"/>
    <w:rsid w:val="00470C73"/>
    <w:rsid w:val="004746A3"/>
    <w:rsid w:val="00492B5A"/>
    <w:rsid w:val="00525C08"/>
    <w:rsid w:val="00555472"/>
    <w:rsid w:val="00556F6B"/>
    <w:rsid w:val="005636C2"/>
    <w:rsid w:val="00572970"/>
    <w:rsid w:val="00586FE9"/>
    <w:rsid w:val="005C1291"/>
    <w:rsid w:val="0061377F"/>
    <w:rsid w:val="00636070"/>
    <w:rsid w:val="006720DE"/>
    <w:rsid w:val="00691FE5"/>
    <w:rsid w:val="007065F4"/>
    <w:rsid w:val="0071591C"/>
    <w:rsid w:val="007254B3"/>
    <w:rsid w:val="00737A35"/>
    <w:rsid w:val="007F6C87"/>
    <w:rsid w:val="00850E79"/>
    <w:rsid w:val="008B7B07"/>
    <w:rsid w:val="008D0C2E"/>
    <w:rsid w:val="00932BFE"/>
    <w:rsid w:val="009434EB"/>
    <w:rsid w:val="00983017"/>
    <w:rsid w:val="00A34275"/>
    <w:rsid w:val="00A72209"/>
    <w:rsid w:val="00A72ABB"/>
    <w:rsid w:val="00A93419"/>
    <w:rsid w:val="00AF2F5E"/>
    <w:rsid w:val="00B17381"/>
    <w:rsid w:val="00B22F69"/>
    <w:rsid w:val="00B81687"/>
    <w:rsid w:val="00BA0535"/>
    <w:rsid w:val="00BA69FC"/>
    <w:rsid w:val="00BD6DA5"/>
    <w:rsid w:val="00BF04BE"/>
    <w:rsid w:val="00BF0AE3"/>
    <w:rsid w:val="00C60340"/>
    <w:rsid w:val="00C745CD"/>
    <w:rsid w:val="00C83421"/>
    <w:rsid w:val="00CA4D33"/>
    <w:rsid w:val="00CD3A65"/>
    <w:rsid w:val="00CE62B4"/>
    <w:rsid w:val="00D769F5"/>
    <w:rsid w:val="00D81F32"/>
    <w:rsid w:val="00DD2DA3"/>
    <w:rsid w:val="00E1424A"/>
    <w:rsid w:val="00E70C0D"/>
    <w:rsid w:val="00E927B8"/>
    <w:rsid w:val="00ED3063"/>
    <w:rsid w:val="00F05A6C"/>
    <w:rsid w:val="00F37F1A"/>
    <w:rsid w:val="00F441D6"/>
    <w:rsid w:val="00F875F5"/>
    <w:rsid w:val="01633E9B"/>
    <w:rsid w:val="01710365"/>
    <w:rsid w:val="017E6F26"/>
    <w:rsid w:val="0196601E"/>
    <w:rsid w:val="01DB1C83"/>
    <w:rsid w:val="022419BF"/>
    <w:rsid w:val="024C492F"/>
    <w:rsid w:val="02EE64DC"/>
    <w:rsid w:val="038D3451"/>
    <w:rsid w:val="05483AD3"/>
    <w:rsid w:val="05812B41"/>
    <w:rsid w:val="05942874"/>
    <w:rsid w:val="059565ED"/>
    <w:rsid w:val="059D3E1F"/>
    <w:rsid w:val="072B0FB7"/>
    <w:rsid w:val="07854B6B"/>
    <w:rsid w:val="07917ACE"/>
    <w:rsid w:val="07BE1E2B"/>
    <w:rsid w:val="091E5277"/>
    <w:rsid w:val="09216B15"/>
    <w:rsid w:val="0935611C"/>
    <w:rsid w:val="095F13EB"/>
    <w:rsid w:val="09A432A2"/>
    <w:rsid w:val="0A434869"/>
    <w:rsid w:val="0AB47515"/>
    <w:rsid w:val="0AFF69E2"/>
    <w:rsid w:val="0B0B182B"/>
    <w:rsid w:val="0B381EF4"/>
    <w:rsid w:val="0B494101"/>
    <w:rsid w:val="0BA80E28"/>
    <w:rsid w:val="0BD31C1D"/>
    <w:rsid w:val="0C6A49F7"/>
    <w:rsid w:val="0CB67574"/>
    <w:rsid w:val="0CBE467B"/>
    <w:rsid w:val="0DAB2E51"/>
    <w:rsid w:val="0E3F3599"/>
    <w:rsid w:val="0E772D33"/>
    <w:rsid w:val="0E934D17"/>
    <w:rsid w:val="0E990EFC"/>
    <w:rsid w:val="0F380715"/>
    <w:rsid w:val="0F7A6F7F"/>
    <w:rsid w:val="0FB81855"/>
    <w:rsid w:val="0FC65D20"/>
    <w:rsid w:val="0FD522B3"/>
    <w:rsid w:val="0FF87EA4"/>
    <w:rsid w:val="10612D69"/>
    <w:rsid w:val="10D601E5"/>
    <w:rsid w:val="11254CC9"/>
    <w:rsid w:val="11F052D6"/>
    <w:rsid w:val="12192A7F"/>
    <w:rsid w:val="123258EF"/>
    <w:rsid w:val="124F311B"/>
    <w:rsid w:val="12C10A21"/>
    <w:rsid w:val="12CF313E"/>
    <w:rsid w:val="138E4DA7"/>
    <w:rsid w:val="13AF2F6F"/>
    <w:rsid w:val="143A0A8B"/>
    <w:rsid w:val="14720225"/>
    <w:rsid w:val="14CB5B87"/>
    <w:rsid w:val="159A3ED7"/>
    <w:rsid w:val="15E11B06"/>
    <w:rsid w:val="165C26E5"/>
    <w:rsid w:val="167069E6"/>
    <w:rsid w:val="16AD7C3A"/>
    <w:rsid w:val="1869193F"/>
    <w:rsid w:val="194A1770"/>
    <w:rsid w:val="19C57049"/>
    <w:rsid w:val="1A09162B"/>
    <w:rsid w:val="1AB1581F"/>
    <w:rsid w:val="1B03563D"/>
    <w:rsid w:val="1B124510"/>
    <w:rsid w:val="1B300E3A"/>
    <w:rsid w:val="1BA809D0"/>
    <w:rsid w:val="1BC3580A"/>
    <w:rsid w:val="1C330BE1"/>
    <w:rsid w:val="1CC932F4"/>
    <w:rsid w:val="1D2920E2"/>
    <w:rsid w:val="1E62130A"/>
    <w:rsid w:val="1E636E30"/>
    <w:rsid w:val="1E85324A"/>
    <w:rsid w:val="1ED65854"/>
    <w:rsid w:val="1F6D7F66"/>
    <w:rsid w:val="1F974FE3"/>
    <w:rsid w:val="1FD06747"/>
    <w:rsid w:val="204F58BE"/>
    <w:rsid w:val="20825C93"/>
    <w:rsid w:val="20D3029D"/>
    <w:rsid w:val="211D776A"/>
    <w:rsid w:val="216A4F0F"/>
    <w:rsid w:val="21D342CD"/>
    <w:rsid w:val="22396826"/>
    <w:rsid w:val="228F6F28"/>
    <w:rsid w:val="22C81958"/>
    <w:rsid w:val="233A2855"/>
    <w:rsid w:val="233F7E6C"/>
    <w:rsid w:val="242429A1"/>
    <w:rsid w:val="25496D80"/>
    <w:rsid w:val="25F74A2E"/>
    <w:rsid w:val="266F2816"/>
    <w:rsid w:val="267A740D"/>
    <w:rsid w:val="26F55B05"/>
    <w:rsid w:val="27271343"/>
    <w:rsid w:val="27341A6B"/>
    <w:rsid w:val="276854B7"/>
    <w:rsid w:val="27C2106B"/>
    <w:rsid w:val="28F434A6"/>
    <w:rsid w:val="2912392D"/>
    <w:rsid w:val="297D349C"/>
    <w:rsid w:val="29E21FA0"/>
    <w:rsid w:val="29FA689B"/>
    <w:rsid w:val="2A063491"/>
    <w:rsid w:val="2A720D92"/>
    <w:rsid w:val="2B2A31B0"/>
    <w:rsid w:val="2B57649F"/>
    <w:rsid w:val="2B921FA6"/>
    <w:rsid w:val="2BA32F62"/>
    <w:rsid w:val="2BCA4992"/>
    <w:rsid w:val="2BCC4267"/>
    <w:rsid w:val="2BE55328"/>
    <w:rsid w:val="2BF8505C"/>
    <w:rsid w:val="2C424529"/>
    <w:rsid w:val="2C690E16"/>
    <w:rsid w:val="2C954FA0"/>
    <w:rsid w:val="2CCB09C2"/>
    <w:rsid w:val="2D9139BA"/>
    <w:rsid w:val="2DB31B82"/>
    <w:rsid w:val="2DFE26D1"/>
    <w:rsid w:val="2E7035CF"/>
    <w:rsid w:val="2EAB0AAB"/>
    <w:rsid w:val="2EBC05C2"/>
    <w:rsid w:val="2EC15BD9"/>
    <w:rsid w:val="2F083808"/>
    <w:rsid w:val="2F3A598B"/>
    <w:rsid w:val="2F6649D2"/>
    <w:rsid w:val="2FA5374C"/>
    <w:rsid w:val="2FC4170B"/>
    <w:rsid w:val="302F6703"/>
    <w:rsid w:val="31556AAC"/>
    <w:rsid w:val="317F3B29"/>
    <w:rsid w:val="31F20188"/>
    <w:rsid w:val="31FE5396"/>
    <w:rsid w:val="32472899"/>
    <w:rsid w:val="32957AA8"/>
    <w:rsid w:val="331E2040"/>
    <w:rsid w:val="333170A5"/>
    <w:rsid w:val="333472C1"/>
    <w:rsid w:val="33481838"/>
    <w:rsid w:val="33B51A84"/>
    <w:rsid w:val="33C809D6"/>
    <w:rsid w:val="33FB393B"/>
    <w:rsid w:val="340F388A"/>
    <w:rsid w:val="346C65E7"/>
    <w:rsid w:val="349D0E96"/>
    <w:rsid w:val="34AF4725"/>
    <w:rsid w:val="34D67F04"/>
    <w:rsid w:val="35134CB4"/>
    <w:rsid w:val="35260E8C"/>
    <w:rsid w:val="35675000"/>
    <w:rsid w:val="35C44201"/>
    <w:rsid w:val="35E30D0B"/>
    <w:rsid w:val="36E23B89"/>
    <w:rsid w:val="37294C63"/>
    <w:rsid w:val="37492C0F"/>
    <w:rsid w:val="381F1BC2"/>
    <w:rsid w:val="38755D3A"/>
    <w:rsid w:val="38A722E3"/>
    <w:rsid w:val="390C2146"/>
    <w:rsid w:val="393F49A1"/>
    <w:rsid w:val="39695819"/>
    <w:rsid w:val="3A1A0893"/>
    <w:rsid w:val="3A2160C5"/>
    <w:rsid w:val="3B3B31B7"/>
    <w:rsid w:val="3BB56AC5"/>
    <w:rsid w:val="3C217FC2"/>
    <w:rsid w:val="3CC11CFC"/>
    <w:rsid w:val="3CF33D49"/>
    <w:rsid w:val="3D1617E6"/>
    <w:rsid w:val="3D2832C7"/>
    <w:rsid w:val="3E0D0E3B"/>
    <w:rsid w:val="3E451DC0"/>
    <w:rsid w:val="3ECD4126"/>
    <w:rsid w:val="3F012022"/>
    <w:rsid w:val="3F7E4F38"/>
    <w:rsid w:val="3F88629F"/>
    <w:rsid w:val="3FBD6B47"/>
    <w:rsid w:val="3FC83EA7"/>
    <w:rsid w:val="3FDB2873"/>
    <w:rsid w:val="403D52DB"/>
    <w:rsid w:val="40754A75"/>
    <w:rsid w:val="40B557B9"/>
    <w:rsid w:val="41543602"/>
    <w:rsid w:val="41B82E6B"/>
    <w:rsid w:val="43566DE0"/>
    <w:rsid w:val="43882D11"/>
    <w:rsid w:val="43C006FD"/>
    <w:rsid w:val="44D206E8"/>
    <w:rsid w:val="44D73F50"/>
    <w:rsid w:val="45181E73"/>
    <w:rsid w:val="45DB537A"/>
    <w:rsid w:val="46276812"/>
    <w:rsid w:val="46366A55"/>
    <w:rsid w:val="46686DBB"/>
    <w:rsid w:val="466E2877"/>
    <w:rsid w:val="48054931"/>
    <w:rsid w:val="4856518C"/>
    <w:rsid w:val="486A0C38"/>
    <w:rsid w:val="486D23DB"/>
    <w:rsid w:val="49A308A5"/>
    <w:rsid w:val="4A6A3171"/>
    <w:rsid w:val="4A82495E"/>
    <w:rsid w:val="4AA2290B"/>
    <w:rsid w:val="4AA5064D"/>
    <w:rsid w:val="4ACC7988"/>
    <w:rsid w:val="4AE747C1"/>
    <w:rsid w:val="4B6C4CC7"/>
    <w:rsid w:val="4C3E6663"/>
    <w:rsid w:val="4CA50490"/>
    <w:rsid w:val="4D1473C4"/>
    <w:rsid w:val="4D16138E"/>
    <w:rsid w:val="4D1B4BF6"/>
    <w:rsid w:val="4D1F46E6"/>
    <w:rsid w:val="4E067654"/>
    <w:rsid w:val="4EE554BC"/>
    <w:rsid w:val="4FF91545"/>
    <w:rsid w:val="50B45146"/>
    <w:rsid w:val="50BD4374"/>
    <w:rsid w:val="513B5867"/>
    <w:rsid w:val="525E180D"/>
    <w:rsid w:val="52BC6534"/>
    <w:rsid w:val="532D5480"/>
    <w:rsid w:val="534327B1"/>
    <w:rsid w:val="537F5AF0"/>
    <w:rsid w:val="53B92A73"/>
    <w:rsid w:val="544467E1"/>
    <w:rsid w:val="545C7FCE"/>
    <w:rsid w:val="54C142D5"/>
    <w:rsid w:val="54D538DD"/>
    <w:rsid w:val="552B174F"/>
    <w:rsid w:val="554051FA"/>
    <w:rsid w:val="556A2277"/>
    <w:rsid w:val="5587381A"/>
    <w:rsid w:val="560422BD"/>
    <w:rsid w:val="56382375"/>
    <w:rsid w:val="56BC6B02"/>
    <w:rsid w:val="579B705F"/>
    <w:rsid w:val="57EF2F07"/>
    <w:rsid w:val="590636C7"/>
    <w:rsid w:val="59965D30"/>
    <w:rsid w:val="59CA54FB"/>
    <w:rsid w:val="5A077F28"/>
    <w:rsid w:val="5A663955"/>
    <w:rsid w:val="5A7C4F26"/>
    <w:rsid w:val="5A7F4A16"/>
    <w:rsid w:val="5ACC12DE"/>
    <w:rsid w:val="5B741C80"/>
    <w:rsid w:val="5B9E2C7A"/>
    <w:rsid w:val="5C7A36E7"/>
    <w:rsid w:val="5C936557"/>
    <w:rsid w:val="5D276207"/>
    <w:rsid w:val="5D3F66DF"/>
    <w:rsid w:val="5D7E6CC5"/>
    <w:rsid w:val="5DB26EB1"/>
    <w:rsid w:val="5DE559AA"/>
    <w:rsid w:val="5ED82947"/>
    <w:rsid w:val="5F2711D9"/>
    <w:rsid w:val="5F70492E"/>
    <w:rsid w:val="5FDE5D3B"/>
    <w:rsid w:val="5FEF7F48"/>
    <w:rsid w:val="60AF76D8"/>
    <w:rsid w:val="6198016C"/>
    <w:rsid w:val="62214605"/>
    <w:rsid w:val="62662018"/>
    <w:rsid w:val="62742987"/>
    <w:rsid w:val="62A74B0A"/>
    <w:rsid w:val="62D376AD"/>
    <w:rsid w:val="635A7DCF"/>
    <w:rsid w:val="642D5E15"/>
    <w:rsid w:val="644E6846"/>
    <w:rsid w:val="64F1206D"/>
    <w:rsid w:val="64FB738F"/>
    <w:rsid w:val="65206DF6"/>
    <w:rsid w:val="653308D7"/>
    <w:rsid w:val="65D13152"/>
    <w:rsid w:val="65FC6F1B"/>
    <w:rsid w:val="66124991"/>
    <w:rsid w:val="66A81479"/>
    <w:rsid w:val="66D734E4"/>
    <w:rsid w:val="675D0ED1"/>
    <w:rsid w:val="677F6056"/>
    <w:rsid w:val="6838105E"/>
    <w:rsid w:val="683A01CF"/>
    <w:rsid w:val="68A4602E"/>
    <w:rsid w:val="68D93544"/>
    <w:rsid w:val="6951757E"/>
    <w:rsid w:val="69992CD3"/>
    <w:rsid w:val="6A681023"/>
    <w:rsid w:val="6AE0306D"/>
    <w:rsid w:val="6B4750DC"/>
    <w:rsid w:val="6C20148A"/>
    <w:rsid w:val="6C4A4161"/>
    <w:rsid w:val="6CFC5A53"/>
    <w:rsid w:val="6D0B0D0E"/>
    <w:rsid w:val="6D7E0B5E"/>
    <w:rsid w:val="6E217E67"/>
    <w:rsid w:val="6E9A5523"/>
    <w:rsid w:val="6F1057E5"/>
    <w:rsid w:val="6FAD572A"/>
    <w:rsid w:val="6FEF7AF1"/>
    <w:rsid w:val="6FF2313D"/>
    <w:rsid w:val="705A10F7"/>
    <w:rsid w:val="72CE60E3"/>
    <w:rsid w:val="72D74F98"/>
    <w:rsid w:val="72E96A79"/>
    <w:rsid w:val="734168B5"/>
    <w:rsid w:val="7377757F"/>
    <w:rsid w:val="73AB01D2"/>
    <w:rsid w:val="744D4DE6"/>
    <w:rsid w:val="745864A5"/>
    <w:rsid w:val="74744A68"/>
    <w:rsid w:val="747B288C"/>
    <w:rsid w:val="74933140"/>
    <w:rsid w:val="752E4C17"/>
    <w:rsid w:val="75510906"/>
    <w:rsid w:val="7562469E"/>
    <w:rsid w:val="758D193E"/>
    <w:rsid w:val="762F28DE"/>
    <w:rsid w:val="7693567A"/>
    <w:rsid w:val="7772528F"/>
    <w:rsid w:val="77B91110"/>
    <w:rsid w:val="77F4DAC0"/>
    <w:rsid w:val="77FA7033"/>
    <w:rsid w:val="78216CB5"/>
    <w:rsid w:val="785250C1"/>
    <w:rsid w:val="78F16688"/>
    <w:rsid w:val="790E685E"/>
    <w:rsid w:val="7925031F"/>
    <w:rsid w:val="795310F0"/>
    <w:rsid w:val="79690914"/>
    <w:rsid w:val="7A886B78"/>
    <w:rsid w:val="7AC1208A"/>
    <w:rsid w:val="7B18439F"/>
    <w:rsid w:val="7B5F3D7C"/>
    <w:rsid w:val="7C8A4E29"/>
    <w:rsid w:val="7D080444"/>
    <w:rsid w:val="7E10135E"/>
    <w:rsid w:val="7E2748F9"/>
    <w:rsid w:val="7E9E696A"/>
    <w:rsid w:val="FFD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link w:val="15"/>
    <w:qFormat/>
    <w:uiPriority w:val="0"/>
    <w:pPr>
      <w:keepNext/>
      <w:keepLines/>
      <w:spacing w:after="50" w:afterLines="50" w:line="560" w:lineRule="exact"/>
      <w:jc w:val="center"/>
      <w:outlineLvl w:val="3"/>
    </w:pPr>
    <w:rPr>
      <w:rFonts w:ascii="Cambria" w:hAnsi="Cambria" w:eastAsia="Cambria"/>
      <w:b/>
      <w:bCs/>
      <w:sz w:val="44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0"/>
    <w:pPr>
      <w:spacing w:after="120"/>
    </w:pPr>
    <w:rPr>
      <w:rFonts w:eastAsia="方正仿宋_GBK"/>
      <w:sz w:val="32"/>
      <w:szCs w:val="20"/>
    </w:rPr>
  </w:style>
  <w:style w:type="paragraph" w:customStyle="1" w:styleId="3">
    <w:name w:val="默认"/>
    <w:basedOn w:val="1"/>
    <w:qFormat/>
    <w:uiPriority w:val="0"/>
    <w:pPr>
      <w:widowControl/>
      <w:jc w:val="left"/>
    </w:pPr>
    <w:rPr>
      <w:rFonts w:ascii="Helvetica" w:hAnsi="Helvetica" w:eastAsia="Helvetica"/>
      <w:color w:val="000000"/>
      <w:kern w:val="0"/>
      <w:sz w:val="22"/>
      <w:szCs w:val="22"/>
    </w:rPr>
  </w:style>
  <w:style w:type="paragraph" w:styleId="6">
    <w:name w:val="Balloon Text"/>
    <w:basedOn w:val="1"/>
    <w:link w:val="20"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/>
      <w:sz w:val="28"/>
    </w:rPr>
  </w:style>
  <w:style w:type="character" w:styleId="12">
    <w:name w:val="FollowedHyperlink"/>
    <w:unhideWhenUsed/>
    <w:qFormat/>
    <w:uiPriority w:val="99"/>
    <w:rPr>
      <w:color w:val="800080"/>
      <w:u w:val="single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customStyle="1" w:styleId="14">
    <w:name w:val="正文文本 Char"/>
    <w:link w:val="2"/>
    <w:qFormat/>
    <w:uiPriority w:val="0"/>
    <w:rPr>
      <w:rFonts w:hint="eastAsia" w:ascii="方正仿宋_GBK" w:hAnsi="方正仿宋_GBK" w:eastAsia="方正仿宋_GBK" w:cs="方正仿宋_GBK"/>
      <w:kern w:val="2"/>
      <w:sz w:val="32"/>
    </w:rPr>
  </w:style>
  <w:style w:type="character" w:customStyle="1" w:styleId="15">
    <w:name w:val="标题 4 Char"/>
    <w:link w:val="5"/>
    <w:qFormat/>
    <w:uiPriority w:val="0"/>
    <w:rPr>
      <w:rFonts w:hint="default" w:ascii="Cambria" w:hAnsi="Cambria" w:eastAsia="Cambria" w:cs="Cambria"/>
      <w:b/>
      <w:bCs/>
      <w:kern w:val="2"/>
      <w:sz w:val="44"/>
      <w:szCs w:val="28"/>
    </w:rPr>
  </w:style>
  <w:style w:type="character" w:customStyle="1" w:styleId="16">
    <w:name w:val="页脚 Char"/>
    <w:link w:val="7"/>
    <w:qFormat/>
    <w:uiPriority w:val="0"/>
    <w:rPr>
      <w:rFonts w:hint="eastAsia" w:ascii="方正仿宋_GBK" w:hAnsi="方正仿宋_GBK" w:eastAsia="方正仿宋_GBK" w:cs="方正仿宋_GBK"/>
      <w:kern w:val="2"/>
      <w:sz w:val="18"/>
    </w:rPr>
  </w:style>
  <w:style w:type="character" w:customStyle="1" w:styleId="17">
    <w:name w:val="页眉 Char"/>
    <w:link w:val="8"/>
    <w:qFormat/>
    <w:uiPriority w:val="0"/>
    <w:rPr>
      <w:rFonts w:hint="eastAsia" w:ascii="方正仿宋_GBK" w:hAnsi="方正仿宋_GBK" w:eastAsia="方正仿宋_GBK" w:cs="方正仿宋_GBK"/>
      <w:kern w:val="2"/>
      <w:sz w:val="18"/>
    </w:rPr>
  </w:style>
  <w:style w:type="paragraph" w:customStyle="1" w:styleId="18">
    <w:name w:val="正文标题"/>
    <w:qFormat/>
    <w:uiPriority w:val="0"/>
    <w:pPr>
      <w:widowControl w:val="0"/>
      <w:wordWrap w:val="0"/>
      <w:spacing w:line="480" w:lineRule="exact"/>
      <w:jc w:val="center"/>
    </w:pPr>
    <w:rPr>
      <w:rFonts w:ascii="方正黑体_GBK" w:hAnsi="Times New Roman" w:eastAsia="方正仿宋_GBK" w:cs="Times New Roman"/>
      <w:b/>
      <w:kern w:val="2"/>
      <w:sz w:val="24"/>
      <w:szCs w:val="24"/>
      <w:lang w:val="en-US" w:eastAsia="zh-CN" w:bidi="ar-SA"/>
    </w:rPr>
  </w:style>
  <w:style w:type="character" w:customStyle="1" w:styleId="19">
    <w:name w:val="font41"/>
    <w:basedOn w:val="11"/>
    <w:qFormat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0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21"/>
    <w:basedOn w:val="11"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718</Words>
  <Characters>768</Characters>
  <Lines>1</Lines>
  <Paragraphs>1</Paragraphs>
  <TotalTime>59</TotalTime>
  <ScaleCrop>false</ScaleCrop>
  <LinksUpToDate>false</LinksUpToDate>
  <CharactersWithSpaces>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2023-02-19T09:28:00Z</dcterms:created>
  <dc:creator>冯雪坪</dc:creator>
  <cp:lastModifiedBy>无问西东</cp:lastModifiedBy>
  <cp:lastPrinted>2023-02-21T08:18:00Z</cp:lastPrinted>
  <dcterms:modified xsi:type="dcterms:W3CDTF">2023-02-21T09:02:09Z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AFCC7087283B45C99E01005D2A683CC7</vt:lpwstr>
  </property>
</Properties>
</file>