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FA4" w:rsidRDefault="00E84A64">
      <w:pPr>
        <w:widowControl/>
        <w:spacing w:line="540" w:lineRule="exact"/>
        <w:jc w:val="center"/>
        <w:textAlignment w:val="baseline"/>
        <w:rPr>
          <w:rFonts w:ascii="方正小标宋_GBK" w:eastAsia="方正小标宋_GBK" w:hAnsi="方正小标宋_GBK" w:cs="方正小标宋_GBK"/>
          <w:color w:val="222222"/>
          <w:sz w:val="44"/>
          <w:szCs w:val="44"/>
        </w:rPr>
      </w:pPr>
      <w:r>
        <w:rPr>
          <w:rFonts w:ascii="方正小标宋_GBK" w:eastAsia="方正小标宋_GBK" w:hAnsi="方正小标宋_GBK" w:cs="方正小标宋_GBK" w:hint="eastAsia"/>
          <w:color w:val="222222"/>
          <w:sz w:val="44"/>
          <w:szCs w:val="44"/>
        </w:rPr>
        <w:t>丰都县人民政府名山街道办事处</w:t>
      </w:r>
    </w:p>
    <w:p w:rsidR="001D7FA4" w:rsidRDefault="00E84A64">
      <w:pPr>
        <w:widowControl/>
        <w:spacing w:line="540" w:lineRule="exact"/>
        <w:jc w:val="center"/>
        <w:textAlignment w:val="baseline"/>
        <w:rPr>
          <w:rFonts w:ascii="方正小标宋_GBK" w:eastAsia="方正小标宋_GBK" w:hAnsi="方正小标宋_GBK" w:cs="方正小标宋_GBK"/>
          <w:spacing w:val="-6"/>
          <w:sz w:val="44"/>
          <w:szCs w:val="44"/>
        </w:rPr>
      </w:pPr>
      <w:r>
        <w:rPr>
          <w:rFonts w:ascii="方正小标宋_GBK" w:eastAsia="方正小标宋_GBK" w:hAnsi="方正小标宋_GBK" w:cs="方正小标宋_GBK" w:hint="eastAsia"/>
          <w:spacing w:val="-6"/>
          <w:sz w:val="44"/>
          <w:szCs w:val="44"/>
        </w:rPr>
        <w:t>关于印发《</w:t>
      </w:r>
      <w:r>
        <w:rPr>
          <w:rFonts w:ascii="方正小标宋_GBK" w:eastAsia="方正小标宋_GBK" w:hAnsi="方正小标宋_GBK" w:cs="方正小标宋_GBK" w:hint="eastAsia"/>
          <w:spacing w:val="-6"/>
          <w:sz w:val="44"/>
          <w:szCs w:val="44"/>
        </w:rPr>
        <w:t>名山街道</w:t>
      </w:r>
      <w:r>
        <w:rPr>
          <w:rFonts w:ascii="方正小标宋_GBK" w:eastAsia="方正小标宋_GBK" w:hAnsi="方正小标宋_GBK" w:cs="方正小标宋_GBK" w:hint="eastAsia"/>
          <w:spacing w:val="-6"/>
          <w:sz w:val="44"/>
          <w:szCs w:val="44"/>
        </w:rPr>
        <w:t>2020</w:t>
      </w:r>
      <w:r>
        <w:rPr>
          <w:rFonts w:ascii="方正小标宋_GBK" w:eastAsia="方正小标宋_GBK" w:hAnsi="方正小标宋_GBK" w:cs="方正小标宋_GBK" w:hint="eastAsia"/>
          <w:spacing w:val="-6"/>
          <w:sz w:val="44"/>
          <w:szCs w:val="44"/>
        </w:rPr>
        <w:t>年春期开学工作方案</w:t>
      </w:r>
      <w:r>
        <w:rPr>
          <w:rFonts w:ascii="方正小标宋_GBK" w:eastAsia="方正小标宋_GBK" w:hAnsi="方正小标宋_GBK" w:cs="方正小标宋_GBK" w:hint="eastAsia"/>
          <w:spacing w:val="-6"/>
          <w:sz w:val="44"/>
          <w:szCs w:val="44"/>
        </w:rPr>
        <w:t>》</w:t>
      </w:r>
      <w:r>
        <w:rPr>
          <w:rFonts w:ascii="方正小标宋_GBK" w:eastAsia="方正小标宋_GBK" w:hAnsi="方正小标宋_GBK" w:cs="方正小标宋_GBK" w:hint="eastAsia"/>
          <w:spacing w:val="-6"/>
          <w:sz w:val="44"/>
          <w:szCs w:val="44"/>
        </w:rPr>
        <w:t>的通</w:t>
      </w:r>
      <w:bookmarkStart w:id="0" w:name="_GoBack"/>
      <w:bookmarkEnd w:id="0"/>
      <w:r>
        <w:rPr>
          <w:rFonts w:ascii="方正小标宋_GBK" w:eastAsia="方正小标宋_GBK" w:hAnsi="方正小标宋_GBK" w:cs="方正小标宋_GBK" w:hint="eastAsia"/>
          <w:spacing w:val="-6"/>
          <w:sz w:val="44"/>
          <w:szCs w:val="44"/>
        </w:rPr>
        <w:t>知</w:t>
      </w:r>
    </w:p>
    <w:p w:rsidR="001D7FA4" w:rsidRDefault="001D7FA4">
      <w:pPr>
        <w:widowControl/>
        <w:spacing w:line="540" w:lineRule="exact"/>
        <w:textAlignment w:val="baseline"/>
        <w:rPr>
          <w:rFonts w:ascii="Times New Roman" w:eastAsia="方正仿宋_GBK" w:hAnsi="Times New Roman" w:cs="Times New Roman"/>
          <w:spacing w:val="-6"/>
          <w:sz w:val="32"/>
          <w:szCs w:val="32"/>
        </w:rPr>
      </w:pPr>
    </w:p>
    <w:p w:rsidR="001D7FA4" w:rsidRDefault="00E84A64">
      <w:pPr>
        <w:widowControl/>
        <w:spacing w:line="540" w:lineRule="exact"/>
        <w:textAlignment w:val="baseline"/>
        <w:rPr>
          <w:rFonts w:ascii="Times New Roman" w:eastAsia="方正仿宋_GBK" w:hAnsi="Times New Roman" w:cs="Times New Roman"/>
          <w:spacing w:val="-6"/>
          <w:sz w:val="32"/>
          <w:szCs w:val="32"/>
        </w:rPr>
      </w:pPr>
      <w:r>
        <w:rPr>
          <w:rFonts w:ascii="Times New Roman" w:eastAsia="方正仿宋_GBK" w:hAnsi="Times New Roman" w:cs="Times New Roman"/>
          <w:spacing w:val="-6"/>
          <w:sz w:val="32"/>
          <w:szCs w:val="32"/>
        </w:rPr>
        <w:t>各村（社区）、街道有关部门，有关单位：</w:t>
      </w:r>
    </w:p>
    <w:p w:rsidR="001D7FA4" w:rsidRDefault="00E84A64">
      <w:pPr>
        <w:widowControl/>
        <w:spacing w:line="540" w:lineRule="exact"/>
        <w:ind w:firstLineChars="200" w:firstLine="616"/>
        <w:textAlignment w:val="baseline"/>
        <w:rPr>
          <w:rFonts w:ascii="Times New Roman" w:eastAsia="方正仿宋_GBK" w:hAnsi="Times New Roman" w:cs="Times New Roman"/>
          <w:spacing w:val="-6"/>
          <w:sz w:val="32"/>
          <w:szCs w:val="32"/>
        </w:rPr>
      </w:pPr>
      <w:r>
        <w:rPr>
          <w:rFonts w:ascii="Times New Roman" w:eastAsia="方正仿宋_GBK" w:hAnsi="Times New Roman" w:cs="Times New Roman"/>
          <w:spacing w:val="-6"/>
          <w:sz w:val="32"/>
          <w:szCs w:val="32"/>
        </w:rPr>
        <w:t>现将《名山街道</w:t>
      </w:r>
      <w:r>
        <w:rPr>
          <w:rFonts w:ascii="Times New Roman" w:eastAsia="方正仿宋_GBK" w:hAnsi="Times New Roman" w:cs="Times New Roman"/>
          <w:spacing w:val="-6"/>
          <w:sz w:val="32"/>
          <w:szCs w:val="32"/>
        </w:rPr>
        <w:t>2020</w:t>
      </w:r>
      <w:r>
        <w:rPr>
          <w:rFonts w:ascii="Times New Roman" w:eastAsia="方正仿宋_GBK" w:hAnsi="Times New Roman" w:cs="Times New Roman"/>
          <w:spacing w:val="-6"/>
          <w:sz w:val="32"/>
          <w:szCs w:val="32"/>
        </w:rPr>
        <w:t>年春期开学工作方案》印发给你们，请认真贯彻落实。</w:t>
      </w:r>
    </w:p>
    <w:p w:rsidR="001D7FA4" w:rsidRDefault="001D7FA4">
      <w:pPr>
        <w:spacing w:line="540" w:lineRule="exact"/>
        <w:textAlignment w:val="baseline"/>
        <w:rPr>
          <w:rFonts w:ascii="Times New Roman" w:eastAsia="方正仿宋_GBK" w:hAnsi="Times New Roman" w:cs="Times New Roman"/>
          <w:spacing w:val="-6"/>
          <w:sz w:val="32"/>
          <w:szCs w:val="32"/>
        </w:rPr>
      </w:pPr>
    </w:p>
    <w:p w:rsidR="001D7FA4" w:rsidRDefault="001D7FA4">
      <w:pPr>
        <w:widowControl/>
        <w:spacing w:line="540" w:lineRule="exact"/>
        <w:textAlignment w:val="baseline"/>
        <w:rPr>
          <w:rFonts w:ascii="Times New Roman" w:eastAsia="方正仿宋_GBK" w:hAnsi="Times New Roman" w:cs="Times New Roman"/>
          <w:szCs w:val="21"/>
        </w:rPr>
      </w:pPr>
    </w:p>
    <w:p w:rsidR="001D7FA4" w:rsidRDefault="00E84A64">
      <w:pPr>
        <w:widowControl/>
        <w:spacing w:line="540" w:lineRule="exact"/>
        <w:ind w:firstLineChars="1200" w:firstLine="3696"/>
        <w:textAlignment w:val="baseline"/>
        <w:rPr>
          <w:rFonts w:ascii="Times New Roman" w:eastAsia="方正仿宋_GBK" w:hAnsi="Times New Roman" w:cs="Times New Roman"/>
          <w:spacing w:val="-6"/>
          <w:sz w:val="32"/>
          <w:szCs w:val="32"/>
        </w:rPr>
      </w:pPr>
      <w:r>
        <w:rPr>
          <w:rFonts w:ascii="Times New Roman" w:eastAsia="方正仿宋_GBK" w:hAnsi="Times New Roman" w:cs="Times New Roman"/>
          <w:spacing w:val="-6"/>
          <w:sz w:val="32"/>
          <w:szCs w:val="32"/>
        </w:rPr>
        <w:t>丰都县人民政府名山街道办事处</w:t>
      </w:r>
    </w:p>
    <w:p w:rsidR="001D7FA4" w:rsidRDefault="00E84A64">
      <w:pPr>
        <w:widowControl/>
        <w:spacing w:line="540" w:lineRule="exact"/>
        <w:ind w:firstLineChars="1550" w:firstLine="4774"/>
        <w:textAlignment w:val="baseline"/>
        <w:rPr>
          <w:rFonts w:ascii="Times New Roman" w:eastAsia="方正仿宋_GBK" w:hAnsi="Times New Roman" w:cs="Times New Roman"/>
          <w:spacing w:val="-6"/>
          <w:sz w:val="32"/>
          <w:szCs w:val="32"/>
        </w:rPr>
      </w:pPr>
      <w:r>
        <w:rPr>
          <w:rFonts w:ascii="Times New Roman" w:eastAsia="方正仿宋_GBK" w:hAnsi="Times New Roman" w:cs="Times New Roman"/>
          <w:spacing w:val="-6"/>
          <w:sz w:val="32"/>
          <w:szCs w:val="32"/>
        </w:rPr>
        <w:t>2020</w:t>
      </w:r>
      <w:r>
        <w:rPr>
          <w:rFonts w:ascii="Times New Roman" w:eastAsia="方正仿宋_GBK" w:hAnsi="Times New Roman" w:cs="Times New Roman"/>
          <w:spacing w:val="-6"/>
          <w:sz w:val="32"/>
          <w:szCs w:val="32"/>
        </w:rPr>
        <w:t>年</w:t>
      </w:r>
      <w:r>
        <w:rPr>
          <w:rFonts w:ascii="Times New Roman" w:eastAsia="方正仿宋_GBK" w:hAnsi="Times New Roman" w:cs="Times New Roman"/>
          <w:spacing w:val="-6"/>
          <w:sz w:val="32"/>
          <w:szCs w:val="32"/>
        </w:rPr>
        <w:t>4</w:t>
      </w:r>
      <w:r>
        <w:rPr>
          <w:rFonts w:ascii="Times New Roman" w:eastAsia="方正仿宋_GBK" w:hAnsi="Times New Roman" w:cs="Times New Roman"/>
          <w:spacing w:val="-6"/>
          <w:sz w:val="32"/>
          <w:szCs w:val="32"/>
        </w:rPr>
        <w:t>月</w:t>
      </w:r>
      <w:r>
        <w:rPr>
          <w:rFonts w:ascii="Times New Roman" w:eastAsia="方正仿宋_GBK" w:hAnsi="Times New Roman" w:cs="Times New Roman" w:hint="eastAsia"/>
          <w:spacing w:val="-6"/>
          <w:sz w:val="32"/>
          <w:szCs w:val="32"/>
        </w:rPr>
        <w:t>24</w:t>
      </w:r>
      <w:r>
        <w:rPr>
          <w:rFonts w:ascii="Times New Roman" w:eastAsia="方正仿宋_GBK" w:hAnsi="Times New Roman" w:cs="Times New Roman"/>
          <w:spacing w:val="-6"/>
          <w:sz w:val="32"/>
          <w:szCs w:val="32"/>
        </w:rPr>
        <w:t>日</w:t>
      </w:r>
    </w:p>
    <w:p w:rsidR="001D7FA4" w:rsidRDefault="00E84A64">
      <w:pPr>
        <w:widowControl/>
        <w:spacing w:line="540" w:lineRule="exact"/>
        <w:ind w:firstLineChars="200" w:firstLine="616"/>
        <w:textAlignment w:val="baseline"/>
        <w:rPr>
          <w:rFonts w:ascii="Times New Roman" w:eastAsia="方正仿宋_GBK" w:hAnsi="Times New Roman" w:cs="Times New Roman"/>
          <w:spacing w:val="-6"/>
          <w:sz w:val="32"/>
          <w:szCs w:val="32"/>
        </w:rPr>
      </w:pPr>
      <w:r>
        <w:rPr>
          <w:rFonts w:ascii="Times New Roman" w:eastAsia="方正仿宋_GBK" w:hAnsi="Times New Roman" w:cs="Times New Roman" w:hint="eastAsia"/>
          <w:spacing w:val="-6"/>
          <w:sz w:val="32"/>
          <w:szCs w:val="32"/>
        </w:rPr>
        <w:t>（此件公开发布）</w:t>
      </w:r>
    </w:p>
    <w:p w:rsidR="001D7FA4" w:rsidRDefault="001D7FA4">
      <w:pPr>
        <w:widowControl/>
        <w:spacing w:line="540" w:lineRule="exact"/>
        <w:textAlignment w:val="baseline"/>
        <w:rPr>
          <w:rFonts w:ascii="Times New Roman" w:eastAsia="方正仿宋_GBK" w:hAnsi="Times New Roman" w:cs="Times New Roman"/>
          <w:spacing w:val="-6"/>
          <w:sz w:val="32"/>
          <w:szCs w:val="32"/>
        </w:rPr>
      </w:pPr>
    </w:p>
    <w:p w:rsidR="001D7FA4" w:rsidRDefault="001D7FA4">
      <w:pPr>
        <w:widowControl/>
        <w:spacing w:line="540" w:lineRule="exact"/>
        <w:textAlignment w:val="baseline"/>
        <w:rPr>
          <w:rFonts w:ascii="Times New Roman" w:eastAsia="方正仿宋_GBK" w:hAnsi="Times New Roman" w:cs="Times New Roman"/>
          <w:spacing w:val="-6"/>
          <w:sz w:val="32"/>
          <w:szCs w:val="32"/>
        </w:rPr>
      </w:pPr>
    </w:p>
    <w:p w:rsidR="001D7FA4" w:rsidRDefault="001D7FA4">
      <w:pPr>
        <w:widowControl/>
        <w:spacing w:line="540" w:lineRule="exact"/>
        <w:textAlignment w:val="baseline"/>
        <w:rPr>
          <w:rFonts w:ascii="Times New Roman" w:eastAsia="方正仿宋_GBK" w:hAnsi="Times New Roman" w:cs="Times New Roman"/>
          <w:spacing w:val="-6"/>
          <w:sz w:val="32"/>
          <w:szCs w:val="32"/>
        </w:rPr>
      </w:pPr>
    </w:p>
    <w:p w:rsidR="001D7FA4" w:rsidRDefault="001D7FA4">
      <w:pPr>
        <w:widowControl/>
        <w:spacing w:line="540" w:lineRule="exact"/>
        <w:textAlignment w:val="baseline"/>
        <w:rPr>
          <w:rFonts w:ascii="Times New Roman" w:eastAsia="方正仿宋_GBK" w:hAnsi="Times New Roman" w:cs="Times New Roman"/>
          <w:spacing w:val="-6"/>
          <w:sz w:val="32"/>
          <w:szCs w:val="32"/>
        </w:rPr>
      </w:pPr>
    </w:p>
    <w:p w:rsidR="001D7FA4" w:rsidRDefault="001D7FA4">
      <w:pPr>
        <w:widowControl/>
        <w:spacing w:line="540" w:lineRule="exact"/>
        <w:textAlignment w:val="baseline"/>
        <w:rPr>
          <w:rFonts w:ascii="Times New Roman" w:eastAsia="方正仿宋_GBK" w:hAnsi="Times New Roman" w:cs="Times New Roman"/>
          <w:spacing w:val="-6"/>
          <w:sz w:val="32"/>
          <w:szCs w:val="32"/>
        </w:rPr>
      </w:pPr>
    </w:p>
    <w:p w:rsidR="001D7FA4" w:rsidRDefault="001D7FA4">
      <w:pPr>
        <w:widowControl/>
        <w:spacing w:line="540" w:lineRule="exact"/>
        <w:textAlignment w:val="baseline"/>
        <w:rPr>
          <w:rFonts w:ascii="Times New Roman" w:eastAsia="方正仿宋_GBK" w:hAnsi="Times New Roman" w:cs="Times New Roman"/>
          <w:spacing w:val="-6"/>
          <w:sz w:val="32"/>
          <w:szCs w:val="32"/>
        </w:rPr>
      </w:pPr>
    </w:p>
    <w:p w:rsidR="001D7FA4" w:rsidRDefault="001D7FA4">
      <w:pPr>
        <w:widowControl/>
        <w:spacing w:line="540" w:lineRule="exact"/>
        <w:textAlignment w:val="baseline"/>
        <w:rPr>
          <w:rFonts w:ascii="Times New Roman" w:eastAsia="方正仿宋_GBK" w:hAnsi="Times New Roman" w:cs="Times New Roman"/>
          <w:spacing w:val="-6"/>
          <w:sz w:val="32"/>
          <w:szCs w:val="32"/>
        </w:rPr>
      </w:pPr>
    </w:p>
    <w:p w:rsidR="001D7FA4" w:rsidRDefault="001D7FA4">
      <w:pPr>
        <w:widowControl/>
        <w:spacing w:line="540" w:lineRule="exact"/>
        <w:textAlignment w:val="baseline"/>
        <w:rPr>
          <w:rFonts w:ascii="Times New Roman" w:eastAsia="方正仿宋_GBK" w:hAnsi="Times New Roman" w:cs="Times New Roman"/>
          <w:spacing w:val="-6"/>
          <w:sz w:val="32"/>
          <w:szCs w:val="32"/>
        </w:rPr>
      </w:pPr>
    </w:p>
    <w:p w:rsidR="001D7FA4" w:rsidRDefault="001D7FA4">
      <w:pPr>
        <w:widowControl/>
        <w:spacing w:line="540" w:lineRule="exact"/>
        <w:textAlignment w:val="baseline"/>
        <w:rPr>
          <w:rFonts w:ascii="Times New Roman" w:eastAsia="方正仿宋_GBK" w:hAnsi="Times New Roman" w:cs="Times New Roman"/>
          <w:spacing w:val="-6"/>
          <w:sz w:val="32"/>
          <w:szCs w:val="32"/>
        </w:rPr>
      </w:pPr>
    </w:p>
    <w:p w:rsidR="001D7FA4" w:rsidRDefault="001D7FA4">
      <w:pPr>
        <w:widowControl/>
        <w:spacing w:line="540" w:lineRule="exact"/>
        <w:textAlignment w:val="baseline"/>
        <w:rPr>
          <w:rFonts w:ascii="Times New Roman" w:eastAsia="方正仿宋_GBK" w:hAnsi="Times New Roman" w:cs="Times New Roman"/>
          <w:spacing w:val="-6"/>
          <w:sz w:val="32"/>
          <w:szCs w:val="32"/>
        </w:rPr>
      </w:pPr>
    </w:p>
    <w:p w:rsidR="001D7FA4" w:rsidRDefault="001D7FA4">
      <w:pPr>
        <w:widowControl/>
        <w:spacing w:line="540" w:lineRule="exact"/>
        <w:textAlignment w:val="baseline"/>
        <w:rPr>
          <w:rFonts w:ascii="Times New Roman" w:eastAsia="方正仿宋_GBK" w:hAnsi="Times New Roman" w:cs="Times New Roman"/>
          <w:spacing w:val="-6"/>
          <w:sz w:val="32"/>
          <w:szCs w:val="32"/>
        </w:rPr>
      </w:pPr>
    </w:p>
    <w:p w:rsidR="001D7FA4" w:rsidRDefault="001D7FA4">
      <w:pPr>
        <w:widowControl/>
        <w:spacing w:line="540" w:lineRule="exact"/>
        <w:textAlignment w:val="baseline"/>
        <w:rPr>
          <w:rFonts w:ascii="Times New Roman" w:eastAsia="方正仿宋_GBK" w:hAnsi="Times New Roman" w:cs="Times New Roman"/>
          <w:spacing w:val="-6"/>
          <w:sz w:val="32"/>
          <w:szCs w:val="32"/>
        </w:rPr>
      </w:pPr>
    </w:p>
    <w:p w:rsidR="001D7FA4" w:rsidRDefault="00E84A64">
      <w:pPr>
        <w:widowControl/>
        <w:spacing w:line="540" w:lineRule="exact"/>
        <w:jc w:val="center"/>
        <w:textAlignment w:val="baseline"/>
        <w:rPr>
          <w:rFonts w:ascii="方正小标宋_GBK" w:eastAsia="方正小标宋_GBK" w:hAnsi="方正小标宋_GBK" w:cs="方正小标宋_GBK"/>
          <w:spacing w:val="-6"/>
          <w:sz w:val="44"/>
          <w:szCs w:val="44"/>
        </w:rPr>
      </w:pPr>
      <w:r>
        <w:rPr>
          <w:rFonts w:ascii="方正小标宋_GBK" w:eastAsia="方正小标宋_GBK" w:hAnsi="方正小标宋_GBK" w:cs="方正小标宋_GBK" w:hint="eastAsia"/>
          <w:spacing w:val="-6"/>
          <w:sz w:val="44"/>
          <w:szCs w:val="44"/>
        </w:rPr>
        <w:lastRenderedPageBreak/>
        <w:t>名山街道</w:t>
      </w:r>
      <w:r>
        <w:rPr>
          <w:rFonts w:ascii="方正小标宋_GBK" w:eastAsia="方正小标宋_GBK" w:hAnsi="方正小标宋_GBK" w:cs="方正小标宋_GBK" w:hint="eastAsia"/>
          <w:spacing w:val="-6"/>
          <w:sz w:val="44"/>
          <w:szCs w:val="44"/>
        </w:rPr>
        <w:t>2020</w:t>
      </w:r>
      <w:r>
        <w:rPr>
          <w:rFonts w:ascii="方正小标宋_GBK" w:eastAsia="方正小标宋_GBK" w:hAnsi="方正小标宋_GBK" w:cs="方正小标宋_GBK" w:hint="eastAsia"/>
          <w:spacing w:val="-6"/>
          <w:sz w:val="44"/>
          <w:szCs w:val="44"/>
        </w:rPr>
        <w:t>年春期开学工作方案</w:t>
      </w:r>
    </w:p>
    <w:p w:rsidR="001D7FA4" w:rsidRDefault="001D7FA4">
      <w:pPr>
        <w:widowControl/>
        <w:spacing w:line="540" w:lineRule="exact"/>
        <w:textAlignment w:val="baseline"/>
        <w:rPr>
          <w:rFonts w:ascii="Times New Roman" w:eastAsia="方正仿宋_GBK" w:hAnsi="Times New Roman" w:cs="Times New Roman"/>
          <w:spacing w:val="-6"/>
          <w:sz w:val="32"/>
          <w:szCs w:val="32"/>
        </w:rPr>
      </w:pPr>
    </w:p>
    <w:p w:rsidR="001D7FA4" w:rsidRDefault="00E84A64">
      <w:pPr>
        <w:spacing w:line="540" w:lineRule="exact"/>
        <w:ind w:firstLineChars="200" w:firstLine="616"/>
        <w:textAlignment w:val="baseline"/>
        <w:rPr>
          <w:rFonts w:ascii="Times New Roman" w:eastAsia="方正仿宋_GBK" w:hAnsi="Times New Roman" w:cs="Times New Roman"/>
          <w:spacing w:val="-6"/>
          <w:sz w:val="32"/>
          <w:szCs w:val="32"/>
        </w:rPr>
      </w:pPr>
      <w:r>
        <w:rPr>
          <w:rFonts w:ascii="Times New Roman" w:eastAsia="方正仿宋_GBK" w:hAnsi="Times New Roman" w:cs="Times New Roman"/>
          <w:spacing w:val="-6"/>
          <w:sz w:val="32"/>
          <w:szCs w:val="32"/>
        </w:rPr>
        <w:t>为认真落实市、县新冠肺炎疫情防控工作精神及</w:t>
      </w:r>
      <w:r>
        <w:rPr>
          <w:rFonts w:ascii="Times New Roman" w:eastAsia="方正仿宋_GBK" w:hAnsi="Times New Roman" w:cs="Times New Roman"/>
          <w:spacing w:val="-6"/>
          <w:sz w:val="32"/>
          <w:szCs w:val="32"/>
        </w:rPr>
        <w:t>“</w:t>
      </w:r>
      <w:r>
        <w:rPr>
          <w:rFonts w:ascii="Times New Roman" w:eastAsia="方正仿宋_GBK" w:hAnsi="Times New Roman" w:cs="Times New Roman"/>
          <w:spacing w:val="-6"/>
          <w:sz w:val="32"/>
          <w:szCs w:val="32"/>
        </w:rPr>
        <w:t>一手抓防控、一手抓发展</w:t>
      </w:r>
      <w:r>
        <w:rPr>
          <w:rFonts w:ascii="Times New Roman" w:eastAsia="方正仿宋_GBK" w:hAnsi="Times New Roman" w:cs="Times New Roman"/>
          <w:spacing w:val="-6"/>
          <w:sz w:val="32"/>
          <w:szCs w:val="32"/>
        </w:rPr>
        <w:t>”</w:t>
      </w:r>
      <w:r>
        <w:rPr>
          <w:rFonts w:ascii="Times New Roman" w:eastAsia="方正仿宋_GBK" w:hAnsi="Times New Roman" w:cs="Times New Roman"/>
          <w:spacing w:val="-6"/>
          <w:sz w:val="32"/>
          <w:szCs w:val="32"/>
        </w:rPr>
        <w:t>工作要求，科学有</w:t>
      </w:r>
      <w:r>
        <w:rPr>
          <w:rFonts w:ascii="Times New Roman" w:eastAsia="方正仿宋_GBK" w:hAnsi="Times New Roman" w:cs="Times New Roman"/>
          <w:spacing w:val="-6"/>
          <w:sz w:val="32"/>
          <w:szCs w:val="32"/>
        </w:rPr>
        <w:t>序</w:t>
      </w:r>
      <w:r>
        <w:rPr>
          <w:rFonts w:ascii="Times New Roman" w:eastAsia="方正仿宋_GBK" w:hAnsi="Times New Roman" w:cs="Times New Roman"/>
          <w:spacing w:val="-6"/>
          <w:sz w:val="32"/>
          <w:szCs w:val="32"/>
        </w:rPr>
        <w:t>组织全街道师生返校复课开学，特制定本方案。</w:t>
      </w:r>
    </w:p>
    <w:p w:rsidR="001D7FA4" w:rsidRDefault="00E84A64">
      <w:pPr>
        <w:spacing w:line="540" w:lineRule="exact"/>
        <w:ind w:firstLineChars="200" w:firstLine="616"/>
        <w:textAlignment w:val="baseline"/>
        <w:rPr>
          <w:rFonts w:ascii="方正黑体_GBK" w:eastAsia="方正黑体_GBK" w:hAnsi="方正黑体_GBK" w:cs="方正黑体_GBK"/>
          <w:spacing w:val="-6"/>
          <w:sz w:val="32"/>
          <w:szCs w:val="32"/>
        </w:rPr>
      </w:pPr>
      <w:r>
        <w:rPr>
          <w:rFonts w:ascii="方正黑体_GBK" w:eastAsia="方正黑体_GBK" w:hAnsi="方正黑体_GBK" w:cs="方正黑体_GBK" w:hint="eastAsia"/>
          <w:spacing w:val="-6"/>
          <w:sz w:val="32"/>
          <w:szCs w:val="32"/>
        </w:rPr>
        <w:t>一、总体要求</w:t>
      </w:r>
    </w:p>
    <w:p w:rsidR="001D7FA4" w:rsidRDefault="00E84A64">
      <w:pPr>
        <w:spacing w:line="540" w:lineRule="exact"/>
        <w:ind w:firstLineChars="200" w:firstLine="616"/>
        <w:textAlignment w:val="baseline"/>
        <w:rPr>
          <w:rFonts w:ascii="Times New Roman" w:eastAsia="方正仿宋_GBK" w:hAnsi="Times New Roman" w:cs="Times New Roman"/>
          <w:spacing w:val="-6"/>
          <w:sz w:val="32"/>
          <w:szCs w:val="32"/>
        </w:rPr>
      </w:pPr>
      <w:r>
        <w:rPr>
          <w:rFonts w:ascii="Times New Roman" w:eastAsia="方正仿宋_GBK" w:hAnsi="Times New Roman" w:cs="Times New Roman"/>
          <w:spacing w:val="-6"/>
          <w:sz w:val="32"/>
          <w:szCs w:val="32"/>
        </w:rPr>
        <w:t>以习近平新时代中国特色社会主义思想为指导，深入贯彻习近平总书记关于新冠肺炎疫情防控工作重要讲话精神，全面落实党中央国务院、市委市政府决策部署和县委县政府统筹做好疫情防控与经济社会发展工作安排，强化学校主体责任</w:t>
      </w:r>
      <w:r>
        <w:rPr>
          <w:rFonts w:ascii="Times New Roman" w:eastAsia="方正仿宋_GBK" w:hAnsi="Times New Roman" w:cs="Times New Roman"/>
          <w:spacing w:val="-6"/>
          <w:sz w:val="32"/>
          <w:szCs w:val="32"/>
        </w:rPr>
        <w:t>、</w:t>
      </w:r>
      <w:proofErr w:type="gramStart"/>
      <w:r>
        <w:rPr>
          <w:rFonts w:ascii="Times New Roman" w:eastAsia="方正仿宋_GBK" w:hAnsi="Times New Roman" w:cs="Times New Roman"/>
          <w:spacing w:val="-6"/>
          <w:sz w:val="32"/>
          <w:szCs w:val="32"/>
        </w:rPr>
        <w:t>部门属事责任</w:t>
      </w:r>
      <w:proofErr w:type="gramEnd"/>
      <w:r>
        <w:rPr>
          <w:rFonts w:ascii="Times New Roman" w:eastAsia="方正仿宋_GBK" w:hAnsi="Times New Roman" w:cs="Times New Roman"/>
          <w:spacing w:val="-6"/>
          <w:sz w:val="32"/>
          <w:szCs w:val="32"/>
        </w:rPr>
        <w:t>和</w:t>
      </w:r>
      <w:r>
        <w:rPr>
          <w:rFonts w:ascii="Times New Roman" w:eastAsia="方正仿宋_GBK" w:hAnsi="Times New Roman" w:cs="Times New Roman"/>
          <w:spacing w:val="-6"/>
          <w:sz w:val="32"/>
          <w:szCs w:val="32"/>
        </w:rPr>
        <w:t>村（社区）属地责任，按照</w:t>
      </w:r>
      <w:r>
        <w:rPr>
          <w:rFonts w:ascii="Times New Roman" w:eastAsia="方正仿宋_GBK" w:hAnsi="Times New Roman" w:cs="Times New Roman"/>
          <w:spacing w:val="-6"/>
          <w:sz w:val="32"/>
          <w:szCs w:val="32"/>
        </w:rPr>
        <w:t>“</w:t>
      </w:r>
      <w:r>
        <w:rPr>
          <w:rFonts w:ascii="Times New Roman" w:eastAsia="方正仿宋_GBK" w:hAnsi="Times New Roman" w:cs="Times New Roman"/>
          <w:spacing w:val="-6"/>
          <w:sz w:val="32"/>
          <w:szCs w:val="32"/>
        </w:rPr>
        <w:t>一校</w:t>
      </w:r>
      <w:proofErr w:type="gramStart"/>
      <w:r>
        <w:rPr>
          <w:rFonts w:ascii="Times New Roman" w:eastAsia="方正仿宋_GBK" w:hAnsi="Times New Roman" w:cs="Times New Roman"/>
          <w:spacing w:val="-6"/>
          <w:sz w:val="32"/>
          <w:szCs w:val="32"/>
        </w:rPr>
        <w:t>一</w:t>
      </w:r>
      <w:proofErr w:type="gramEnd"/>
      <w:r>
        <w:rPr>
          <w:rFonts w:ascii="Times New Roman" w:eastAsia="方正仿宋_GBK" w:hAnsi="Times New Roman" w:cs="Times New Roman"/>
          <w:spacing w:val="-6"/>
          <w:sz w:val="32"/>
          <w:szCs w:val="32"/>
        </w:rPr>
        <w:t>策、适应变化</w:t>
      </w:r>
      <w:r>
        <w:rPr>
          <w:rFonts w:ascii="Times New Roman" w:eastAsia="方正仿宋_GBK" w:hAnsi="Times New Roman" w:cs="Times New Roman"/>
          <w:spacing w:val="-6"/>
          <w:sz w:val="32"/>
          <w:szCs w:val="32"/>
        </w:rPr>
        <w:t>”</w:t>
      </w:r>
      <w:r>
        <w:rPr>
          <w:rFonts w:ascii="Times New Roman" w:eastAsia="方正仿宋_GBK" w:hAnsi="Times New Roman" w:cs="Times New Roman"/>
          <w:spacing w:val="-6"/>
          <w:sz w:val="32"/>
          <w:szCs w:val="32"/>
        </w:rPr>
        <w:t>的原则适时调整疫情防控措施，依法、科学、精准、有效管</w:t>
      </w:r>
      <w:proofErr w:type="gramStart"/>
      <w:r>
        <w:rPr>
          <w:rFonts w:ascii="Times New Roman" w:eastAsia="方正仿宋_GBK" w:hAnsi="Times New Roman" w:cs="Times New Roman"/>
          <w:spacing w:val="-6"/>
          <w:sz w:val="32"/>
          <w:szCs w:val="32"/>
        </w:rPr>
        <w:t>控学校</w:t>
      </w:r>
      <w:proofErr w:type="gramEnd"/>
      <w:r>
        <w:rPr>
          <w:rFonts w:ascii="Times New Roman" w:eastAsia="方正仿宋_GBK" w:hAnsi="Times New Roman" w:cs="Times New Roman"/>
          <w:spacing w:val="-6"/>
          <w:sz w:val="32"/>
          <w:szCs w:val="32"/>
        </w:rPr>
        <w:t>开学聚集性疫情风险，构建与疫情防控相适应的教育教学秩序，拧紧校园疫情防控</w:t>
      </w:r>
      <w:r>
        <w:rPr>
          <w:rFonts w:ascii="Times New Roman" w:eastAsia="方正仿宋_GBK" w:hAnsi="Times New Roman" w:cs="Times New Roman"/>
          <w:spacing w:val="-6"/>
          <w:sz w:val="32"/>
          <w:szCs w:val="32"/>
        </w:rPr>
        <w:t>“</w:t>
      </w:r>
      <w:r>
        <w:rPr>
          <w:rFonts w:ascii="Times New Roman" w:eastAsia="方正仿宋_GBK" w:hAnsi="Times New Roman" w:cs="Times New Roman"/>
          <w:spacing w:val="-6"/>
          <w:sz w:val="32"/>
          <w:szCs w:val="32"/>
        </w:rPr>
        <w:t>安全阀</w:t>
      </w:r>
      <w:r>
        <w:rPr>
          <w:rFonts w:ascii="Times New Roman" w:eastAsia="方正仿宋_GBK" w:hAnsi="Times New Roman" w:cs="Times New Roman"/>
          <w:spacing w:val="-6"/>
          <w:sz w:val="32"/>
          <w:szCs w:val="32"/>
        </w:rPr>
        <w:t>”</w:t>
      </w:r>
      <w:r>
        <w:rPr>
          <w:rFonts w:ascii="Times New Roman" w:eastAsia="方正仿宋_GBK" w:hAnsi="Times New Roman" w:cs="Times New Roman"/>
          <w:spacing w:val="-6"/>
          <w:sz w:val="32"/>
          <w:szCs w:val="32"/>
        </w:rPr>
        <w:t>，守住校园疫情防控</w:t>
      </w:r>
      <w:r>
        <w:rPr>
          <w:rFonts w:ascii="Times New Roman" w:eastAsia="方正仿宋_GBK" w:hAnsi="Times New Roman" w:cs="Times New Roman"/>
          <w:spacing w:val="-6"/>
          <w:sz w:val="32"/>
          <w:szCs w:val="32"/>
        </w:rPr>
        <w:t>“</w:t>
      </w:r>
      <w:r>
        <w:rPr>
          <w:rFonts w:ascii="Times New Roman" w:eastAsia="方正仿宋_GBK" w:hAnsi="Times New Roman" w:cs="Times New Roman"/>
          <w:spacing w:val="-6"/>
          <w:sz w:val="32"/>
          <w:szCs w:val="32"/>
        </w:rPr>
        <w:t>安全线</w:t>
      </w:r>
      <w:r>
        <w:rPr>
          <w:rFonts w:ascii="Times New Roman" w:eastAsia="方正仿宋_GBK" w:hAnsi="Times New Roman" w:cs="Times New Roman"/>
          <w:spacing w:val="-6"/>
          <w:sz w:val="32"/>
          <w:szCs w:val="32"/>
        </w:rPr>
        <w:t>”</w:t>
      </w:r>
      <w:r>
        <w:rPr>
          <w:rFonts w:ascii="Times New Roman" w:eastAsia="方正仿宋_GBK" w:hAnsi="Times New Roman" w:cs="Times New Roman"/>
          <w:spacing w:val="-6"/>
          <w:sz w:val="32"/>
          <w:szCs w:val="32"/>
        </w:rPr>
        <w:t>，实现全街道校园疫情</w:t>
      </w:r>
      <w:r>
        <w:rPr>
          <w:rFonts w:ascii="Times New Roman" w:eastAsia="方正仿宋_GBK" w:hAnsi="Times New Roman" w:cs="Times New Roman"/>
          <w:spacing w:val="-6"/>
          <w:sz w:val="32"/>
          <w:szCs w:val="32"/>
        </w:rPr>
        <w:t>“</w:t>
      </w:r>
      <w:r>
        <w:rPr>
          <w:rFonts w:ascii="Times New Roman" w:eastAsia="方正仿宋_GBK" w:hAnsi="Times New Roman" w:cs="Times New Roman"/>
          <w:spacing w:val="-6"/>
          <w:sz w:val="32"/>
          <w:szCs w:val="32"/>
        </w:rPr>
        <w:t>零</w:t>
      </w:r>
      <w:r>
        <w:rPr>
          <w:rFonts w:ascii="Times New Roman" w:eastAsia="方正仿宋_GBK" w:hAnsi="Times New Roman" w:cs="Times New Roman"/>
          <w:spacing w:val="-6"/>
          <w:sz w:val="32"/>
          <w:szCs w:val="32"/>
        </w:rPr>
        <w:t>”</w:t>
      </w:r>
      <w:r>
        <w:rPr>
          <w:rFonts w:ascii="Times New Roman" w:eastAsia="方正仿宋_GBK" w:hAnsi="Times New Roman" w:cs="Times New Roman"/>
          <w:spacing w:val="-6"/>
          <w:sz w:val="32"/>
          <w:szCs w:val="32"/>
        </w:rPr>
        <w:t>发生，确保师生生命安全和身体健康，确保校园安全稳</w:t>
      </w:r>
      <w:r>
        <w:rPr>
          <w:rFonts w:ascii="Times New Roman" w:eastAsia="方正仿宋_GBK" w:hAnsi="Times New Roman" w:cs="Times New Roman"/>
          <w:spacing w:val="-6"/>
          <w:sz w:val="32"/>
          <w:szCs w:val="32"/>
        </w:rPr>
        <w:t>定，确保全街道各公（民）办学校开学和校外教育培训机构线下教学工作顺利实施。</w:t>
      </w:r>
    </w:p>
    <w:p w:rsidR="001D7FA4" w:rsidRDefault="00E84A64">
      <w:pPr>
        <w:spacing w:line="540" w:lineRule="exact"/>
        <w:ind w:firstLineChars="200" w:firstLine="616"/>
        <w:textAlignment w:val="baseline"/>
        <w:rPr>
          <w:rFonts w:ascii="Times New Roman" w:eastAsia="方正仿宋_GBK" w:hAnsi="Times New Roman" w:cs="Times New Roman"/>
          <w:spacing w:val="-6"/>
          <w:sz w:val="32"/>
          <w:szCs w:val="32"/>
        </w:rPr>
      </w:pPr>
      <w:r>
        <w:rPr>
          <w:rFonts w:ascii="方正黑体_GBK" w:eastAsia="方正黑体_GBK" w:hAnsi="方正黑体_GBK" w:cs="方正黑体_GBK" w:hint="eastAsia"/>
          <w:spacing w:val="-6"/>
          <w:sz w:val="32"/>
          <w:szCs w:val="32"/>
        </w:rPr>
        <w:t>二、开学时间</w:t>
      </w:r>
    </w:p>
    <w:p w:rsidR="001D7FA4" w:rsidRDefault="00E84A64">
      <w:pPr>
        <w:spacing w:line="540" w:lineRule="exact"/>
        <w:ind w:firstLineChars="200" w:firstLine="616"/>
        <w:textAlignment w:val="baseline"/>
        <w:rPr>
          <w:rFonts w:ascii="Times New Roman" w:eastAsia="方正仿宋_GBK" w:hAnsi="Times New Roman" w:cs="Times New Roman"/>
          <w:spacing w:val="-6"/>
          <w:sz w:val="32"/>
          <w:szCs w:val="32"/>
        </w:rPr>
      </w:pPr>
      <w:r>
        <w:rPr>
          <w:rFonts w:ascii="Times New Roman" w:eastAsia="方正仿宋_GBK" w:hAnsi="Times New Roman" w:cs="Times New Roman"/>
          <w:spacing w:val="-6"/>
          <w:sz w:val="32"/>
          <w:szCs w:val="32"/>
        </w:rPr>
        <w:t>按照市县统一确定的开学时间，采取错峰、错区域、错层次开学的办法，具体开学时间如下：</w:t>
      </w:r>
    </w:p>
    <w:p w:rsidR="001D7FA4" w:rsidRDefault="00E84A64">
      <w:pPr>
        <w:spacing w:line="540" w:lineRule="exact"/>
        <w:ind w:firstLineChars="200" w:firstLine="616"/>
        <w:textAlignment w:val="baseline"/>
        <w:rPr>
          <w:rFonts w:ascii="Times New Roman" w:eastAsia="方正仿宋_GBK" w:hAnsi="Times New Roman" w:cs="Times New Roman"/>
          <w:spacing w:val="-6"/>
          <w:sz w:val="32"/>
          <w:szCs w:val="32"/>
        </w:rPr>
      </w:pPr>
      <w:r>
        <w:rPr>
          <w:rFonts w:ascii="Times New Roman" w:eastAsia="方正仿宋_GBK" w:hAnsi="Times New Roman" w:cs="Times New Roman"/>
          <w:spacing w:val="-6"/>
          <w:sz w:val="32"/>
          <w:szCs w:val="32"/>
        </w:rPr>
        <w:t>第一批：</w:t>
      </w:r>
      <w:r>
        <w:rPr>
          <w:rFonts w:ascii="Times New Roman" w:eastAsia="方正仿宋_GBK" w:hAnsi="Times New Roman" w:cs="Times New Roman"/>
          <w:spacing w:val="-6"/>
          <w:sz w:val="32"/>
          <w:szCs w:val="32"/>
        </w:rPr>
        <w:t>4</w:t>
      </w:r>
      <w:r>
        <w:rPr>
          <w:rFonts w:ascii="Times New Roman" w:eastAsia="方正仿宋_GBK" w:hAnsi="Times New Roman" w:cs="Times New Roman"/>
          <w:spacing w:val="-6"/>
          <w:sz w:val="32"/>
          <w:szCs w:val="32"/>
        </w:rPr>
        <w:t>月</w:t>
      </w:r>
      <w:r>
        <w:rPr>
          <w:rFonts w:ascii="Times New Roman" w:eastAsia="方正仿宋_GBK" w:hAnsi="Times New Roman" w:cs="Times New Roman"/>
          <w:spacing w:val="-6"/>
          <w:sz w:val="32"/>
          <w:szCs w:val="32"/>
        </w:rPr>
        <w:t>20</w:t>
      </w:r>
      <w:r>
        <w:rPr>
          <w:rFonts w:ascii="Times New Roman" w:eastAsia="方正仿宋_GBK" w:hAnsi="Times New Roman" w:cs="Times New Roman"/>
          <w:spacing w:val="-6"/>
          <w:sz w:val="32"/>
          <w:szCs w:val="32"/>
        </w:rPr>
        <w:t>日全街道高三、初三、中</w:t>
      </w:r>
      <w:proofErr w:type="gramStart"/>
      <w:r>
        <w:rPr>
          <w:rFonts w:ascii="Times New Roman" w:eastAsia="方正仿宋_GBK" w:hAnsi="Times New Roman" w:cs="Times New Roman"/>
          <w:spacing w:val="-6"/>
          <w:sz w:val="32"/>
          <w:szCs w:val="32"/>
        </w:rPr>
        <w:t>职毕业</w:t>
      </w:r>
      <w:proofErr w:type="gramEnd"/>
      <w:r>
        <w:rPr>
          <w:rFonts w:ascii="Times New Roman" w:eastAsia="方正仿宋_GBK" w:hAnsi="Times New Roman" w:cs="Times New Roman"/>
          <w:spacing w:val="-6"/>
          <w:sz w:val="32"/>
          <w:szCs w:val="32"/>
        </w:rPr>
        <w:t>年级开学；</w:t>
      </w:r>
    </w:p>
    <w:p w:rsidR="001D7FA4" w:rsidRDefault="00E84A64">
      <w:pPr>
        <w:spacing w:line="540" w:lineRule="exact"/>
        <w:ind w:firstLineChars="200" w:firstLine="616"/>
        <w:textAlignment w:val="baseline"/>
        <w:rPr>
          <w:rFonts w:ascii="Times New Roman" w:eastAsia="方正仿宋_GBK" w:hAnsi="Times New Roman" w:cs="Times New Roman"/>
          <w:spacing w:val="-6"/>
          <w:sz w:val="32"/>
          <w:szCs w:val="32"/>
        </w:rPr>
      </w:pPr>
      <w:r>
        <w:rPr>
          <w:rFonts w:ascii="Times New Roman" w:eastAsia="方正仿宋_GBK" w:hAnsi="Times New Roman" w:cs="Times New Roman"/>
          <w:spacing w:val="-6"/>
          <w:sz w:val="32"/>
          <w:szCs w:val="32"/>
        </w:rPr>
        <w:t>第二批：</w:t>
      </w:r>
      <w:r>
        <w:rPr>
          <w:rFonts w:ascii="Times New Roman" w:eastAsia="方正仿宋_GBK" w:hAnsi="Times New Roman" w:cs="Times New Roman"/>
          <w:spacing w:val="-6"/>
          <w:sz w:val="32"/>
          <w:szCs w:val="32"/>
        </w:rPr>
        <w:t>4</w:t>
      </w:r>
      <w:r>
        <w:rPr>
          <w:rFonts w:ascii="Times New Roman" w:eastAsia="方正仿宋_GBK" w:hAnsi="Times New Roman" w:cs="Times New Roman"/>
          <w:spacing w:val="-6"/>
          <w:sz w:val="32"/>
          <w:szCs w:val="32"/>
        </w:rPr>
        <w:t>月</w:t>
      </w:r>
      <w:r>
        <w:rPr>
          <w:rFonts w:ascii="Times New Roman" w:eastAsia="方正仿宋_GBK" w:hAnsi="Times New Roman" w:cs="Times New Roman"/>
          <w:spacing w:val="-6"/>
          <w:sz w:val="32"/>
          <w:szCs w:val="32"/>
        </w:rPr>
        <w:t>27</w:t>
      </w:r>
      <w:r>
        <w:rPr>
          <w:rFonts w:ascii="Times New Roman" w:eastAsia="方正仿宋_GBK" w:hAnsi="Times New Roman" w:cs="Times New Roman"/>
          <w:spacing w:val="-6"/>
          <w:sz w:val="32"/>
          <w:szCs w:val="32"/>
        </w:rPr>
        <w:t>日做好小学</w:t>
      </w:r>
      <w:r>
        <w:rPr>
          <w:rFonts w:ascii="Times New Roman" w:eastAsia="方正仿宋_GBK" w:hAnsi="Times New Roman" w:cs="Times New Roman"/>
          <w:spacing w:val="-6"/>
          <w:sz w:val="32"/>
          <w:szCs w:val="32"/>
        </w:rPr>
        <w:t>4—6</w:t>
      </w:r>
      <w:r>
        <w:rPr>
          <w:rFonts w:ascii="Times New Roman" w:eastAsia="方正仿宋_GBK" w:hAnsi="Times New Roman" w:cs="Times New Roman"/>
          <w:spacing w:val="-6"/>
          <w:sz w:val="32"/>
          <w:szCs w:val="32"/>
        </w:rPr>
        <w:t>年级、初高中其他年级开学准备；</w:t>
      </w:r>
    </w:p>
    <w:p w:rsidR="001D7FA4" w:rsidRDefault="00E84A64">
      <w:pPr>
        <w:spacing w:line="540" w:lineRule="exact"/>
        <w:ind w:firstLineChars="200" w:firstLine="616"/>
        <w:textAlignment w:val="baseline"/>
        <w:rPr>
          <w:rFonts w:ascii="Times New Roman" w:eastAsia="方正仿宋_GBK" w:hAnsi="Times New Roman" w:cs="Times New Roman"/>
          <w:spacing w:val="-6"/>
          <w:sz w:val="32"/>
          <w:szCs w:val="32"/>
        </w:rPr>
      </w:pPr>
      <w:r>
        <w:rPr>
          <w:rFonts w:ascii="Times New Roman" w:eastAsia="方正仿宋_GBK" w:hAnsi="Times New Roman" w:cs="Times New Roman"/>
          <w:spacing w:val="-6"/>
          <w:sz w:val="32"/>
          <w:szCs w:val="32"/>
        </w:rPr>
        <w:t>第三批：</w:t>
      </w:r>
      <w:r>
        <w:rPr>
          <w:rFonts w:ascii="Times New Roman" w:eastAsia="方正仿宋_GBK" w:hAnsi="Times New Roman" w:cs="Times New Roman"/>
          <w:spacing w:val="-6"/>
          <w:sz w:val="32"/>
          <w:szCs w:val="32"/>
        </w:rPr>
        <w:t>5</w:t>
      </w:r>
      <w:r>
        <w:rPr>
          <w:rFonts w:ascii="Times New Roman" w:eastAsia="方正仿宋_GBK" w:hAnsi="Times New Roman" w:cs="Times New Roman"/>
          <w:spacing w:val="-6"/>
          <w:sz w:val="32"/>
          <w:szCs w:val="32"/>
        </w:rPr>
        <w:t>月上旬做好小学</w:t>
      </w:r>
      <w:r>
        <w:rPr>
          <w:rFonts w:ascii="Times New Roman" w:eastAsia="方正仿宋_GBK" w:hAnsi="Times New Roman" w:cs="Times New Roman"/>
          <w:spacing w:val="-6"/>
          <w:sz w:val="32"/>
          <w:szCs w:val="32"/>
        </w:rPr>
        <w:t>1—3</w:t>
      </w:r>
      <w:r>
        <w:rPr>
          <w:rFonts w:ascii="Times New Roman" w:eastAsia="方正仿宋_GBK" w:hAnsi="Times New Roman" w:cs="Times New Roman"/>
          <w:spacing w:val="-6"/>
          <w:sz w:val="32"/>
          <w:szCs w:val="32"/>
        </w:rPr>
        <w:t>年级、中</w:t>
      </w:r>
      <w:proofErr w:type="gramStart"/>
      <w:r>
        <w:rPr>
          <w:rFonts w:ascii="Times New Roman" w:eastAsia="方正仿宋_GBK" w:hAnsi="Times New Roman" w:cs="Times New Roman"/>
          <w:spacing w:val="-6"/>
          <w:sz w:val="32"/>
          <w:szCs w:val="32"/>
        </w:rPr>
        <w:t>职其他</w:t>
      </w:r>
      <w:proofErr w:type="gramEnd"/>
      <w:r>
        <w:rPr>
          <w:rFonts w:ascii="Times New Roman" w:eastAsia="方正仿宋_GBK" w:hAnsi="Times New Roman" w:cs="Times New Roman"/>
          <w:spacing w:val="-6"/>
          <w:sz w:val="32"/>
          <w:szCs w:val="32"/>
        </w:rPr>
        <w:t>年级开学准备；</w:t>
      </w:r>
    </w:p>
    <w:p w:rsidR="001D7FA4" w:rsidRDefault="00E84A64">
      <w:pPr>
        <w:spacing w:line="540" w:lineRule="exact"/>
        <w:ind w:firstLineChars="200" w:firstLine="616"/>
        <w:textAlignment w:val="baseline"/>
        <w:rPr>
          <w:rFonts w:ascii="Times New Roman" w:eastAsia="方正仿宋_GBK" w:hAnsi="Times New Roman" w:cs="Times New Roman"/>
          <w:spacing w:val="-6"/>
          <w:sz w:val="32"/>
          <w:szCs w:val="32"/>
          <w:u w:val="single"/>
        </w:rPr>
      </w:pPr>
      <w:r>
        <w:rPr>
          <w:rFonts w:ascii="Times New Roman" w:eastAsia="方正仿宋_GBK" w:hAnsi="Times New Roman" w:cs="Times New Roman"/>
          <w:spacing w:val="-6"/>
          <w:sz w:val="32"/>
          <w:szCs w:val="32"/>
        </w:rPr>
        <w:lastRenderedPageBreak/>
        <w:t>第四批：幼儿园、特教学校开学和社会培训机构线下教学时间另行通知。</w:t>
      </w:r>
    </w:p>
    <w:p w:rsidR="001D7FA4" w:rsidRDefault="00E84A64">
      <w:pPr>
        <w:spacing w:line="540" w:lineRule="exact"/>
        <w:ind w:firstLineChars="200" w:firstLine="616"/>
        <w:textAlignment w:val="baseline"/>
        <w:rPr>
          <w:rFonts w:ascii="方正黑体_GBK" w:eastAsia="方正黑体_GBK" w:hAnsi="方正黑体_GBK" w:cs="方正黑体_GBK"/>
          <w:spacing w:val="-6"/>
          <w:sz w:val="32"/>
          <w:szCs w:val="32"/>
        </w:rPr>
      </w:pPr>
      <w:r>
        <w:rPr>
          <w:rFonts w:ascii="方正黑体_GBK" w:eastAsia="方正黑体_GBK" w:hAnsi="方正黑体_GBK" w:cs="方正黑体_GBK" w:hint="eastAsia"/>
          <w:spacing w:val="-6"/>
          <w:sz w:val="32"/>
          <w:szCs w:val="32"/>
        </w:rPr>
        <w:t>三、重点任务</w:t>
      </w:r>
    </w:p>
    <w:p w:rsidR="001D7FA4" w:rsidRDefault="00E84A64">
      <w:pPr>
        <w:spacing w:line="540" w:lineRule="exact"/>
        <w:ind w:firstLineChars="200" w:firstLine="616"/>
        <w:textAlignment w:val="baseline"/>
        <w:rPr>
          <w:rFonts w:ascii="Times New Roman" w:eastAsia="方正仿宋_GBK" w:hAnsi="Times New Roman" w:cs="Times New Roman"/>
          <w:spacing w:val="-6"/>
          <w:kern w:val="0"/>
          <w:sz w:val="32"/>
          <w:szCs w:val="32"/>
        </w:rPr>
      </w:pPr>
      <w:r>
        <w:rPr>
          <w:rFonts w:ascii="方正楷体_GBK" w:eastAsia="方正楷体_GBK" w:hAnsi="方正楷体_GBK" w:cs="方正楷体_GBK" w:hint="eastAsia"/>
          <w:spacing w:val="-6"/>
          <w:kern w:val="0"/>
          <w:sz w:val="32"/>
          <w:szCs w:val="32"/>
        </w:rPr>
        <w:t>（一）人员监测到位</w:t>
      </w:r>
      <w:r>
        <w:rPr>
          <w:rFonts w:ascii="Times New Roman" w:eastAsia="方正仿宋_GBK" w:hAnsi="Times New Roman" w:cs="Times New Roman"/>
          <w:spacing w:val="-6"/>
          <w:kern w:val="0"/>
          <w:sz w:val="32"/>
          <w:szCs w:val="32"/>
        </w:rPr>
        <w:t>。名山派出所</w:t>
      </w:r>
      <w:r>
        <w:rPr>
          <w:rFonts w:ascii="Times New Roman" w:eastAsia="方正仿宋_GBK" w:hAnsi="Times New Roman" w:cs="Times New Roman"/>
          <w:kern w:val="0"/>
          <w:sz w:val="32"/>
          <w:szCs w:val="32"/>
        </w:rPr>
        <w:t>牵头开展大数据排查，实时将县公安局筛查</w:t>
      </w:r>
      <w:proofErr w:type="gramStart"/>
      <w:r>
        <w:rPr>
          <w:rFonts w:ascii="Times New Roman" w:eastAsia="方正仿宋_GBK" w:hAnsi="Times New Roman" w:cs="Times New Roman"/>
          <w:kern w:val="0"/>
          <w:sz w:val="32"/>
          <w:szCs w:val="32"/>
        </w:rPr>
        <w:t>反馈涉丰滞留</w:t>
      </w:r>
      <w:proofErr w:type="gramEnd"/>
      <w:r>
        <w:rPr>
          <w:rFonts w:ascii="Times New Roman" w:eastAsia="方正仿宋_GBK" w:hAnsi="Times New Roman" w:cs="Times New Roman"/>
          <w:kern w:val="0"/>
          <w:sz w:val="32"/>
          <w:szCs w:val="32"/>
        </w:rPr>
        <w:t>湖北（含武汉）人员、境外来</w:t>
      </w:r>
      <w:proofErr w:type="gramStart"/>
      <w:r>
        <w:rPr>
          <w:rFonts w:ascii="Times New Roman" w:eastAsia="方正仿宋_GBK" w:hAnsi="Times New Roman" w:cs="Times New Roman"/>
          <w:kern w:val="0"/>
          <w:sz w:val="32"/>
          <w:szCs w:val="32"/>
        </w:rPr>
        <w:t>丰返丰人员</w:t>
      </w:r>
      <w:proofErr w:type="gramEnd"/>
      <w:r>
        <w:rPr>
          <w:rFonts w:ascii="Times New Roman" w:eastAsia="方正仿宋_GBK" w:hAnsi="Times New Roman" w:cs="Times New Roman"/>
          <w:kern w:val="0"/>
          <w:sz w:val="32"/>
          <w:szCs w:val="32"/>
        </w:rPr>
        <w:t>信息交办各村（社区），各村（社区）原则上</w:t>
      </w:r>
      <w:r>
        <w:rPr>
          <w:rFonts w:ascii="Times New Roman" w:eastAsia="方正仿宋_GBK" w:hAnsi="Times New Roman" w:cs="Times New Roman"/>
          <w:kern w:val="0"/>
          <w:sz w:val="32"/>
          <w:szCs w:val="32"/>
        </w:rPr>
        <w:t>2</w:t>
      </w:r>
      <w:r>
        <w:rPr>
          <w:rFonts w:ascii="Times New Roman" w:eastAsia="方正仿宋_GBK" w:hAnsi="Times New Roman" w:cs="Times New Roman"/>
          <w:kern w:val="0"/>
          <w:sz w:val="32"/>
          <w:szCs w:val="32"/>
        </w:rPr>
        <w:t>小时内完成对接核查工作，并结合各基层排查的信息，及时反馈辖区学校和名山教管中心。各学校利用村（社区）反馈的信息，</w:t>
      </w:r>
      <w:r>
        <w:rPr>
          <w:rFonts w:ascii="Times New Roman" w:eastAsia="方正仿宋_GBK" w:hAnsi="Times New Roman" w:cs="Times New Roman"/>
          <w:spacing w:val="-6"/>
          <w:kern w:val="0"/>
          <w:sz w:val="32"/>
          <w:szCs w:val="32"/>
        </w:rPr>
        <w:t>追溯师生员工</w:t>
      </w:r>
      <w:r>
        <w:rPr>
          <w:rFonts w:ascii="Times New Roman" w:eastAsia="方正仿宋_GBK" w:hAnsi="Times New Roman" w:cs="Times New Roman"/>
          <w:spacing w:val="-6"/>
          <w:kern w:val="0"/>
          <w:sz w:val="32"/>
          <w:szCs w:val="32"/>
        </w:rPr>
        <w:t>14</w:t>
      </w:r>
      <w:r>
        <w:rPr>
          <w:rFonts w:ascii="Times New Roman" w:eastAsia="方正仿宋_GBK" w:hAnsi="Times New Roman" w:cs="Times New Roman"/>
          <w:spacing w:val="-6"/>
          <w:kern w:val="0"/>
          <w:sz w:val="32"/>
          <w:szCs w:val="32"/>
        </w:rPr>
        <w:t>天旅居史、接触史、健康史，</w:t>
      </w:r>
      <w:r>
        <w:rPr>
          <w:rFonts w:ascii="Times New Roman" w:eastAsia="方正仿宋_GBK" w:hAnsi="Times New Roman" w:cs="Times New Roman"/>
          <w:kern w:val="0"/>
          <w:sz w:val="32"/>
          <w:szCs w:val="32"/>
        </w:rPr>
        <w:t>建立师生员工健康</w:t>
      </w:r>
      <w:r>
        <w:rPr>
          <w:rFonts w:ascii="Times New Roman" w:eastAsia="方正仿宋_GBK" w:hAnsi="Times New Roman" w:cs="Times New Roman"/>
          <w:spacing w:val="-6"/>
          <w:kern w:val="0"/>
          <w:sz w:val="32"/>
          <w:szCs w:val="32"/>
        </w:rPr>
        <w:t>档案。开学后，名山教管中心、各村（社区）要督促各学校严格落实晨检、午检、</w:t>
      </w:r>
      <w:proofErr w:type="gramStart"/>
      <w:r>
        <w:rPr>
          <w:rFonts w:ascii="Times New Roman" w:eastAsia="方正仿宋_GBK" w:hAnsi="Times New Roman" w:cs="Times New Roman"/>
          <w:spacing w:val="-6"/>
          <w:kern w:val="0"/>
          <w:sz w:val="32"/>
          <w:szCs w:val="32"/>
        </w:rPr>
        <w:t>晚检和</w:t>
      </w:r>
      <w:proofErr w:type="gramEnd"/>
      <w:r>
        <w:rPr>
          <w:rFonts w:ascii="Times New Roman" w:eastAsia="方正仿宋_GBK" w:hAnsi="Times New Roman" w:cs="Times New Roman"/>
          <w:spacing w:val="-6"/>
          <w:kern w:val="0"/>
          <w:sz w:val="32"/>
          <w:szCs w:val="32"/>
        </w:rPr>
        <w:t>疫情</w:t>
      </w:r>
      <w:r>
        <w:rPr>
          <w:rFonts w:ascii="Times New Roman" w:eastAsia="方正仿宋_GBK" w:hAnsi="Times New Roman" w:cs="Times New Roman"/>
          <w:spacing w:val="-6"/>
          <w:kern w:val="0"/>
          <w:sz w:val="32"/>
          <w:szCs w:val="32"/>
        </w:rPr>
        <w:t>“</w:t>
      </w:r>
      <w:r>
        <w:rPr>
          <w:rFonts w:ascii="Times New Roman" w:eastAsia="方正仿宋_GBK" w:hAnsi="Times New Roman" w:cs="Times New Roman"/>
          <w:spacing w:val="-6"/>
          <w:kern w:val="0"/>
          <w:sz w:val="32"/>
          <w:szCs w:val="32"/>
        </w:rPr>
        <w:t>日报告</w:t>
      </w:r>
      <w:r>
        <w:rPr>
          <w:rFonts w:ascii="Times New Roman" w:eastAsia="方正仿宋_GBK" w:hAnsi="Times New Roman" w:cs="Times New Roman"/>
          <w:spacing w:val="-6"/>
          <w:kern w:val="0"/>
          <w:sz w:val="32"/>
          <w:szCs w:val="32"/>
        </w:rPr>
        <w:t>”“</w:t>
      </w:r>
      <w:r>
        <w:rPr>
          <w:rFonts w:ascii="Times New Roman" w:eastAsia="方正仿宋_GBK" w:hAnsi="Times New Roman" w:cs="Times New Roman"/>
          <w:spacing w:val="-6"/>
          <w:kern w:val="0"/>
          <w:sz w:val="32"/>
          <w:szCs w:val="32"/>
        </w:rPr>
        <w:t>零报告</w:t>
      </w:r>
      <w:r>
        <w:rPr>
          <w:rFonts w:ascii="Times New Roman" w:eastAsia="方正仿宋_GBK" w:hAnsi="Times New Roman" w:cs="Times New Roman"/>
          <w:spacing w:val="-6"/>
          <w:kern w:val="0"/>
          <w:sz w:val="32"/>
          <w:szCs w:val="32"/>
        </w:rPr>
        <w:t>”</w:t>
      </w:r>
      <w:r>
        <w:rPr>
          <w:rFonts w:ascii="Times New Roman" w:eastAsia="方正仿宋_GBK" w:hAnsi="Times New Roman" w:cs="Times New Roman"/>
          <w:spacing w:val="-6"/>
          <w:kern w:val="0"/>
          <w:sz w:val="32"/>
          <w:szCs w:val="32"/>
        </w:rPr>
        <w:t>制度，街道卫健办负责技术指导。（责任单位：街道平安办、街道卫健办</w:t>
      </w:r>
      <w:r>
        <w:rPr>
          <w:rFonts w:ascii="Times New Roman" w:eastAsia="方正仿宋_GBK" w:hAnsi="Times New Roman" w:cs="Times New Roman"/>
          <w:spacing w:val="-6"/>
          <w:kern w:val="0"/>
          <w:sz w:val="32"/>
          <w:szCs w:val="32"/>
        </w:rPr>
        <w:t>、</w:t>
      </w:r>
      <w:r>
        <w:rPr>
          <w:rFonts w:ascii="Times New Roman" w:eastAsia="方正仿宋_GBK" w:hAnsi="Times New Roman" w:cs="Times New Roman"/>
          <w:spacing w:val="-6"/>
          <w:kern w:val="0"/>
          <w:sz w:val="32"/>
          <w:szCs w:val="32"/>
        </w:rPr>
        <w:t>名山派出所、名山教管中心、各村（社区）</w:t>
      </w:r>
      <w:r>
        <w:rPr>
          <w:rFonts w:ascii="Times New Roman" w:eastAsia="方正仿宋_GBK" w:hAnsi="Times New Roman" w:cs="Times New Roman"/>
          <w:spacing w:val="-6"/>
          <w:kern w:val="0"/>
          <w:sz w:val="32"/>
          <w:szCs w:val="32"/>
        </w:rPr>
        <w:t>、</w:t>
      </w:r>
      <w:r>
        <w:rPr>
          <w:rFonts w:ascii="Times New Roman" w:eastAsia="方正仿宋_GBK" w:hAnsi="Times New Roman" w:cs="Times New Roman"/>
          <w:spacing w:val="-6"/>
          <w:kern w:val="0"/>
          <w:sz w:val="32"/>
          <w:szCs w:val="32"/>
        </w:rPr>
        <w:t>各学校</w:t>
      </w:r>
      <w:r>
        <w:rPr>
          <w:rFonts w:ascii="Times New Roman" w:eastAsia="方正仿宋_GBK" w:hAnsi="Times New Roman" w:cs="Times New Roman"/>
          <w:spacing w:val="-6"/>
          <w:kern w:val="0"/>
          <w:sz w:val="32"/>
          <w:szCs w:val="32"/>
        </w:rPr>
        <w:t>）</w:t>
      </w:r>
    </w:p>
    <w:p w:rsidR="001D7FA4" w:rsidRDefault="00E84A64">
      <w:pPr>
        <w:spacing w:line="540" w:lineRule="exact"/>
        <w:ind w:firstLineChars="200" w:firstLine="616"/>
        <w:textAlignment w:val="baseline"/>
        <w:rPr>
          <w:rFonts w:ascii="Times New Roman" w:eastAsia="方正仿宋_GBK" w:hAnsi="Times New Roman" w:cs="Times New Roman"/>
          <w:spacing w:val="-6"/>
          <w:kern w:val="0"/>
          <w:sz w:val="32"/>
          <w:szCs w:val="32"/>
        </w:rPr>
      </w:pPr>
      <w:r>
        <w:rPr>
          <w:rFonts w:ascii="方正楷体_GBK" w:eastAsia="方正楷体_GBK" w:hAnsi="方正楷体_GBK" w:cs="方正楷体_GBK" w:hint="eastAsia"/>
          <w:spacing w:val="-6"/>
          <w:kern w:val="0"/>
          <w:sz w:val="32"/>
          <w:szCs w:val="32"/>
        </w:rPr>
        <w:t>（二）准入管控到位</w:t>
      </w:r>
      <w:r>
        <w:rPr>
          <w:rFonts w:ascii="Times New Roman" w:eastAsia="方正仿宋_GBK" w:hAnsi="Times New Roman" w:cs="Times New Roman"/>
          <w:spacing w:val="-6"/>
          <w:kern w:val="0"/>
          <w:sz w:val="32"/>
          <w:szCs w:val="32"/>
        </w:rPr>
        <w:t>。名山教管中心组织各学校督促师生员工认真落实《履行重大疫情防控责任个人承诺书》要求并填写《每日监测记载表》，开学时所有师生员工校园准入严格执行</w:t>
      </w:r>
      <w:r>
        <w:rPr>
          <w:rFonts w:ascii="Times New Roman" w:eastAsia="方正仿宋_GBK" w:hAnsi="Times New Roman" w:cs="Times New Roman"/>
          <w:spacing w:val="-6"/>
          <w:kern w:val="0"/>
          <w:sz w:val="32"/>
          <w:szCs w:val="32"/>
        </w:rPr>
        <w:t>“</w:t>
      </w:r>
      <w:r>
        <w:rPr>
          <w:rFonts w:ascii="Times New Roman" w:eastAsia="方正仿宋_GBK" w:hAnsi="Times New Roman" w:cs="Times New Roman"/>
          <w:spacing w:val="-6"/>
          <w:kern w:val="0"/>
          <w:sz w:val="32"/>
          <w:szCs w:val="32"/>
        </w:rPr>
        <w:t>四查验</w:t>
      </w:r>
      <w:r>
        <w:rPr>
          <w:rFonts w:ascii="Times New Roman" w:eastAsia="方正仿宋_GBK" w:hAnsi="Times New Roman" w:cs="Times New Roman"/>
          <w:spacing w:val="-6"/>
          <w:kern w:val="0"/>
          <w:sz w:val="32"/>
          <w:szCs w:val="32"/>
        </w:rPr>
        <w:t>”</w:t>
      </w:r>
      <w:r>
        <w:rPr>
          <w:rFonts w:ascii="Times New Roman" w:eastAsia="方正仿宋_GBK" w:hAnsi="Times New Roman" w:cs="Times New Roman"/>
          <w:spacing w:val="-6"/>
          <w:kern w:val="0"/>
          <w:sz w:val="32"/>
          <w:szCs w:val="32"/>
        </w:rPr>
        <w:t>，即查验《每日监测记载表》、《返校健康承诺书》、</w:t>
      </w:r>
      <w:r>
        <w:rPr>
          <w:rFonts w:ascii="Times New Roman" w:eastAsia="方正仿宋_GBK" w:hAnsi="Times New Roman" w:cs="Times New Roman"/>
          <w:spacing w:val="-6"/>
          <w:kern w:val="0"/>
          <w:sz w:val="32"/>
          <w:szCs w:val="32"/>
        </w:rPr>
        <w:t>“</w:t>
      </w:r>
      <w:r>
        <w:rPr>
          <w:rFonts w:ascii="Times New Roman" w:eastAsia="方正仿宋_GBK" w:hAnsi="Times New Roman" w:cs="Times New Roman"/>
          <w:spacing w:val="-6"/>
          <w:kern w:val="0"/>
          <w:sz w:val="32"/>
          <w:szCs w:val="32"/>
        </w:rPr>
        <w:t>渝康码</w:t>
      </w:r>
      <w:r>
        <w:rPr>
          <w:rFonts w:ascii="Times New Roman" w:eastAsia="方正仿宋_GBK" w:hAnsi="Times New Roman" w:cs="Times New Roman"/>
          <w:spacing w:val="-6"/>
          <w:kern w:val="0"/>
          <w:sz w:val="32"/>
          <w:szCs w:val="32"/>
        </w:rPr>
        <w:t>”</w:t>
      </w:r>
      <w:r>
        <w:rPr>
          <w:rFonts w:ascii="Times New Roman" w:eastAsia="方正仿宋_GBK" w:hAnsi="Times New Roman" w:cs="Times New Roman"/>
          <w:spacing w:val="-6"/>
          <w:kern w:val="0"/>
          <w:sz w:val="32"/>
          <w:szCs w:val="32"/>
        </w:rPr>
        <w:t>或健康证明、体温。对</w:t>
      </w:r>
      <w:r>
        <w:rPr>
          <w:rFonts w:ascii="Times New Roman" w:eastAsia="方正仿宋_GBK" w:hAnsi="Times New Roman" w:cs="Times New Roman"/>
          <w:spacing w:val="-6"/>
          <w:kern w:val="0"/>
          <w:sz w:val="32"/>
          <w:szCs w:val="32"/>
        </w:rPr>
        <w:t>14</w:t>
      </w:r>
      <w:r>
        <w:rPr>
          <w:rFonts w:ascii="Times New Roman" w:eastAsia="方正仿宋_GBK" w:hAnsi="Times New Roman" w:cs="Times New Roman"/>
          <w:spacing w:val="-6"/>
          <w:kern w:val="0"/>
          <w:sz w:val="32"/>
          <w:szCs w:val="32"/>
        </w:rPr>
        <w:t>天内旅居史、接触史、健康史不清楚的人员，湖北返丰、</w:t>
      </w:r>
      <w:proofErr w:type="gramStart"/>
      <w:r>
        <w:rPr>
          <w:rFonts w:ascii="Times New Roman" w:eastAsia="方正仿宋_GBK" w:hAnsi="Times New Roman" w:cs="Times New Roman"/>
          <w:spacing w:val="-6"/>
          <w:kern w:val="0"/>
          <w:sz w:val="32"/>
          <w:szCs w:val="32"/>
        </w:rPr>
        <w:t>境外返丰或</w:t>
      </w:r>
      <w:proofErr w:type="gramEnd"/>
      <w:r>
        <w:rPr>
          <w:rFonts w:ascii="Times New Roman" w:eastAsia="方正仿宋_GBK" w:hAnsi="Times New Roman" w:cs="Times New Roman"/>
          <w:spacing w:val="-6"/>
          <w:kern w:val="0"/>
          <w:sz w:val="32"/>
          <w:szCs w:val="32"/>
        </w:rPr>
        <w:t>与确诊、疑似病例人员有接触史的人员，以及其他隔离不到位、观察不详尽、健康无保障的人员，各学校、各村（社区）要联合街道卫健办以及相关职能部门，通过检测核酸等方式予以诊断、</w:t>
      </w:r>
      <w:proofErr w:type="gramStart"/>
      <w:r>
        <w:rPr>
          <w:rFonts w:ascii="Times New Roman" w:eastAsia="方正仿宋_GBK" w:hAnsi="Times New Roman" w:cs="Times New Roman"/>
          <w:spacing w:val="-6"/>
          <w:kern w:val="0"/>
          <w:sz w:val="32"/>
          <w:szCs w:val="32"/>
        </w:rPr>
        <w:t>研</w:t>
      </w:r>
      <w:proofErr w:type="gramEnd"/>
      <w:r>
        <w:rPr>
          <w:rFonts w:ascii="Times New Roman" w:eastAsia="方正仿宋_GBK" w:hAnsi="Times New Roman" w:cs="Times New Roman"/>
          <w:spacing w:val="-6"/>
          <w:kern w:val="0"/>
          <w:sz w:val="32"/>
          <w:szCs w:val="32"/>
        </w:rPr>
        <w:t>判，确认满</w:t>
      </w:r>
      <w:r>
        <w:rPr>
          <w:rFonts w:ascii="Times New Roman" w:eastAsia="方正仿宋_GBK" w:hAnsi="Times New Roman" w:cs="Times New Roman"/>
          <w:spacing w:val="-6"/>
          <w:kern w:val="0"/>
          <w:sz w:val="32"/>
          <w:szCs w:val="32"/>
        </w:rPr>
        <w:t>14</w:t>
      </w:r>
      <w:r>
        <w:rPr>
          <w:rFonts w:ascii="Times New Roman" w:eastAsia="方正仿宋_GBK" w:hAnsi="Times New Roman" w:cs="Times New Roman"/>
          <w:spacing w:val="-6"/>
          <w:kern w:val="0"/>
          <w:sz w:val="32"/>
          <w:szCs w:val="32"/>
        </w:rPr>
        <w:t>天、无风险后</w:t>
      </w:r>
      <w:r>
        <w:rPr>
          <w:rFonts w:ascii="Times New Roman" w:eastAsia="方正仿宋_GBK" w:hAnsi="Times New Roman" w:cs="Times New Roman"/>
          <w:spacing w:val="-6"/>
          <w:kern w:val="0"/>
          <w:sz w:val="32"/>
          <w:szCs w:val="32"/>
        </w:rPr>
        <w:t>方可入校。街道卫健办以及相关职能按照规范继续加强确诊病例等重点人群的管理，涉及师生家庭成员的相关信息及时与名山教管中心共享。名山教管</w:t>
      </w:r>
      <w:r>
        <w:rPr>
          <w:rFonts w:ascii="Times New Roman" w:eastAsia="方正仿宋_GBK" w:hAnsi="Times New Roman" w:cs="Times New Roman"/>
          <w:spacing w:val="-6"/>
          <w:kern w:val="0"/>
          <w:sz w:val="32"/>
          <w:szCs w:val="32"/>
        </w:rPr>
        <w:lastRenderedPageBreak/>
        <w:t>中心、各村（社区）要督促各校加强校园门岗管理，统一进出通道，预留应急通道；行课期间校园一律实行封闭管控，校外无关人员一律禁止进入校园。开学后师生</w:t>
      </w:r>
      <w:r>
        <w:rPr>
          <w:rFonts w:ascii="Times New Roman" w:eastAsia="方正仿宋_GBK" w:hAnsi="Times New Roman" w:cs="Times New Roman"/>
          <w:spacing w:val="-6"/>
          <w:kern w:val="0"/>
          <w:sz w:val="32"/>
          <w:szCs w:val="32"/>
        </w:rPr>
        <w:t>无特殊情况，必须</w:t>
      </w:r>
      <w:r>
        <w:rPr>
          <w:rFonts w:ascii="Times New Roman" w:eastAsia="方正仿宋_GBK" w:hAnsi="Times New Roman" w:cs="Times New Roman"/>
          <w:spacing w:val="-6"/>
          <w:kern w:val="0"/>
          <w:sz w:val="32"/>
          <w:szCs w:val="32"/>
        </w:rPr>
        <w:t>吃住在校内，防止外出接触。确需出校的，要报经学校批准，并落实学生、家长、教职员工的防疫责任。对暂时未允许入校的学生，指定教师通过线上教学等方式临时开展学习辅导。（责任单位：街道卫健办、名山教管中心</w:t>
      </w:r>
      <w:r>
        <w:rPr>
          <w:rFonts w:ascii="Times New Roman" w:eastAsia="方正仿宋_GBK" w:hAnsi="Times New Roman" w:cs="Times New Roman"/>
          <w:spacing w:val="-6"/>
          <w:kern w:val="0"/>
          <w:sz w:val="32"/>
          <w:szCs w:val="32"/>
        </w:rPr>
        <w:t>、</w:t>
      </w:r>
      <w:r>
        <w:rPr>
          <w:rFonts w:ascii="Times New Roman" w:eastAsia="方正仿宋_GBK" w:hAnsi="Times New Roman" w:cs="Times New Roman"/>
          <w:spacing w:val="-6"/>
          <w:kern w:val="0"/>
          <w:sz w:val="32"/>
          <w:szCs w:val="32"/>
        </w:rPr>
        <w:t>各村（社区）</w:t>
      </w:r>
      <w:r>
        <w:rPr>
          <w:rFonts w:ascii="Times New Roman" w:eastAsia="方正仿宋_GBK" w:hAnsi="Times New Roman" w:cs="Times New Roman"/>
          <w:spacing w:val="-6"/>
          <w:kern w:val="0"/>
          <w:sz w:val="32"/>
          <w:szCs w:val="32"/>
        </w:rPr>
        <w:t>、</w:t>
      </w:r>
      <w:r>
        <w:rPr>
          <w:rFonts w:ascii="Times New Roman" w:eastAsia="方正仿宋_GBK" w:hAnsi="Times New Roman" w:cs="Times New Roman"/>
          <w:spacing w:val="-6"/>
          <w:kern w:val="0"/>
          <w:sz w:val="32"/>
          <w:szCs w:val="32"/>
        </w:rPr>
        <w:t>各学校）</w:t>
      </w:r>
    </w:p>
    <w:p w:rsidR="001D7FA4" w:rsidRDefault="00E84A64">
      <w:pPr>
        <w:spacing w:line="540" w:lineRule="exact"/>
        <w:ind w:firstLineChars="200" w:firstLine="616"/>
        <w:textAlignment w:val="baseline"/>
        <w:rPr>
          <w:rFonts w:ascii="Times New Roman" w:eastAsia="方正仿宋_GBK" w:hAnsi="Times New Roman" w:cs="Times New Roman"/>
          <w:spacing w:val="-6"/>
          <w:kern w:val="0"/>
          <w:sz w:val="32"/>
          <w:szCs w:val="32"/>
        </w:rPr>
      </w:pPr>
      <w:r>
        <w:rPr>
          <w:rFonts w:ascii="方正楷体_GBK" w:eastAsia="方正楷体_GBK" w:hAnsi="方正楷体_GBK" w:cs="方正楷体_GBK" w:hint="eastAsia"/>
          <w:spacing w:val="-6"/>
          <w:sz w:val="32"/>
          <w:szCs w:val="32"/>
        </w:rPr>
        <w:t>（三）师生组织到位</w:t>
      </w:r>
      <w:r>
        <w:rPr>
          <w:rFonts w:ascii="Times New Roman" w:eastAsia="方正仿宋_GBK" w:hAnsi="Times New Roman" w:cs="Times New Roman"/>
          <w:spacing w:val="-6"/>
          <w:sz w:val="32"/>
          <w:szCs w:val="32"/>
        </w:rPr>
        <w:t>。精准掌握县外未返丰教师、学生动态，分类施策。除隔离未解除</w:t>
      </w:r>
      <w:proofErr w:type="gramStart"/>
      <w:r>
        <w:rPr>
          <w:rFonts w:ascii="Times New Roman" w:eastAsia="方正仿宋_GBK" w:hAnsi="Times New Roman" w:cs="Times New Roman"/>
          <w:spacing w:val="-6"/>
          <w:sz w:val="32"/>
          <w:szCs w:val="32"/>
        </w:rPr>
        <w:t>无法返丰人</w:t>
      </w:r>
      <w:proofErr w:type="gramEnd"/>
      <w:r>
        <w:rPr>
          <w:rFonts w:ascii="Times New Roman" w:eastAsia="方正仿宋_GBK" w:hAnsi="Times New Roman" w:cs="Times New Roman"/>
          <w:spacing w:val="-6"/>
          <w:sz w:val="32"/>
          <w:szCs w:val="32"/>
        </w:rPr>
        <w:t>员外，尽早动员师生有序分期分批返丰，返回居住地居家隔离</w:t>
      </w:r>
      <w:r>
        <w:rPr>
          <w:rFonts w:ascii="Times New Roman" w:eastAsia="方正仿宋_GBK" w:hAnsi="Times New Roman" w:cs="Times New Roman"/>
          <w:spacing w:val="-6"/>
          <w:sz w:val="32"/>
          <w:szCs w:val="32"/>
        </w:rPr>
        <w:t>14</w:t>
      </w:r>
      <w:r>
        <w:rPr>
          <w:rFonts w:ascii="Times New Roman" w:eastAsia="方正仿宋_GBK" w:hAnsi="Times New Roman" w:cs="Times New Roman"/>
          <w:spacing w:val="-6"/>
          <w:sz w:val="32"/>
          <w:szCs w:val="32"/>
        </w:rPr>
        <w:t>天后方可返校返岗。对因隔离管控、交通管控、交通出行等导致教师未返校造成的师资缺口，由学校校长安排人员兼课、代课等方式解决，确实解决不了的由名山教管中心统筹调剂解决。</w:t>
      </w:r>
      <w:r>
        <w:rPr>
          <w:rFonts w:ascii="Times New Roman" w:eastAsia="方正仿宋_GBK" w:hAnsi="Times New Roman" w:cs="Times New Roman"/>
          <w:spacing w:val="-6"/>
          <w:kern w:val="0"/>
          <w:sz w:val="32"/>
          <w:szCs w:val="32"/>
        </w:rPr>
        <w:t>（责任单位：名山教管中心</w:t>
      </w:r>
      <w:r>
        <w:rPr>
          <w:rFonts w:ascii="Times New Roman" w:eastAsia="方正仿宋_GBK" w:hAnsi="Times New Roman" w:cs="Times New Roman"/>
          <w:spacing w:val="-6"/>
          <w:kern w:val="0"/>
          <w:sz w:val="32"/>
          <w:szCs w:val="32"/>
        </w:rPr>
        <w:t>、</w:t>
      </w:r>
      <w:r>
        <w:rPr>
          <w:rFonts w:ascii="Times New Roman" w:eastAsia="方正仿宋_GBK" w:hAnsi="Times New Roman" w:cs="Times New Roman"/>
          <w:spacing w:val="-6"/>
          <w:kern w:val="0"/>
          <w:sz w:val="32"/>
          <w:szCs w:val="32"/>
        </w:rPr>
        <w:t>各学校）</w:t>
      </w:r>
    </w:p>
    <w:p w:rsidR="001D7FA4" w:rsidRDefault="00E84A64">
      <w:pPr>
        <w:widowControl/>
        <w:spacing w:line="540" w:lineRule="exact"/>
        <w:ind w:firstLineChars="200" w:firstLine="640"/>
        <w:textAlignment w:val="baseline"/>
        <w:rPr>
          <w:rFonts w:ascii="Times New Roman" w:eastAsia="方正仿宋_GBK" w:hAnsi="Times New Roman" w:cs="Times New Roman"/>
          <w:spacing w:val="-6"/>
          <w:kern w:val="0"/>
          <w:sz w:val="32"/>
          <w:szCs w:val="32"/>
        </w:rPr>
      </w:pPr>
      <w:r>
        <w:rPr>
          <w:rFonts w:ascii="方正楷体_GBK" w:eastAsia="方正楷体_GBK" w:hAnsi="方正楷体_GBK" w:cs="方正楷体_GBK" w:hint="eastAsia"/>
          <w:sz w:val="32"/>
          <w:szCs w:val="32"/>
        </w:rPr>
        <w:t>（四）物资保障到位</w:t>
      </w:r>
      <w:r>
        <w:rPr>
          <w:rFonts w:ascii="Times New Roman" w:eastAsia="方正仿宋_GBK" w:hAnsi="Times New Roman" w:cs="Times New Roman"/>
          <w:sz w:val="32"/>
          <w:szCs w:val="32"/>
        </w:rPr>
        <w:t>。坚持市级统筹一批、县级保障一批、学校采购一批，确保物资保障到位。名山教管中心牵头做好物资需求统计、测算、调配。街道应急办根据名山教管中心提出的物资</w:t>
      </w:r>
      <w:r>
        <w:rPr>
          <w:rFonts w:ascii="Times New Roman" w:eastAsia="方正仿宋_GBK" w:hAnsi="Times New Roman" w:cs="Times New Roman"/>
          <w:sz w:val="32"/>
          <w:szCs w:val="32"/>
        </w:rPr>
        <w:t>需求计划，统筹调配到位防疫物资，所需资金纳入街道级财政保障。较大规模以上的学校在校门口设置红外成像测温门，实现自动检测体温。每班</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个测温枪（仪），校门进出通道、门卫室配备适量测温枪（仪）。口罩原则上按照每师每生</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周用量的标准配备。洗手液（肥皂）、消毒药械等防控物资按</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周使用量储备。防护服每校至少配备</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套。防控物资要规范建立物资库存和使用台账。坚持谁采购、谁负责，加强物资质量管理，防范假冒</w:t>
      </w:r>
      <w:r>
        <w:rPr>
          <w:rFonts w:ascii="Times New Roman" w:eastAsia="方正仿宋_GBK" w:hAnsi="Times New Roman" w:cs="Times New Roman"/>
          <w:sz w:val="32"/>
          <w:szCs w:val="32"/>
        </w:rPr>
        <w:lastRenderedPageBreak/>
        <w:t>伪劣产品进入校园。</w:t>
      </w:r>
      <w:r>
        <w:rPr>
          <w:rFonts w:ascii="Times New Roman" w:eastAsia="方正仿宋_GBK" w:hAnsi="Times New Roman" w:cs="Times New Roman"/>
          <w:spacing w:val="-6"/>
          <w:kern w:val="0"/>
          <w:sz w:val="32"/>
          <w:szCs w:val="32"/>
        </w:rPr>
        <w:t>（责任单位：街道应急办、名山教管中心、街道财政办</w:t>
      </w:r>
      <w:r>
        <w:rPr>
          <w:rFonts w:ascii="Times New Roman" w:eastAsia="方正仿宋_GBK" w:hAnsi="Times New Roman" w:cs="Times New Roman"/>
          <w:spacing w:val="-6"/>
          <w:sz w:val="32"/>
          <w:szCs w:val="32"/>
        </w:rPr>
        <w:t>、</w:t>
      </w:r>
      <w:r>
        <w:rPr>
          <w:rFonts w:ascii="Times New Roman" w:eastAsia="方正仿宋_GBK" w:hAnsi="Times New Roman" w:cs="Times New Roman"/>
          <w:spacing w:val="-6"/>
          <w:sz w:val="32"/>
          <w:szCs w:val="32"/>
        </w:rPr>
        <w:t>各学校</w:t>
      </w:r>
      <w:r>
        <w:rPr>
          <w:rFonts w:ascii="Times New Roman" w:eastAsia="方正仿宋_GBK" w:hAnsi="Times New Roman" w:cs="Times New Roman"/>
          <w:spacing w:val="-6"/>
          <w:kern w:val="0"/>
          <w:sz w:val="32"/>
          <w:szCs w:val="32"/>
        </w:rPr>
        <w:t>）</w:t>
      </w:r>
    </w:p>
    <w:p w:rsidR="001D7FA4" w:rsidRDefault="00E84A64">
      <w:pPr>
        <w:spacing w:line="540" w:lineRule="exact"/>
        <w:ind w:firstLineChars="200" w:firstLine="616"/>
        <w:textAlignment w:val="baseline"/>
        <w:rPr>
          <w:rFonts w:ascii="Times New Roman" w:eastAsia="方正仿宋_GBK" w:hAnsi="Times New Roman" w:cs="Times New Roman"/>
          <w:spacing w:val="-6"/>
          <w:sz w:val="32"/>
          <w:szCs w:val="32"/>
        </w:rPr>
      </w:pPr>
      <w:r>
        <w:rPr>
          <w:rFonts w:ascii="方正楷体_GBK" w:eastAsia="方正楷体_GBK" w:hAnsi="方正楷体_GBK" w:cs="方正楷体_GBK" w:hint="eastAsia"/>
          <w:spacing w:val="-6"/>
          <w:sz w:val="32"/>
          <w:szCs w:val="32"/>
        </w:rPr>
        <w:t>（五）安全保障到位</w:t>
      </w:r>
      <w:r>
        <w:rPr>
          <w:rFonts w:ascii="Times New Roman" w:eastAsia="方正仿宋_GBK" w:hAnsi="Times New Roman" w:cs="Times New Roman"/>
          <w:spacing w:val="-6"/>
          <w:sz w:val="32"/>
          <w:szCs w:val="32"/>
        </w:rPr>
        <w:t>。街道平安办、街道</w:t>
      </w:r>
      <w:proofErr w:type="gramStart"/>
      <w:r>
        <w:rPr>
          <w:rFonts w:ascii="Times New Roman" w:eastAsia="方正仿宋_GBK" w:hAnsi="Times New Roman" w:cs="Times New Roman"/>
          <w:spacing w:val="-6"/>
          <w:sz w:val="32"/>
          <w:szCs w:val="32"/>
        </w:rPr>
        <w:t>规</w:t>
      </w:r>
      <w:proofErr w:type="gramEnd"/>
      <w:r>
        <w:rPr>
          <w:rFonts w:ascii="Times New Roman" w:eastAsia="方正仿宋_GBK" w:hAnsi="Times New Roman" w:cs="Times New Roman"/>
          <w:spacing w:val="-6"/>
          <w:sz w:val="32"/>
          <w:szCs w:val="32"/>
        </w:rPr>
        <w:t>环办、街道应急办、名山交警中队、街道卫健办、街道城管办、名山教管中心</w:t>
      </w:r>
      <w:r>
        <w:rPr>
          <w:rFonts w:ascii="Times New Roman" w:eastAsia="方正仿宋_GBK" w:hAnsi="Times New Roman" w:cs="Times New Roman"/>
          <w:spacing w:val="-6"/>
          <w:sz w:val="32"/>
          <w:szCs w:val="32"/>
        </w:rPr>
        <w:t xml:space="preserve"> </w:t>
      </w:r>
      <w:r>
        <w:rPr>
          <w:rFonts w:ascii="Times New Roman" w:eastAsia="方正仿宋_GBK" w:hAnsi="Times New Roman" w:cs="Times New Roman"/>
          <w:spacing w:val="-6"/>
          <w:sz w:val="32"/>
          <w:szCs w:val="32"/>
        </w:rPr>
        <w:t>、名山派出所、名山市场监管所等部门要联防联控，开学前组织开展一次有针对性的校园及周边环境风险隐患排查整治，特别是地灾、校舍、设施、消防、道路、交通标识、饮水、电路、路灯、管网、食品、水域等安全隐患排查整治。街道平安办牵头组织有关人员开展辖区校园及周边环境风险隐患综合排查整治，确保校园及周边安全稳定。名山派出所要切实强化</w:t>
      </w:r>
      <w:proofErr w:type="gramStart"/>
      <w:r>
        <w:rPr>
          <w:rFonts w:ascii="Times New Roman" w:eastAsia="方正仿宋_GBK" w:hAnsi="Times New Roman" w:cs="Times New Roman"/>
          <w:spacing w:val="-6"/>
          <w:sz w:val="32"/>
          <w:szCs w:val="32"/>
        </w:rPr>
        <w:t>涉校风险</w:t>
      </w:r>
      <w:proofErr w:type="gramEnd"/>
      <w:r>
        <w:rPr>
          <w:rFonts w:ascii="Times New Roman" w:eastAsia="方正仿宋_GBK" w:hAnsi="Times New Roman" w:cs="Times New Roman"/>
          <w:spacing w:val="-6"/>
          <w:sz w:val="32"/>
          <w:szCs w:val="32"/>
        </w:rPr>
        <w:t>源头的管控，开通情报体系，利用科技手段，排除化解影响校园安全稳定的各类风险隐患并维护交通秩序。</w:t>
      </w:r>
      <w:r>
        <w:rPr>
          <w:rFonts w:ascii="Times New Roman" w:eastAsia="方正仿宋_GBK" w:hAnsi="Times New Roman" w:cs="Times New Roman"/>
          <w:spacing w:val="-6"/>
          <w:sz w:val="32"/>
          <w:szCs w:val="32"/>
        </w:rPr>
        <w:t>名山市场监管所在开学前、开学后全覆盖开展学校及周边餐饮、摊点等食品卫生安全检查，督促学校完成隐患整改。各学校认真落实安全稳定主体责任，实行校（园）长负责制，严格落实安全稳定工作有关管理制度，加强隐患排查、整改、化解，全面落实人防、物防、技防措施，重点关注校舍场地、教学设备、消防设施、电路电线、危化物品、视频监控、食品安全、校园安保等，对师生员工开展一次矛盾纠纷诉求排查化解，确保安全稳定。</w:t>
      </w:r>
      <w:r>
        <w:rPr>
          <w:rFonts w:ascii="Times New Roman" w:eastAsia="方正仿宋_GBK" w:hAnsi="Times New Roman" w:cs="Times New Roman"/>
          <w:spacing w:val="-6"/>
          <w:kern w:val="0"/>
          <w:sz w:val="32"/>
          <w:szCs w:val="32"/>
        </w:rPr>
        <w:t>（责任单位：街道平安办、街道</w:t>
      </w:r>
      <w:proofErr w:type="gramStart"/>
      <w:r>
        <w:rPr>
          <w:rFonts w:ascii="Times New Roman" w:eastAsia="方正仿宋_GBK" w:hAnsi="Times New Roman" w:cs="Times New Roman"/>
          <w:spacing w:val="-6"/>
          <w:kern w:val="0"/>
          <w:sz w:val="32"/>
          <w:szCs w:val="32"/>
        </w:rPr>
        <w:t>规</w:t>
      </w:r>
      <w:proofErr w:type="gramEnd"/>
      <w:r>
        <w:rPr>
          <w:rFonts w:ascii="Times New Roman" w:eastAsia="方正仿宋_GBK" w:hAnsi="Times New Roman" w:cs="Times New Roman"/>
          <w:spacing w:val="-6"/>
          <w:kern w:val="0"/>
          <w:sz w:val="32"/>
          <w:szCs w:val="32"/>
        </w:rPr>
        <w:t>环办、街道城管办、街道应急办、名山教管中心、名山派出所、名山交警中队、名山市场监管所、街道卫</w:t>
      </w:r>
      <w:r>
        <w:rPr>
          <w:rFonts w:ascii="Times New Roman" w:eastAsia="方正仿宋_GBK" w:hAnsi="Times New Roman" w:cs="Times New Roman"/>
          <w:spacing w:val="-6"/>
          <w:kern w:val="0"/>
          <w:sz w:val="32"/>
          <w:szCs w:val="32"/>
        </w:rPr>
        <w:t>健办</w:t>
      </w:r>
      <w:r>
        <w:rPr>
          <w:rFonts w:ascii="Times New Roman" w:eastAsia="方正仿宋_GBK" w:hAnsi="Times New Roman" w:cs="Times New Roman"/>
          <w:spacing w:val="-6"/>
          <w:kern w:val="0"/>
          <w:sz w:val="32"/>
          <w:szCs w:val="32"/>
        </w:rPr>
        <w:t>、</w:t>
      </w:r>
      <w:r>
        <w:rPr>
          <w:rFonts w:ascii="Times New Roman" w:eastAsia="方正仿宋_GBK" w:hAnsi="Times New Roman" w:cs="Times New Roman"/>
          <w:spacing w:val="-6"/>
          <w:kern w:val="0"/>
          <w:sz w:val="32"/>
          <w:szCs w:val="32"/>
        </w:rPr>
        <w:t>各村（社区）</w:t>
      </w:r>
      <w:r>
        <w:rPr>
          <w:rFonts w:ascii="Times New Roman" w:eastAsia="方正仿宋_GBK" w:hAnsi="Times New Roman" w:cs="Times New Roman"/>
          <w:spacing w:val="-6"/>
          <w:kern w:val="0"/>
          <w:sz w:val="32"/>
          <w:szCs w:val="32"/>
        </w:rPr>
        <w:t>、</w:t>
      </w:r>
      <w:r>
        <w:rPr>
          <w:rFonts w:ascii="Times New Roman" w:eastAsia="方正仿宋_GBK" w:hAnsi="Times New Roman" w:cs="Times New Roman"/>
          <w:spacing w:val="-6"/>
          <w:kern w:val="0"/>
          <w:sz w:val="32"/>
          <w:szCs w:val="32"/>
        </w:rPr>
        <w:t>各学校）</w:t>
      </w:r>
    </w:p>
    <w:p w:rsidR="001D7FA4" w:rsidRDefault="00E84A64">
      <w:pPr>
        <w:spacing w:line="540" w:lineRule="exact"/>
        <w:ind w:firstLineChars="200" w:firstLine="616"/>
        <w:textAlignment w:val="baseline"/>
        <w:rPr>
          <w:rFonts w:ascii="Times New Roman" w:eastAsia="方正仿宋_GBK" w:hAnsi="Times New Roman" w:cs="Times New Roman"/>
          <w:spacing w:val="-6"/>
          <w:kern w:val="0"/>
          <w:sz w:val="32"/>
          <w:szCs w:val="32"/>
        </w:rPr>
      </w:pPr>
      <w:r>
        <w:rPr>
          <w:rFonts w:ascii="方正楷体_GBK" w:eastAsia="方正楷体_GBK" w:hAnsi="方正楷体_GBK" w:cs="方正楷体_GBK" w:hint="eastAsia"/>
          <w:spacing w:val="-6"/>
          <w:sz w:val="32"/>
          <w:szCs w:val="32"/>
        </w:rPr>
        <w:t>（六）交通保障到位</w:t>
      </w:r>
      <w:r>
        <w:rPr>
          <w:rFonts w:ascii="Times New Roman" w:eastAsia="方正仿宋_GBK" w:hAnsi="Times New Roman" w:cs="Times New Roman"/>
          <w:spacing w:val="-6"/>
          <w:sz w:val="32"/>
          <w:szCs w:val="32"/>
        </w:rPr>
        <w:t>。街道经发办、名山交警中队在做好防控工作的同时，协调县交通职能部门按需保证交通运输、城乡公共交通正常运转。同时，</w:t>
      </w:r>
      <w:r>
        <w:rPr>
          <w:rFonts w:ascii="Times New Roman" w:eastAsia="方正仿宋_GBK" w:hAnsi="Times New Roman" w:cs="Times New Roman"/>
          <w:spacing w:val="-6"/>
          <w:sz w:val="32"/>
          <w:szCs w:val="32"/>
        </w:rPr>
        <w:t>根</w:t>
      </w:r>
      <w:r>
        <w:rPr>
          <w:rFonts w:ascii="Times New Roman" w:eastAsia="方正仿宋_GBK" w:hAnsi="Times New Roman" w:cs="Times New Roman"/>
          <w:spacing w:val="-6"/>
          <w:sz w:val="32"/>
          <w:szCs w:val="32"/>
        </w:rPr>
        <w:t>据名山教管中心提出的公共交通需求，协调</w:t>
      </w:r>
      <w:r>
        <w:rPr>
          <w:rFonts w:ascii="Times New Roman" w:eastAsia="方正仿宋_GBK" w:hAnsi="Times New Roman" w:cs="Times New Roman"/>
          <w:spacing w:val="-6"/>
          <w:sz w:val="32"/>
          <w:szCs w:val="32"/>
        </w:rPr>
        <w:lastRenderedPageBreak/>
        <w:t>县交通职能部门对重点区域，制定专门方案，开通学生专用公交车，根据应急处置需要对学校复课师生提供</w:t>
      </w:r>
      <w:r>
        <w:rPr>
          <w:rFonts w:ascii="Times New Roman" w:eastAsia="方正仿宋_GBK" w:hAnsi="Times New Roman" w:cs="Times New Roman"/>
          <w:spacing w:val="-6"/>
          <w:sz w:val="32"/>
          <w:szCs w:val="32"/>
        </w:rPr>
        <w:t>“</w:t>
      </w:r>
      <w:r>
        <w:rPr>
          <w:rFonts w:ascii="Times New Roman" w:eastAsia="方正仿宋_GBK" w:hAnsi="Times New Roman" w:cs="Times New Roman"/>
          <w:spacing w:val="-6"/>
          <w:sz w:val="32"/>
          <w:szCs w:val="32"/>
        </w:rPr>
        <w:t>点对点</w:t>
      </w:r>
      <w:r>
        <w:rPr>
          <w:rFonts w:ascii="Times New Roman" w:eastAsia="方正仿宋_GBK" w:hAnsi="Times New Roman" w:cs="Times New Roman"/>
          <w:spacing w:val="-6"/>
          <w:sz w:val="32"/>
          <w:szCs w:val="32"/>
        </w:rPr>
        <w:t>”</w:t>
      </w:r>
      <w:r>
        <w:rPr>
          <w:rFonts w:ascii="Times New Roman" w:eastAsia="方正仿宋_GBK" w:hAnsi="Times New Roman" w:cs="Times New Roman"/>
          <w:spacing w:val="-6"/>
          <w:sz w:val="32"/>
          <w:szCs w:val="32"/>
        </w:rPr>
        <w:t>、</w:t>
      </w:r>
      <w:r>
        <w:rPr>
          <w:rFonts w:ascii="Times New Roman" w:eastAsia="方正仿宋_GBK" w:hAnsi="Times New Roman" w:cs="Times New Roman"/>
          <w:spacing w:val="-6"/>
          <w:kern w:val="0"/>
          <w:sz w:val="32"/>
          <w:szCs w:val="32"/>
        </w:rPr>
        <w:t>“</w:t>
      </w:r>
      <w:r>
        <w:rPr>
          <w:rFonts w:ascii="Times New Roman" w:eastAsia="方正仿宋_GBK" w:hAnsi="Times New Roman" w:cs="Times New Roman"/>
          <w:spacing w:val="-6"/>
          <w:kern w:val="0"/>
          <w:sz w:val="32"/>
          <w:szCs w:val="32"/>
        </w:rPr>
        <w:t>站对站</w:t>
      </w:r>
      <w:r>
        <w:rPr>
          <w:rFonts w:ascii="Times New Roman" w:eastAsia="方正仿宋_GBK" w:hAnsi="Times New Roman" w:cs="Times New Roman"/>
          <w:spacing w:val="-6"/>
          <w:kern w:val="0"/>
          <w:sz w:val="32"/>
          <w:szCs w:val="32"/>
        </w:rPr>
        <w:t>”</w:t>
      </w:r>
      <w:r>
        <w:rPr>
          <w:rFonts w:ascii="Times New Roman" w:eastAsia="方正仿宋_GBK" w:hAnsi="Times New Roman" w:cs="Times New Roman"/>
          <w:spacing w:val="-6"/>
          <w:kern w:val="0"/>
          <w:sz w:val="32"/>
          <w:szCs w:val="32"/>
        </w:rPr>
        <w:t>交通运输保障服务。（责任单位：街道经发办、名山交警中队、名山教管中心</w:t>
      </w:r>
      <w:r>
        <w:rPr>
          <w:rFonts w:ascii="Times New Roman" w:eastAsia="方正仿宋_GBK" w:hAnsi="Times New Roman" w:cs="Times New Roman"/>
          <w:spacing w:val="-6"/>
          <w:kern w:val="0"/>
          <w:sz w:val="32"/>
          <w:szCs w:val="32"/>
        </w:rPr>
        <w:t>、</w:t>
      </w:r>
      <w:r>
        <w:rPr>
          <w:rFonts w:ascii="Times New Roman" w:eastAsia="方正仿宋_GBK" w:hAnsi="Times New Roman" w:cs="Times New Roman"/>
          <w:spacing w:val="-6"/>
          <w:kern w:val="0"/>
          <w:sz w:val="32"/>
          <w:szCs w:val="32"/>
        </w:rPr>
        <w:t>各村（社区）</w:t>
      </w:r>
      <w:r>
        <w:rPr>
          <w:rFonts w:ascii="Times New Roman" w:eastAsia="方正仿宋_GBK" w:hAnsi="Times New Roman" w:cs="Times New Roman"/>
          <w:spacing w:val="-6"/>
          <w:kern w:val="0"/>
          <w:sz w:val="32"/>
          <w:szCs w:val="32"/>
        </w:rPr>
        <w:t>、</w:t>
      </w:r>
      <w:r>
        <w:rPr>
          <w:rFonts w:ascii="Times New Roman" w:eastAsia="方正仿宋_GBK" w:hAnsi="Times New Roman" w:cs="Times New Roman"/>
          <w:spacing w:val="-6"/>
          <w:kern w:val="0"/>
          <w:sz w:val="32"/>
          <w:szCs w:val="32"/>
        </w:rPr>
        <w:t>各学校）</w:t>
      </w:r>
    </w:p>
    <w:p w:rsidR="001D7FA4" w:rsidRDefault="00E84A64">
      <w:pPr>
        <w:spacing w:line="540" w:lineRule="exact"/>
        <w:ind w:firstLineChars="200" w:firstLine="616"/>
        <w:textAlignment w:val="baseline"/>
        <w:rPr>
          <w:rFonts w:ascii="Times New Roman" w:eastAsia="方正仿宋_GBK" w:hAnsi="Times New Roman" w:cs="Times New Roman"/>
          <w:spacing w:val="-6"/>
          <w:sz w:val="32"/>
          <w:szCs w:val="32"/>
        </w:rPr>
      </w:pPr>
      <w:r>
        <w:rPr>
          <w:rFonts w:ascii="方正楷体_GBK" w:eastAsia="方正楷体_GBK" w:hAnsi="方正楷体_GBK" w:cs="方正楷体_GBK" w:hint="eastAsia"/>
          <w:spacing w:val="-6"/>
          <w:sz w:val="32"/>
          <w:szCs w:val="32"/>
        </w:rPr>
        <w:t>（七）疫情防控到位</w:t>
      </w:r>
      <w:r>
        <w:rPr>
          <w:rFonts w:ascii="Times New Roman" w:eastAsia="方正仿宋_GBK" w:hAnsi="Times New Roman" w:cs="Times New Roman"/>
          <w:spacing w:val="-6"/>
          <w:sz w:val="32"/>
          <w:szCs w:val="32"/>
        </w:rPr>
        <w:t>。</w:t>
      </w:r>
      <w:r>
        <w:rPr>
          <w:rFonts w:ascii="Times New Roman" w:eastAsia="方正仿宋_GBK" w:hAnsi="Times New Roman" w:cs="Times New Roman"/>
          <w:spacing w:val="-6"/>
          <w:kern w:val="0"/>
          <w:sz w:val="32"/>
          <w:szCs w:val="32"/>
        </w:rPr>
        <w:t>名山教管中心、街道卫健办督促指导各校因地制宜规范设置相对独立、易于管理的校门外医学</w:t>
      </w:r>
      <w:r>
        <w:rPr>
          <w:rFonts w:ascii="Times New Roman" w:eastAsia="方正仿宋_GBK" w:hAnsi="Times New Roman" w:cs="Times New Roman"/>
          <w:spacing w:val="-6"/>
          <w:kern w:val="0"/>
          <w:sz w:val="32"/>
          <w:szCs w:val="32"/>
        </w:rPr>
        <w:t>临时观察区（室），</w:t>
      </w:r>
      <w:r>
        <w:rPr>
          <w:rFonts w:ascii="Times New Roman" w:eastAsia="方正仿宋_GBK" w:hAnsi="Times New Roman" w:cs="Times New Roman"/>
          <w:spacing w:val="-6"/>
          <w:sz w:val="32"/>
          <w:szCs w:val="32"/>
        </w:rPr>
        <w:t>建好校内医务室、隔离观察室，</w:t>
      </w:r>
      <w:r>
        <w:rPr>
          <w:rFonts w:ascii="Times New Roman" w:eastAsia="方正仿宋_GBK" w:hAnsi="Times New Roman" w:cs="Times New Roman"/>
          <w:spacing w:val="-6"/>
          <w:kern w:val="0"/>
          <w:sz w:val="32"/>
          <w:szCs w:val="32"/>
        </w:rPr>
        <w:t>有条件的学校可在门前划定家长等待区域，实行错时上下学</w:t>
      </w:r>
      <w:r>
        <w:rPr>
          <w:rFonts w:ascii="Times New Roman" w:eastAsia="方正仿宋_GBK" w:hAnsi="Times New Roman" w:cs="Times New Roman"/>
          <w:spacing w:val="-6"/>
          <w:sz w:val="32"/>
          <w:szCs w:val="32"/>
        </w:rPr>
        <w:t>；严格落实</w:t>
      </w:r>
      <w:r>
        <w:rPr>
          <w:rFonts w:ascii="Times New Roman" w:eastAsia="方正仿宋_GBK" w:hAnsi="Times New Roman" w:cs="Times New Roman"/>
          <w:spacing w:val="-6"/>
          <w:kern w:val="0"/>
          <w:sz w:val="32"/>
          <w:szCs w:val="32"/>
        </w:rPr>
        <w:t>《重庆市新冠肺炎疫情防控期间开学工作指南（试行）》《学校及托幼机构新冠肺炎防控指南》，督促</w:t>
      </w:r>
      <w:r>
        <w:rPr>
          <w:rFonts w:ascii="Times New Roman" w:eastAsia="方正仿宋_GBK" w:hAnsi="Times New Roman" w:cs="Times New Roman"/>
          <w:spacing w:val="-6"/>
          <w:sz w:val="32"/>
          <w:szCs w:val="32"/>
        </w:rPr>
        <w:t>各校建立</w:t>
      </w:r>
      <w:r>
        <w:rPr>
          <w:rFonts w:ascii="Times New Roman" w:eastAsia="方正仿宋_GBK" w:hAnsi="Times New Roman" w:cs="Times New Roman"/>
          <w:spacing w:val="-6"/>
          <w:sz w:val="32"/>
          <w:szCs w:val="32"/>
        </w:rPr>
        <w:t>“</w:t>
      </w:r>
      <w:r>
        <w:rPr>
          <w:rFonts w:ascii="Times New Roman" w:eastAsia="方正仿宋_GBK" w:hAnsi="Times New Roman" w:cs="Times New Roman"/>
          <w:spacing w:val="-6"/>
          <w:sz w:val="32"/>
          <w:szCs w:val="32"/>
        </w:rPr>
        <w:t>两案十制</w:t>
      </w:r>
      <w:r>
        <w:rPr>
          <w:rFonts w:ascii="Times New Roman" w:eastAsia="方正仿宋_GBK" w:hAnsi="Times New Roman" w:cs="Times New Roman"/>
          <w:spacing w:val="-6"/>
          <w:sz w:val="32"/>
          <w:szCs w:val="32"/>
        </w:rPr>
        <w:t>”</w:t>
      </w:r>
      <w:r>
        <w:rPr>
          <w:rFonts w:ascii="Times New Roman" w:eastAsia="方正仿宋_GBK" w:hAnsi="Times New Roman" w:cs="Times New Roman"/>
          <w:spacing w:val="-6"/>
          <w:sz w:val="32"/>
          <w:szCs w:val="32"/>
        </w:rPr>
        <w:t>，开学后严格执行突发公共卫生事件报告制度、</w:t>
      </w:r>
      <w:proofErr w:type="gramStart"/>
      <w:r>
        <w:rPr>
          <w:rFonts w:ascii="Times New Roman" w:eastAsia="方正仿宋_GBK" w:hAnsi="Times New Roman" w:cs="Times New Roman"/>
          <w:spacing w:val="-6"/>
          <w:sz w:val="32"/>
          <w:szCs w:val="32"/>
        </w:rPr>
        <w:t>晨午检制度</w:t>
      </w:r>
      <w:proofErr w:type="gramEnd"/>
      <w:r>
        <w:rPr>
          <w:rFonts w:ascii="Times New Roman" w:eastAsia="方正仿宋_GBK" w:hAnsi="Times New Roman" w:cs="Times New Roman"/>
          <w:spacing w:val="-6"/>
          <w:sz w:val="32"/>
          <w:szCs w:val="32"/>
        </w:rPr>
        <w:t>、因病缺勤登记及追踪制度、复课证明查验制度、师生员工健康管理制度、环境卫生检查通报制度、免疫</w:t>
      </w:r>
      <w:proofErr w:type="gramStart"/>
      <w:r>
        <w:rPr>
          <w:rFonts w:ascii="Times New Roman" w:eastAsia="方正仿宋_GBK" w:hAnsi="Times New Roman" w:cs="Times New Roman"/>
          <w:spacing w:val="-6"/>
          <w:sz w:val="32"/>
          <w:szCs w:val="32"/>
        </w:rPr>
        <w:t>接种证</w:t>
      </w:r>
      <w:proofErr w:type="gramEnd"/>
      <w:r>
        <w:rPr>
          <w:rFonts w:ascii="Times New Roman" w:eastAsia="方正仿宋_GBK" w:hAnsi="Times New Roman" w:cs="Times New Roman"/>
          <w:spacing w:val="-6"/>
          <w:sz w:val="32"/>
          <w:szCs w:val="32"/>
        </w:rPr>
        <w:t>查验制度、传染病防控健康教育制度、通风及消毒制度等。名山教管中心联合街道卫健办、名山市场监管所</w:t>
      </w:r>
      <w:r>
        <w:rPr>
          <w:rFonts w:ascii="Times New Roman" w:eastAsia="方正仿宋_GBK" w:hAnsi="Times New Roman" w:cs="Times New Roman"/>
          <w:spacing w:val="-6"/>
          <w:kern w:val="0"/>
          <w:sz w:val="32"/>
          <w:szCs w:val="32"/>
        </w:rPr>
        <w:t>指导各校开展全员防疫培训，开展学校聚集性突发疫情应</w:t>
      </w:r>
      <w:r>
        <w:rPr>
          <w:rFonts w:ascii="Times New Roman" w:eastAsia="方正仿宋_GBK" w:hAnsi="Times New Roman" w:cs="Times New Roman"/>
          <w:spacing w:val="-6"/>
          <w:kern w:val="0"/>
          <w:sz w:val="32"/>
          <w:szCs w:val="32"/>
        </w:rPr>
        <w:t>急处置演练，确保所有关键岗位人员掌握应急处置流程。</w:t>
      </w:r>
      <w:r>
        <w:rPr>
          <w:rFonts w:ascii="Times New Roman" w:eastAsia="方正仿宋_GBK" w:hAnsi="Times New Roman" w:cs="Times New Roman"/>
          <w:spacing w:val="-6"/>
          <w:sz w:val="32"/>
          <w:szCs w:val="32"/>
        </w:rPr>
        <w:t>组织开展环境保洁、校园消毒、卫生科普行动，落实校园公共区域每日消毒杀菌，指导师生分时分区开展课余活动、体育锻炼，采取错时就餐、同向用餐等方式就餐，严防聚集性活动。街道卫健办、名山教管中心</w:t>
      </w:r>
      <w:r>
        <w:rPr>
          <w:rFonts w:ascii="Times New Roman" w:eastAsia="方正仿宋_GBK" w:hAnsi="Times New Roman" w:cs="Times New Roman"/>
          <w:spacing w:val="-6"/>
          <w:kern w:val="0"/>
          <w:sz w:val="32"/>
          <w:szCs w:val="32"/>
        </w:rPr>
        <w:t>建立联防联控机制，街道卫健办、名山街道社区卫生服务中心开学前后两周向学校派驻专业人员全程值守，督促指导各校做好疫情防控工作，牵头处置卫生突发事件，</w:t>
      </w:r>
      <w:r>
        <w:rPr>
          <w:rFonts w:ascii="Times New Roman" w:eastAsia="方正仿宋_GBK" w:hAnsi="Times New Roman" w:cs="Times New Roman"/>
          <w:spacing w:val="-6"/>
          <w:sz w:val="32"/>
          <w:szCs w:val="32"/>
        </w:rPr>
        <w:t>对学校疫情防控实行</w:t>
      </w:r>
      <w:r>
        <w:rPr>
          <w:rFonts w:ascii="Times New Roman" w:eastAsia="方正仿宋_GBK" w:hAnsi="Times New Roman" w:cs="Times New Roman"/>
          <w:spacing w:val="-6"/>
          <w:sz w:val="32"/>
          <w:szCs w:val="32"/>
        </w:rPr>
        <w:t>“</w:t>
      </w:r>
      <w:r>
        <w:rPr>
          <w:rFonts w:ascii="Times New Roman" w:eastAsia="方正仿宋_GBK" w:hAnsi="Times New Roman" w:cs="Times New Roman"/>
          <w:spacing w:val="-6"/>
          <w:sz w:val="32"/>
          <w:szCs w:val="32"/>
        </w:rPr>
        <w:t>日研判</w:t>
      </w:r>
      <w:r>
        <w:rPr>
          <w:rFonts w:ascii="Times New Roman" w:eastAsia="方正仿宋_GBK" w:hAnsi="Times New Roman" w:cs="Times New Roman"/>
          <w:spacing w:val="-6"/>
          <w:sz w:val="32"/>
          <w:szCs w:val="32"/>
        </w:rPr>
        <w:t>”</w:t>
      </w:r>
      <w:r>
        <w:rPr>
          <w:rFonts w:ascii="Times New Roman" w:eastAsia="方正仿宋_GBK" w:hAnsi="Times New Roman" w:cs="Times New Roman"/>
          <w:spacing w:val="-6"/>
          <w:sz w:val="32"/>
          <w:szCs w:val="32"/>
        </w:rPr>
        <w:t>，</w:t>
      </w:r>
      <w:r>
        <w:rPr>
          <w:rFonts w:ascii="Times New Roman" w:eastAsia="方正仿宋_GBK" w:hAnsi="Times New Roman" w:cs="Times New Roman"/>
          <w:spacing w:val="-6"/>
          <w:kern w:val="0"/>
          <w:sz w:val="32"/>
          <w:szCs w:val="32"/>
        </w:rPr>
        <w:t>师生员工出现发热、乏力、干咳等可疑症状，及时隔离并安排就近就医；发现呼吸道病例异常增多、当日请病假人</w:t>
      </w:r>
      <w:r>
        <w:rPr>
          <w:rFonts w:ascii="Times New Roman" w:eastAsia="方正仿宋_GBK" w:hAnsi="Times New Roman" w:cs="Times New Roman"/>
          <w:spacing w:val="-6"/>
          <w:kern w:val="0"/>
          <w:sz w:val="32"/>
          <w:szCs w:val="32"/>
        </w:rPr>
        <w:t>数超过基线水平或收到师生的散发病例报</w:t>
      </w:r>
      <w:r>
        <w:rPr>
          <w:rFonts w:ascii="Times New Roman" w:eastAsia="方正仿宋_GBK" w:hAnsi="Times New Roman" w:cs="Times New Roman"/>
          <w:spacing w:val="-6"/>
          <w:kern w:val="0"/>
          <w:sz w:val="32"/>
          <w:szCs w:val="32"/>
        </w:rPr>
        <w:lastRenderedPageBreak/>
        <w:t>告时按规定及时上报，并启动应急处置程序。指导学校做好流行病预防工作。同时，按照规定加强境外疫情输入风险</w:t>
      </w:r>
      <w:proofErr w:type="gramStart"/>
      <w:r>
        <w:rPr>
          <w:rFonts w:ascii="Times New Roman" w:eastAsia="方正仿宋_GBK" w:hAnsi="Times New Roman" w:cs="Times New Roman"/>
          <w:spacing w:val="-6"/>
          <w:kern w:val="0"/>
          <w:sz w:val="32"/>
          <w:szCs w:val="32"/>
        </w:rPr>
        <w:t>研</w:t>
      </w:r>
      <w:proofErr w:type="gramEnd"/>
      <w:r>
        <w:rPr>
          <w:rFonts w:ascii="Times New Roman" w:eastAsia="方正仿宋_GBK" w:hAnsi="Times New Roman" w:cs="Times New Roman"/>
          <w:spacing w:val="-6"/>
          <w:kern w:val="0"/>
          <w:sz w:val="32"/>
          <w:szCs w:val="32"/>
        </w:rPr>
        <w:t>判和相关防控工作。街道向各学校派驻</w:t>
      </w:r>
      <w:r>
        <w:rPr>
          <w:rFonts w:ascii="Times New Roman" w:eastAsia="方正仿宋_GBK" w:hAnsi="Times New Roman" w:cs="Times New Roman"/>
          <w:spacing w:val="-6"/>
          <w:kern w:val="0"/>
          <w:sz w:val="32"/>
          <w:szCs w:val="32"/>
        </w:rPr>
        <w:t>2020</w:t>
      </w:r>
      <w:r>
        <w:rPr>
          <w:rFonts w:ascii="Times New Roman" w:eastAsia="方正仿宋_GBK" w:hAnsi="Times New Roman" w:cs="Times New Roman"/>
          <w:spacing w:val="-6"/>
          <w:kern w:val="0"/>
          <w:sz w:val="32"/>
          <w:szCs w:val="32"/>
        </w:rPr>
        <w:t>年春季开学指导员</w:t>
      </w:r>
      <w:r>
        <w:rPr>
          <w:rFonts w:ascii="Times New Roman" w:eastAsia="方正仿宋_GBK" w:hAnsi="Times New Roman" w:cs="Times New Roman"/>
          <w:spacing w:val="-6"/>
          <w:kern w:val="0"/>
          <w:sz w:val="32"/>
          <w:szCs w:val="32"/>
        </w:rPr>
        <w:t>和联络员</w:t>
      </w:r>
      <w:r>
        <w:rPr>
          <w:rFonts w:ascii="Times New Roman" w:eastAsia="方正仿宋_GBK" w:hAnsi="Times New Roman" w:cs="Times New Roman"/>
          <w:spacing w:val="-6"/>
          <w:kern w:val="0"/>
          <w:sz w:val="32"/>
          <w:szCs w:val="32"/>
        </w:rPr>
        <w:t>（名单见附件</w:t>
      </w:r>
      <w:r>
        <w:rPr>
          <w:rFonts w:ascii="Times New Roman" w:eastAsia="方正仿宋_GBK" w:hAnsi="Times New Roman" w:cs="Times New Roman"/>
          <w:spacing w:val="-6"/>
          <w:kern w:val="0"/>
          <w:sz w:val="32"/>
          <w:szCs w:val="32"/>
        </w:rPr>
        <w:t>2</w:t>
      </w:r>
      <w:r>
        <w:rPr>
          <w:rFonts w:ascii="Times New Roman" w:eastAsia="方正仿宋_GBK" w:hAnsi="Times New Roman" w:cs="Times New Roman"/>
          <w:spacing w:val="-6"/>
          <w:kern w:val="0"/>
          <w:sz w:val="32"/>
          <w:szCs w:val="32"/>
        </w:rPr>
        <w:t>）、街道职能部门牵头相关单位成立联合工作组进驻学校，在开学前后两周不间断开展专项督导，做好学生分批报到、错时上下学和进出入、分区分时就餐工作。（责任单位：名山教管中心、名山市场监管所、街道卫健办、街道应急办</w:t>
      </w:r>
      <w:r>
        <w:rPr>
          <w:rFonts w:ascii="Times New Roman" w:eastAsia="方正仿宋_GBK" w:hAnsi="Times New Roman" w:cs="Times New Roman"/>
          <w:spacing w:val="-6"/>
          <w:kern w:val="0"/>
          <w:sz w:val="32"/>
          <w:szCs w:val="32"/>
        </w:rPr>
        <w:t>、</w:t>
      </w:r>
      <w:r>
        <w:rPr>
          <w:rFonts w:ascii="Times New Roman" w:eastAsia="方正仿宋_GBK" w:hAnsi="Times New Roman" w:cs="Times New Roman"/>
          <w:spacing w:val="-6"/>
          <w:kern w:val="0"/>
          <w:sz w:val="32"/>
          <w:szCs w:val="32"/>
        </w:rPr>
        <w:t>街道社区卫生服务中心</w:t>
      </w:r>
      <w:r>
        <w:rPr>
          <w:rFonts w:ascii="Times New Roman" w:eastAsia="方正仿宋_GBK" w:hAnsi="Times New Roman" w:cs="Times New Roman"/>
          <w:spacing w:val="-6"/>
          <w:kern w:val="0"/>
          <w:sz w:val="32"/>
          <w:szCs w:val="32"/>
        </w:rPr>
        <w:t>、</w:t>
      </w:r>
      <w:r>
        <w:rPr>
          <w:rFonts w:ascii="Times New Roman" w:eastAsia="方正仿宋_GBK" w:hAnsi="Times New Roman" w:cs="Times New Roman"/>
          <w:spacing w:val="-6"/>
          <w:kern w:val="0"/>
          <w:sz w:val="32"/>
          <w:szCs w:val="32"/>
        </w:rPr>
        <w:t>各村（社区）</w:t>
      </w:r>
      <w:r>
        <w:rPr>
          <w:rFonts w:ascii="Times New Roman" w:eastAsia="方正仿宋_GBK" w:hAnsi="Times New Roman" w:cs="Times New Roman"/>
          <w:spacing w:val="-6"/>
          <w:kern w:val="0"/>
          <w:sz w:val="32"/>
          <w:szCs w:val="32"/>
        </w:rPr>
        <w:t>、</w:t>
      </w:r>
      <w:r>
        <w:rPr>
          <w:rFonts w:ascii="Times New Roman" w:eastAsia="方正仿宋_GBK" w:hAnsi="Times New Roman" w:cs="Times New Roman"/>
          <w:spacing w:val="-6"/>
          <w:kern w:val="0"/>
          <w:sz w:val="32"/>
          <w:szCs w:val="32"/>
        </w:rPr>
        <w:t>各学校）</w:t>
      </w:r>
    </w:p>
    <w:p w:rsidR="001D7FA4" w:rsidRDefault="00E84A64">
      <w:pPr>
        <w:numPr>
          <w:ilvl w:val="0"/>
          <w:numId w:val="1"/>
        </w:numPr>
        <w:spacing w:line="540" w:lineRule="exact"/>
        <w:ind w:firstLineChars="200" w:firstLine="616"/>
        <w:rPr>
          <w:rFonts w:ascii="Times New Roman" w:eastAsia="方正仿宋_GBK" w:hAnsi="Times New Roman" w:cs="Times New Roman"/>
          <w:spacing w:val="-6"/>
          <w:kern w:val="0"/>
          <w:sz w:val="32"/>
          <w:szCs w:val="32"/>
        </w:rPr>
      </w:pPr>
      <w:r>
        <w:rPr>
          <w:rFonts w:ascii="方正楷体_GBK" w:eastAsia="方正楷体_GBK" w:hAnsi="方正楷体_GBK" w:cs="方正楷体_GBK" w:hint="eastAsia"/>
          <w:spacing w:val="-6"/>
          <w:sz w:val="32"/>
          <w:szCs w:val="32"/>
        </w:rPr>
        <w:t>宣传动员到位</w:t>
      </w:r>
      <w:r>
        <w:rPr>
          <w:rFonts w:ascii="Times New Roman" w:eastAsia="方正仿宋_GBK" w:hAnsi="Times New Roman" w:cs="Times New Roman"/>
          <w:spacing w:val="-6"/>
          <w:sz w:val="32"/>
          <w:szCs w:val="32"/>
        </w:rPr>
        <w:t>。街道文</w:t>
      </w:r>
      <w:proofErr w:type="gramStart"/>
      <w:r>
        <w:rPr>
          <w:rFonts w:ascii="Times New Roman" w:eastAsia="方正仿宋_GBK" w:hAnsi="Times New Roman" w:cs="Times New Roman"/>
          <w:spacing w:val="-6"/>
          <w:sz w:val="32"/>
          <w:szCs w:val="32"/>
        </w:rPr>
        <w:t>服中心</w:t>
      </w:r>
      <w:proofErr w:type="gramEnd"/>
      <w:r>
        <w:rPr>
          <w:rFonts w:ascii="Times New Roman" w:eastAsia="方正仿宋_GBK" w:hAnsi="Times New Roman" w:cs="Times New Roman"/>
          <w:spacing w:val="-6"/>
          <w:sz w:val="32"/>
          <w:szCs w:val="32"/>
        </w:rPr>
        <w:t>要建立</w:t>
      </w:r>
      <w:r>
        <w:rPr>
          <w:rFonts w:ascii="Times New Roman" w:eastAsia="方正仿宋_GBK" w:hAnsi="Times New Roman" w:cs="Times New Roman"/>
          <w:spacing w:val="-6"/>
          <w:sz w:val="32"/>
          <w:szCs w:val="32"/>
        </w:rPr>
        <w:t>“</w:t>
      </w:r>
      <w:r>
        <w:rPr>
          <w:rFonts w:ascii="Times New Roman" w:eastAsia="方正仿宋_GBK" w:hAnsi="Times New Roman" w:cs="Times New Roman"/>
          <w:spacing w:val="-6"/>
          <w:sz w:val="32"/>
          <w:szCs w:val="32"/>
        </w:rPr>
        <w:t>线上</w:t>
      </w:r>
      <w:r>
        <w:rPr>
          <w:rFonts w:ascii="Times New Roman" w:eastAsia="方正仿宋_GBK" w:hAnsi="Times New Roman" w:cs="Times New Roman"/>
          <w:spacing w:val="-6"/>
          <w:sz w:val="32"/>
          <w:szCs w:val="32"/>
        </w:rPr>
        <w:t>、线下</w:t>
      </w:r>
      <w:r>
        <w:rPr>
          <w:rFonts w:ascii="Times New Roman" w:eastAsia="方正仿宋_GBK" w:hAnsi="Times New Roman" w:cs="Times New Roman"/>
          <w:spacing w:val="-6"/>
          <w:sz w:val="32"/>
          <w:szCs w:val="32"/>
        </w:rPr>
        <w:t>”</w:t>
      </w:r>
      <w:r>
        <w:rPr>
          <w:rFonts w:ascii="Times New Roman" w:eastAsia="方正仿宋_GBK" w:hAnsi="Times New Roman" w:cs="Times New Roman"/>
          <w:spacing w:val="-6"/>
          <w:sz w:val="32"/>
          <w:szCs w:val="32"/>
        </w:rPr>
        <w:t>宣传阵地，针对社会关切特别是师生关心的疫情防控和工作学习问题发出好声音，</w:t>
      </w:r>
      <w:proofErr w:type="gramStart"/>
      <w:r>
        <w:rPr>
          <w:rFonts w:ascii="Times New Roman" w:eastAsia="方正仿宋_GBK" w:hAnsi="Times New Roman" w:cs="Times New Roman"/>
          <w:spacing w:val="-6"/>
          <w:sz w:val="32"/>
          <w:szCs w:val="32"/>
        </w:rPr>
        <w:t>传递正</w:t>
      </w:r>
      <w:proofErr w:type="gramEnd"/>
      <w:r>
        <w:rPr>
          <w:rFonts w:ascii="Times New Roman" w:eastAsia="方正仿宋_GBK" w:hAnsi="Times New Roman" w:cs="Times New Roman"/>
          <w:spacing w:val="-6"/>
          <w:sz w:val="32"/>
          <w:szCs w:val="32"/>
        </w:rPr>
        <w:t>能量。名山派出所、街道平安办要加强开学网络舆情引导，及时发布权威信息，回应民众关切，依法打击涉</w:t>
      </w:r>
      <w:proofErr w:type="gramStart"/>
      <w:r>
        <w:rPr>
          <w:rFonts w:ascii="Times New Roman" w:eastAsia="方正仿宋_GBK" w:hAnsi="Times New Roman" w:cs="Times New Roman"/>
          <w:spacing w:val="-6"/>
          <w:sz w:val="32"/>
          <w:szCs w:val="32"/>
        </w:rPr>
        <w:t>疫涉教网络</w:t>
      </w:r>
      <w:proofErr w:type="gramEnd"/>
      <w:r>
        <w:rPr>
          <w:rFonts w:ascii="Times New Roman" w:eastAsia="方正仿宋_GBK" w:hAnsi="Times New Roman" w:cs="Times New Roman"/>
          <w:spacing w:val="-6"/>
          <w:sz w:val="32"/>
          <w:szCs w:val="32"/>
        </w:rPr>
        <w:t>谣言。名山教管中心、名山派出所、街道平安办要建立信息互通机制，及时通报涉及学校安全稳定特别是政治安全的有关情况，重大突发</w:t>
      </w:r>
      <w:proofErr w:type="gramStart"/>
      <w:r>
        <w:rPr>
          <w:rFonts w:ascii="Times New Roman" w:eastAsia="方正仿宋_GBK" w:hAnsi="Times New Roman" w:cs="Times New Roman"/>
          <w:spacing w:val="-6"/>
          <w:sz w:val="32"/>
          <w:szCs w:val="32"/>
        </w:rPr>
        <w:t>情况第</w:t>
      </w:r>
      <w:proofErr w:type="gramEnd"/>
      <w:r>
        <w:rPr>
          <w:rFonts w:ascii="Times New Roman" w:eastAsia="方正仿宋_GBK" w:hAnsi="Times New Roman" w:cs="Times New Roman"/>
          <w:spacing w:val="-6"/>
          <w:sz w:val="32"/>
          <w:szCs w:val="32"/>
        </w:rPr>
        <w:t>一时间通报，确保及时掌握动态、有效联动处置，坚决防范各类极端事件发生。各村（社区）引导广大家长群众</w:t>
      </w:r>
      <w:proofErr w:type="gramStart"/>
      <w:r>
        <w:rPr>
          <w:rFonts w:ascii="Times New Roman" w:eastAsia="方正仿宋_GBK" w:hAnsi="Times New Roman" w:cs="Times New Roman"/>
          <w:spacing w:val="-6"/>
          <w:sz w:val="32"/>
          <w:szCs w:val="32"/>
        </w:rPr>
        <w:t>加强家</w:t>
      </w:r>
      <w:proofErr w:type="gramEnd"/>
      <w:r>
        <w:rPr>
          <w:rFonts w:ascii="Times New Roman" w:eastAsia="方正仿宋_GBK" w:hAnsi="Times New Roman" w:cs="Times New Roman"/>
          <w:spacing w:val="-6"/>
          <w:sz w:val="32"/>
          <w:szCs w:val="32"/>
        </w:rPr>
        <w:t>校共育意识，自觉服从学校错峰、错区域、错层次开学办法，自觉遵守开学前及开学期间学校疫情防控各</w:t>
      </w:r>
      <w:r>
        <w:rPr>
          <w:rFonts w:ascii="Times New Roman" w:eastAsia="方正仿宋_GBK" w:hAnsi="Times New Roman" w:cs="Times New Roman"/>
          <w:spacing w:val="-6"/>
          <w:sz w:val="32"/>
          <w:szCs w:val="32"/>
        </w:rPr>
        <w:t>项工作措施。街道卫健办牵头，</w:t>
      </w:r>
      <w:r>
        <w:rPr>
          <w:rFonts w:ascii="Times New Roman" w:eastAsia="方正仿宋_GBK" w:hAnsi="Times New Roman" w:cs="Times New Roman"/>
          <w:spacing w:val="-6"/>
          <w:kern w:val="0"/>
          <w:sz w:val="32"/>
          <w:szCs w:val="32"/>
        </w:rPr>
        <w:t>街道社区卫生服务中心、</w:t>
      </w:r>
      <w:r>
        <w:rPr>
          <w:rFonts w:ascii="Times New Roman" w:eastAsia="方正仿宋_GBK" w:hAnsi="Times New Roman" w:cs="Times New Roman"/>
          <w:spacing w:val="-6"/>
          <w:sz w:val="32"/>
          <w:szCs w:val="32"/>
        </w:rPr>
        <w:t>名山教管中心组织专业人员向师生广泛提供心理辅导和咨询服务并指导各校引导师生正确认识疫情、加强科学防护，尽量消除紧张、恐慌、焦虑情绪，增强师生由居家到校园学习生活转变的适应性。</w:t>
      </w:r>
      <w:r>
        <w:rPr>
          <w:rFonts w:ascii="Times New Roman" w:eastAsia="方正仿宋_GBK" w:hAnsi="Times New Roman" w:cs="Times New Roman"/>
          <w:spacing w:val="-6"/>
          <w:kern w:val="0"/>
          <w:sz w:val="32"/>
          <w:szCs w:val="32"/>
        </w:rPr>
        <w:t>（责任单位：街道文服中心、街道平安办、名山教管中心、名山派出所、街道卫健委、街道社区卫生服务中心、名山司法所</w:t>
      </w:r>
      <w:r>
        <w:rPr>
          <w:rFonts w:ascii="Times New Roman" w:eastAsia="方正仿宋_GBK" w:hAnsi="Times New Roman" w:cs="Times New Roman"/>
          <w:spacing w:val="-6"/>
          <w:kern w:val="0"/>
          <w:sz w:val="32"/>
          <w:szCs w:val="32"/>
        </w:rPr>
        <w:t>、</w:t>
      </w:r>
      <w:r>
        <w:rPr>
          <w:rFonts w:ascii="Times New Roman" w:eastAsia="方正仿宋_GBK" w:hAnsi="Times New Roman" w:cs="Times New Roman"/>
          <w:spacing w:val="-6"/>
          <w:kern w:val="0"/>
          <w:sz w:val="32"/>
          <w:szCs w:val="32"/>
        </w:rPr>
        <w:t>各村（社区）</w:t>
      </w:r>
      <w:r>
        <w:rPr>
          <w:rFonts w:ascii="Times New Roman" w:eastAsia="方正仿宋_GBK" w:hAnsi="Times New Roman" w:cs="Times New Roman"/>
          <w:spacing w:val="-6"/>
          <w:kern w:val="0"/>
          <w:sz w:val="32"/>
          <w:szCs w:val="32"/>
        </w:rPr>
        <w:t>、</w:t>
      </w:r>
      <w:r>
        <w:rPr>
          <w:rFonts w:ascii="Times New Roman" w:eastAsia="方正仿宋_GBK" w:hAnsi="Times New Roman" w:cs="Times New Roman"/>
          <w:spacing w:val="-6"/>
          <w:kern w:val="0"/>
          <w:sz w:val="32"/>
          <w:szCs w:val="32"/>
        </w:rPr>
        <w:t>各学校）</w:t>
      </w:r>
    </w:p>
    <w:p w:rsidR="001D7FA4" w:rsidRDefault="00E84A64">
      <w:pPr>
        <w:numPr>
          <w:ilvl w:val="0"/>
          <w:numId w:val="1"/>
        </w:numPr>
        <w:spacing w:line="540" w:lineRule="exact"/>
        <w:ind w:firstLineChars="200" w:firstLine="616"/>
        <w:rPr>
          <w:rFonts w:ascii="Times New Roman" w:eastAsia="方正仿宋_GBK" w:hAnsi="Times New Roman" w:cs="Times New Roman"/>
          <w:spacing w:val="-6"/>
          <w:kern w:val="0"/>
          <w:sz w:val="32"/>
          <w:szCs w:val="32"/>
        </w:rPr>
      </w:pPr>
      <w:r>
        <w:rPr>
          <w:rFonts w:ascii="方正楷体_GBK" w:eastAsia="方正楷体_GBK" w:hAnsi="方正楷体_GBK" w:cs="方正楷体_GBK" w:hint="eastAsia"/>
          <w:spacing w:val="-6"/>
          <w:sz w:val="32"/>
          <w:szCs w:val="32"/>
        </w:rPr>
        <w:lastRenderedPageBreak/>
        <w:t>教学组织到位</w:t>
      </w:r>
      <w:r>
        <w:rPr>
          <w:rFonts w:ascii="Times New Roman" w:eastAsia="方正仿宋_GBK" w:hAnsi="Times New Roman" w:cs="Times New Roman"/>
          <w:spacing w:val="-6"/>
          <w:sz w:val="32"/>
          <w:szCs w:val="32"/>
        </w:rPr>
        <w:t>。名山教管中心指导各校</w:t>
      </w:r>
      <w:proofErr w:type="gramStart"/>
      <w:r>
        <w:rPr>
          <w:rFonts w:ascii="Times New Roman" w:eastAsia="方正仿宋_GBK" w:hAnsi="Times New Roman" w:cs="Times New Roman"/>
          <w:spacing w:val="-6"/>
          <w:sz w:val="32"/>
          <w:szCs w:val="32"/>
        </w:rPr>
        <w:t>加强学</w:t>
      </w:r>
      <w:proofErr w:type="gramEnd"/>
      <w:r>
        <w:rPr>
          <w:rFonts w:ascii="Times New Roman" w:eastAsia="方正仿宋_GBK" w:hAnsi="Times New Roman" w:cs="Times New Roman"/>
          <w:spacing w:val="-6"/>
          <w:sz w:val="32"/>
          <w:szCs w:val="32"/>
        </w:rPr>
        <w:t>情分析，全面摸底学生</w:t>
      </w:r>
      <w:proofErr w:type="gramStart"/>
      <w:r>
        <w:rPr>
          <w:rFonts w:ascii="Times New Roman" w:eastAsia="方正仿宋_GBK" w:hAnsi="Times New Roman" w:cs="Times New Roman"/>
          <w:spacing w:val="-6"/>
          <w:sz w:val="32"/>
          <w:szCs w:val="32"/>
        </w:rPr>
        <w:t>居家线</w:t>
      </w:r>
      <w:proofErr w:type="gramEnd"/>
      <w:r>
        <w:rPr>
          <w:rFonts w:ascii="Times New Roman" w:eastAsia="方正仿宋_GBK" w:hAnsi="Times New Roman" w:cs="Times New Roman"/>
          <w:spacing w:val="-6"/>
          <w:sz w:val="32"/>
          <w:szCs w:val="32"/>
        </w:rPr>
        <w:t>上学习情况，诊断评估学习质量和效果，查漏补缺教学内容。对未开学的学生坚持</w:t>
      </w:r>
      <w:proofErr w:type="gramStart"/>
      <w:r>
        <w:rPr>
          <w:rFonts w:ascii="Times New Roman" w:eastAsia="方正仿宋_GBK" w:hAnsi="Times New Roman" w:cs="Times New Roman"/>
          <w:spacing w:val="-6"/>
          <w:sz w:val="32"/>
          <w:szCs w:val="32"/>
        </w:rPr>
        <w:t>落实线</w:t>
      </w:r>
      <w:proofErr w:type="gramEnd"/>
      <w:r>
        <w:rPr>
          <w:rFonts w:ascii="Times New Roman" w:eastAsia="方正仿宋_GBK" w:hAnsi="Times New Roman" w:cs="Times New Roman"/>
          <w:spacing w:val="-6"/>
          <w:sz w:val="32"/>
          <w:szCs w:val="32"/>
        </w:rPr>
        <w:t>上教学。对没有开展线上教学的年级、班级或学生，实行</w:t>
      </w:r>
      <w:r>
        <w:rPr>
          <w:rFonts w:ascii="Times New Roman" w:eastAsia="方正仿宋_GBK" w:hAnsi="Times New Roman" w:cs="Times New Roman"/>
          <w:spacing w:val="-6"/>
          <w:sz w:val="32"/>
          <w:szCs w:val="32"/>
        </w:rPr>
        <w:t>“</w:t>
      </w:r>
      <w:r>
        <w:rPr>
          <w:rFonts w:ascii="Times New Roman" w:eastAsia="方正仿宋_GBK" w:hAnsi="Times New Roman" w:cs="Times New Roman"/>
          <w:spacing w:val="-6"/>
          <w:sz w:val="32"/>
          <w:szCs w:val="32"/>
        </w:rPr>
        <w:t>零起点教学</w:t>
      </w:r>
      <w:r>
        <w:rPr>
          <w:rFonts w:ascii="Times New Roman" w:eastAsia="方正仿宋_GBK" w:hAnsi="Times New Roman" w:cs="Times New Roman"/>
          <w:spacing w:val="-6"/>
          <w:sz w:val="32"/>
          <w:szCs w:val="32"/>
        </w:rPr>
        <w:t>”</w:t>
      </w:r>
      <w:r>
        <w:rPr>
          <w:rFonts w:ascii="Times New Roman" w:eastAsia="方正仿宋_GBK" w:hAnsi="Times New Roman" w:cs="Times New Roman"/>
          <w:spacing w:val="-6"/>
          <w:sz w:val="32"/>
          <w:szCs w:val="32"/>
        </w:rPr>
        <w:t>，积极采取教学补救措施，不让一个学生掉队。对学习困难学生、不能按时返校学生，在返校后实施个别辅导。以深化课程改革的思路解决因疫情防控出现的矛盾和问题，科学合理统筹全年以至全学</w:t>
      </w:r>
      <w:proofErr w:type="gramStart"/>
      <w:r>
        <w:rPr>
          <w:rFonts w:ascii="Times New Roman" w:eastAsia="方正仿宋_GBK" w:hAnsi="Times New Roman" w:cs="Times New Roman"/>
          <w:spacing w:val="-6"/>
          <w:sz w:val="32"/>
          <w:szCs w:val="32"/>
        </w:rPr>
        <w:t>段教学</w:t>
      </w:r>
      <w:proofErr w:type="gramEnd"/>
      <w:r>
        <w:rPr>
          <w:rFonts w:ascii="Times New Roman" w:eastAsia="方正仿宋_GBK" w:hAnsi="Times New Roman" w:cs="Times New Roman"/>
          <w:spacing w:val="-6"/>
          <w:sz w:val="32"/>
          <w:szCs w:val="32"/>
        </w:rPr>
        <w:t>计划，完成好基本教学任务，同时不得加重学生课业负担。</w:t>
      </w:r>
      <w:r>
        <w:rPr>
          <w:rFonts w:ascii="Times New Roman" w:eastAsia="方正仿宋_GBK" w:hAnsi="Times New Roman" w:cs="Times New Roman"/>
          <w:spacing w:val="-6"/>
          <w:kern w:val="0"/>
          <w:sz w:val="32"/>
          <w:szCs w:val="32"/>
        </w:rPr>
        <w:t>开学初期全面停止开学典礼、升旗仪式、文娱活动、比赛等大型聚集性活动。调整大课间活动，</w:t>
      </w:r>
      <w:r>
        <w:rPr>
          <w:rFonts w:ascii="Times New Roman" w:eastAsia="方正仿宋_GBK" w:hAnsi="Times New Roman" w:cs="Times New Roman"/>
          <w:spacing w:val="-6"/>
          <w:kern w:val="0"/>
          <w:sz w:val="32"/>
          <w:szCs w:val="32"/>
        </w:rPr>
        <w:t>开展错时体育锻炼。严格限制班级、宿舍间人员流动，教师、教室、实习实训室等相对固定，最大程度减少人员流动。（责任单位：名山教管中心</w:t>
      </w:r>
      <w:r>
        <w:rPr>
          <w:rFonts w:ascii="Times New Roman" w:eastAsia="方正仿宋_GBK" w:hAnsi="Times New Roman" w:cs="Times New Roman"/>
          <w:spacing w:val="-6"/>
          <w:kern w:val="0"/>
          <w:sz w:val="32"/>
          <w:szCs w:val="32"/>
        </w:rPr>
        <w:t>、</w:t>
      </w:r>
      <w:r>
        <w:rPr>
          <w:rFonts w:ascii="Times New Roman" w:eastAsia="方正仿宋_GBK" w:hAnsi="Times New Roman" w:cs="Times New Roman"/>
          <w:spacing w:val="-6"/>
          <w:kern w:val="0"/>
          <w:sz w:val="32"/>
          <w:szCs w:val="32"/>
        </w:rPr>
        <w:t>各学校）</w:t>
      </w:r>
    </w:p>
    <w:p w:rsidR="001D7FA4" w:rsidRDefault="00E84A64">
      <w:pPr>
        <w:spacing w:line="540" w:lineRule="exact"/>
        <w:ind w:firstLineChars="200" w:firstLine="616"/>
        <w:textAlignment w:val="baseline"/>
        <w:rPr>
          <w:rFonts w:ascii="方正黑体_GBK" w:eastAsia="方正黑体_GBK" w:hAnsi="方正黑体_GBK" w:cs="方正黑体_GBK"/>
          <w:spacing w:val="-6"/>
          <w:sz w:val="32"/>
          <w:szCs w:val="32"/>
        </w:rPr>
      </w:pPr>
      <w:r>
        <w:rPr>
          <w:rFonts w:ascii="方正黑体_GBK" w:eastAsia="方正黑体_GBK" w:hAnsi="方正黑体_GBK" w:cs="方正黑体_GBK" w:hint="eastAsia"/>
          <w:spacing w:val="-6"/>
          <w:sz w:val="32"/>
          <w:szCs w:val="32"/>
        </w:rPr>
        <w:t>四、组织领导</w:t>
      </w:r>
    </w:p>
    <w:p w:rsidR="001D7FA4" w:rsidRDefault="00E84A64">
      <w:pPr>
        <w:spacing w:line="540" w:lineRule="exact"/>
        <w:ind w:firstLineChars="200" w:firstLine="616"/>
        <w:textAlignment w:val="baseline"/>
        <w:rPr>
          <w:rFonts w:ascii="Times New Roman" w:eastAsia="方正仿宋_GBK" w:hAnsi="Times New Roman" w:cs="Times New Roman"/>
          <w:spacing w:val="-6"/>
          <w:sz w:val="32"/>
          <w:szCs w:val="32"/>
        </w:rPr>
      </w:pPr>
      <w:r>
        <w:rPr>
          <w:rFonts w:ascii="Times New Roman" w:eastAsia="方正仿宋_GBK" w:hAnsi="Times New Roman" w:cs="Times New Roman"/>
          <w:spacing w:val="-6"/>
          <w:sz w:val="32"/>
          <w:szCs w:val="32"/>
        </w:rPr>
        <w:t>成立丰都县名山街道新冠肺炎疫情期间中小学开学专项工作组，组成人员如下：</w:t>
      </w:r>
    </w:p>
    <w:p w:rsidR="001D7FA4" w:rsidRDefault="00E84A64">
      <w:pPr>
        <w:spacing w:line="540" w:lineRule="exact"/>
        <w:ind w:firstLineChars="200" w:firstLine="618"/>
        <w:textAlignment w:val="baseline"/>
        <w:rPr>
          <w:rFonts w:ascii="Times New Roman" w:eastAsia="方正仿宋_GBK" w:hAnsi="Times New Roman" w:cs="Times New Roman"/>
          <w:spacing w:val="-6"/>
          <w:sz w:val="32"/>
          <w:szCs w:val="32"/>
        </w:rPr>
      </w:pPr>
      <w:r>
        <w:rPr>
          <w:rFonts w:ascii="Times New Roman" w:eastAsia="方正仿宋_GBK" w:hAnsi="Times New Roman" w:cs="Times New Roman"/>
          <w:b/>
          <w:bCs/>
          <w:spacing w:val="-6"/>
          <w:sz w:val="32"/>
          <w:szCs w:val="32"/>
        </w:rPr>
        <w:t>组</w:t>
      </w:r>
      <w:r>
        <w:rPr>
          <w:rFonts w:ascii="Times New Roman" w:eastAsia="方正仿宋_GBK" w:hAnsi="Times New Roman" w:cs="Times New Roman"/>
          <w:b/>
          <w:bCs/>
          <w:spacing w:val="-6"/>
          <w:sz w:val="32"/>
          <w:szCs w:val="32"/>
        </w:rPr>
        <w:t xml:space="preserve">  </w:t>
      </w:r>
      <w:r>
        <w:rPr>
          <w:rFonts w:ascii="Times New Roman" w:eastAsia="方正仿宋_GBK" w:hAnsi="Times New Roman" w:cs="Times New Roman"/>
          <w:b/>
          <w:bCs/>
          <w:spacing w:val="-6"/>
          <w:sz w:val="32"/>
          <w:szCs w:val="32"/>
        </w:rPr>
        <w:t>长</w:t>
      </w:r>
      <w:r>
        <w:rPr>
          <w:rFonts w:ascii="Times New Roman" w:eastAsia="方正仿宋_GBK" w:hAnsi="Times New Roman" w:cs="Times New Roman"/>
          <w:spacing w:val="-6"/>
          <w:sz w:val="32"/>
          <w:szCs w:val="32"/>
        </w:rPr>
        <w:t>：石</w:t>
      </w:r>
      <w:r>
        <w:rPr>
          <w:rFonts w:ascii="Times New Roman" w:eastAsia="方正仿宋_GBK" w:hAnsi="Times New Roman" w:cs="Times New Roman"/>
          <w:spacing w:val="-6"/>
          <w:sz w:val="32"/>
          <w:szCs w:val="32"/>
        </w:rPr>
        <w:t xml:space="preserve">  </w:t>
      </w:r>
      <w:r>
        <w:rPr>
          <w:rFonts w:ascii="Times New Roman" w:eastAsia="方正仿宋_GBK" w:hAnsi="Times New Roman" w:cs="Times New Roman"/>
          <w:spacing w:val="-6"/>
          <w:sz w:val="32"/>
          <w:szCs w:val="32"/>
        </w:rPr>
        <w:t>维</w:t>
      </w:r>
      <w:r>
        <w:rPr>
          <w:rFonts w:ascii="Times New Roman" w:eastAsia="方正仿宋_GBK" w:hAnsi="Times New Roman" w:cs="Times New Roman"/>
          <w:spacing w:val="-6"/>
          <w:sz w:val="32"/>
          <w:szCs w:val="32"/>
        </w:rPr>
        <w:t xml:space="preserve">  </w:t>
      </w:r>
      <w:r>
        <w:rPr>
          <w:rFonts w:ascii="Times New Roman" w:eastAsia="方正仿宋_GBK" w:hAnsi="Times New Roman" w:cs="Times New Roman"/>
          <w:spacing w:val="-6"/>
          <w:sz w:val="32"/>
          <w:szCs w:val="32"/>
        </w:rPr>
        <w:t>街道党工委书记</w:t>
      </w:r>
    </w:p>
    <w:p w:rsidR="001D7FA4" w:rsidRDefault="00E84A64">
      <w:pPr>
        <w:spacing w:line="540" w:lineRule="exact"/>
        <w:ind w:firstLineChars="600" w:firstLine="1848"/>
        <w:textAlignment w:val="baseline"/>
        <w:rPr>
          <w:rFonts w:ascii="Times New Roman" w:eastAsia="方正仿宋_GBK" w:hAnsi="Times New Roman" w:cs="Times New Roman"/>
          <w:spacing w:val="-6"/>
          <w:sz w:val="32"/>
          <w:szCs w:val="32"/>
        </w:rPr>
      </w:pPr>
      <w:proofErr w:type="gramStart"/>
      <w:r>
        <w:rPr>
          <w:rFonts w:ascii="Times New Roman" w:eastAsia="方正仿宋_GBK" w:hAnsi="Times New Roman" w:cs="Times New Roman"/>
          <w:spacing w:val="-6"/>
          <w:sz w:val="32"/>
          <w:szCs w:val="32"/>
        </w:rPr>
        <w:t>周登权</w:t>
      </w:r>
      <w:proofErr w:type="gramEnd"/>
      <w:r>
        <w:rPr>
          <w:rFonts w:ascii="Times New Roman" w:eastAsia="方正仿宋_GBK" w:hAnsi="Times New Roman" w:cs="Times New Roman"/>
          <w:spacing w:val="-6"/>
          <w:sz w:val="32"/>
          <w:szCs w:val="32"/>
        </w:rPr>
        <w:t xml:space="preserve">  </w:t>
      </w:r>
      <w:r>
        <w:rPr>
          <w:rFonts w:ascii="Times New Roman" w:eastAsia="方正仿宋_GBK" w:hAnsi="Times New Roman" w:cs="Times New Roman"/>
          <w:spacing w:val="-6"/>
          <w:sz w:val="32"/>
          <w:szCs w:val="32"/>
        </w:rPr>
        <w:t>街道办事处主任</w:t>
      </w:r>
    </w:p>
    <w:p w:rsidR="001D7FA4" w:rsidRDefault="00E84A64">
      <w:pPr>
        <w:spacing w:line="540" w:lineRule="exact"/>
        <w:ind w:firstLineChars="200" w:firstLine="618"/>
        <w:textAlignment w:val="baseline"/>
        <w:rPr>
          <w:rFonts w:ascii="Times New Roman" w:eastAsia="方正仿宋_GBK" w:hAnsi="Times New Roman" w:cs="Times New Roman"/>
          <w:spacing w:val="-6"/>
          <w:sz w:val="32"/>
          <w:szCs w:val="32"/>
        </w:rPr>
      </w:pPr>
      <w:r>
        <w:rPr>
          <w:rFonts w:ascii="Times New Roman" w:eastAsia="方正仿宋_GBK" w:hAnsi="Times New Roman" w:cs="Times New Roman"/>
          <w:b/>
          <w:bCs/>
          <w:spacing w:val="-6"/>
          <w:sz w:val="32"/>
          <w:szCs w:val="32"/>
        </w:rPr>
        <w:t>副组长</w:t>
      </w:r>
      <w:r>
        <w:rPr>
          <w:rFonts w:ascii="Times New Roman" w:eastAsia="方正仿宋_GBK" w:hAnsi="Times New Roman" w:cs="Times New Roman"/>
          <w:spacing w:val="-6"/>
          <w:sz w:val="32"/>
          <w:szCs w:val="32"/>
        </w:rPr>
        <w:t>：葛</w:t>
      </w:r>
      <w:r>
        <w:rPr>
          <w:rFonts w:ascii="Times New Roman" w:eastAsia="方正仿宋_GBK" w:hAnsi="Times New Roman" w:cs="Times New Roman"/>
          <w:spacing w:val="-6"/>
          <w:sz w:val="32"/>
          <w:szCs w:val="32"/>
        </w:rPr>
        <w:t>治</w:t>
      </w:r>
      <w:r>
        <w:rPr>
          <w:rFonts w:ascii="Times New Roman" w:eastAsia="方正仿宋_GBK" w:hAnsi="Times New Roman" w:cs="Times New Roman"/>
          <w:spacing w:val="-6"/>
          <w:sz w:val="32"/>
          <w:szCs w:val="32"/>
        </w:rPr>
        <w:t>均</w:t>
      </w:r>
      <w:r>
        <w:rPr>
          <w:rFonts w:ascii="Times New Roman" w:eastAsia="方正仿宋_GBK" w:hAnsi="Times New Roman" w:cs="Times New Roman"/>
          <w:spacing w:val="-6"/>
          <w:sz w:val="32"/>
          <w:szCs w:val="32"/>
        </w:rPr>
        <w:t xml:space="preserve">  </w:t>
      </w:r>
      <w:r>
        <w:rPr>
          <w:rFonts w:ascii="Times New Roman" w:eastAsia="方正仿宋_GBK" w:hAnsi="Times New Roman" w:cs="Times New Roman"/>
          <w:spacing w:val="-6"/>
          <w:sz w:val="32"/>
          <w:szCs w:val="32"/>
        </w:rPr>
        <w:t>街道党工委副书记</w:t>
      </w:r>
    </w:p>
    <w:p w:rsidR="001D7FA4" w:rsidRDefault="00E84A64">
      <w:pPr>
        <w:spacing w:line="540" w:lineRule="exact"/>
        <w:ind w:firstLineChars="200" w:firstLine="618"/>
        <w:textAlignment w:val="baseline"/>
        <w:rPr>
          <w:rFonts w:ascii="Times New Roman" w:eastAsia="方正仿宋_GBK" w:hAnsi="Times New Roman" w:cs="Times New Roman"/>
          <w:spacing w:val="-6"/>
          <w:sz w:val="32"/>
          <w:szCs w:val="32"/>
        </w:rPr>
      </w:pPr>
      <w:r>
        <w:rPr>
          <w:rFonts w:ascii="Times New Roman" w:eastAsia="方正仿宋_GBK" w:hAnsi="Times New Roman" w:cs="Times New Roman"/>
          <w:b/>
          <w:bCs/>
          <w:spacing w:val="-6"/>
          <w:sz w:val="32"/>
          <w:szCs w:val="32"/>
        </w:rPr>
        <w:t>成</w:t>
      </w:r>
      <w:r>
        <w:rPr>
          <w:rFonts w:ascii="Times New Roman" w:eastAsia="方正仿宋_GBK" w:hAnsi="Times New Roman" w:cs="Times New Roman"/>
          <w:b/>
          <w:bCs/>
          <w:spacing w:val="-6"/>
          <w:sz w:val="32"/>
          <w:szCs w:val="32"/>
        </w:rPr>
        <w:t xml:space="preserve">  </w:t>
      </w:r>
      <w:r>
        <w:rPr>
          <w:rFonts w:ascii="Times New Roman" w:eastAsia="方正仿宋_GBK" w:hAnsi="Times New Roman" w:cs="Times New Roman"/>
          <w:b/>
          <w:bCs/>
          <w:spacing w:val="-6"/>
          <w:sz w:val="32"/>
          <w:szCs w:val="32"/>
        </w:rPr>
        <w:t>员</w:t>
      </w:r>
      <w:r>
        <w:rPr>
          <w:rFonts w:ascii="Times New Roman" w:eastAsia="方正仿宋_GBK" w:hAnsi="Times New Roman" w:cs="Times New Roman"/>
          <w:spacing w:val="-6"/>
          <w:sz w:val="32"/>
          <w:szCs w:val="32"/>
        </w:rPr>
        <w:t>：李</w:t>
      </w:r>
      <w:proofErr w:type="gramStart"/>
      <w:r>
        <w:rPr>
          <w:rFonts w:ascii="Times New Roman" w:eastAsia="方正仿宋_GBK" w:hAnsi="Times New Roman" w:cs="Times New Roman"/>
          <w:spacing w:val="-6"/>
          <w:sz w:val="32"/>
          <w:szCs w:val="32"/>
        </w:rPr>
        <w:t>世</w:t>
      </w:r>
      <w:proofErr w:type="gramEnd"/>
      <w:r>
        <w:rPr>
          <w:rFonts w:ascii="Times New Roman" w:eastAsia="方正仿宋_GBK" w:hAnsi="Times New Roman" w:cs="Times New Roman"/>
          <w:spacing w:val="-6"/>
          <w:sz w:val="32"/>
          <w:szCs w:val="32"/>
        </w:rPr>
        <w:t>平</w:t>
      </w:r>
      <w:r>
        <w:rPr>
          <w:rFonts w:ascii="Times New Roman" w:eastAsia="方正仿宋_GBK" w:hAnsi="Times New Roman" w:cs="Times New Roman"/>
          <w:spacing w:val="-6"/>
          <w:sz w:val="32"/>
          <w:szCs w:val="32"/>
        </w:rPr>
        <w:t xml:space="preserve">  </w:t>
      </w:r>
      <w:r>
        <w:rPr>
          <w:rFonts w:ascii="Times New Roman" w:eastAsia="方正仿宋_GBK" w:hAnsi="Times New Roman" w:cs="Times New Roman"/>
          <w:spacing w:val="-6"/>
          <w:sz w:val="32"/>
          <w:szCs w:val="32"/>
        </w:rPr>
        <w:t>名山教管中心主任</w:t>
      </w:r>
    </w:p>
    <w:p w:rsidR="001D7FA4" w:rsidRDefault="00E84A64">
      <w:pPr>
        <w:spacing w:line="540" w:lineRule="exact"/>
        <w:ind w:firstLineChars="600" w:firstLine="1848"/>
        <w:textAlignment w:val="baseline"/>
        <w:rPr>
          <w:rFonts w:ascii="Times New Roman" w:eastAsia="方正仿宋_GBK" w:hAnsi="Times New Roman" w:cs="Times New Roman"/>
          <w:spacing w:val="-6"/>
          <w:sz w:val="32"/>
          <w:szCs w:val="32"/>
        </w:rPr>
      </w:pPr>
      <w:proofErr w:type="gramStart"/>
      <w:r>
        <w:rPr>
          <w:rFonts w:ascii="Times New Roman" w:eastAsia="方正仿宋_GBK" w:hAnsi="Times New Roman" w:cs="Times New Roman"/>
          <w:spacing w:val="-6"/>
          <w:sz w:val="32"/>
          <w:szCs w:val="32"/>
        </w:rPr>
        <w:t>陈旬堂</w:t>
      </w:r>
      <w:proofErr w:type="gramEnd"/>
      <w:r>
        <w:rPr>
          <w:rFonts w:ascii="Times New Roman" w:eastAsia="方正仿宋_GBK" w:hAnsi="Times New Roman" w:cs="Times New Roman"/>
          <w:spacing w:val="-6"/>
          <w:sz w:val="32"/>
          <w:szCs w:val="32"/>
        </w:rPr>
        <w:t xml:space="preserve">  </w:t>
      </w:r>
      <w:r>
        <w:rPr>
          <w:rFonts w:ascii="Times New Roman" w:eastAsia="方正仿宋_GBK" w:hAnsi="Times New Roman" w:cs="Times New Roman"/>
          <w:spacing w:val="-6"/>
          <w:sz w:val="32"/>
          <w:szCs w:val="32"/>
        </w:rPr>
        <w:t>名山派出所所长</w:t>
      </w:r>
    </w:p>
    <w:p w:rsidR="001D7FA4" w:rsidRDefault="00E84A64">
      <w:pPr>
        <w:spacing w:line="540" w:lineRule="exact"/>
        <w:ind w:firstLineChars="600" w:firstLine="1848"/>
        <w:textAlignment w:val="baseline"/>
        <w:rPr>
          <w:rFonts w:ascii="Times New Roman" w:eastAsia="方正仿宋_GBK" w:hAnsi="Times New Roman" w:cs="Times New Roman"/>
          <w:spacing w:val="-6"/>
          <w:sz w:val="32"/>
          <w:szCs w:val="32"/>
        </w:rPr>
      </w:pPr>
      <w:r>
        <w:rPr>
          <w:rFonts w:ascii="Times New Roman" w:eastAsia="方正仿宋_GBK" w:hAnsi="Times New Roman" w:cs="Times New Roman"/>
          <w:spacing w:val="-6"/>
          <w:sz w:val="32"/>
          <w:szCs w:val="32"/>
        </w:rPr>
        <w:t>杜福军</w:t>
      </w:r>
      <w:r>
        <w:rPr>
          <w:rFonts w:ascii="Times New Roman" w:eastAsia="方正仿宋_GBK" w:hAnsi="Times New Roman" w:cs="Times New Roman"/>
          <w:spacing w:val="-6"/>
          <w:sz w:val="32"/>
          <w:szCs w:val="32"/>
        </w:rPr>
        <w:t xml:space="preserve">  </w:t>
      </w:r>
      <w:r>
        <w:rPr>
          <w:rFonts w:ascii="Times New Roman" w:eastAsia="方正仿宋_GBK" w:hAnsi="Times New Roman" w:cs="Times New Roman"/>
          <w:spacing w:val="-6"/>
          <w:sz w:val="32"/>
          <w:szCs w:val="32"/>
        </w:rPr>
        <w:t>街道平安办主任</w:t>
      </w:r>
    </w:p>
    <w:p w:rsidR="001D7FA4" w:rsidRDefault="00E84A64">
      <w:pPr>
        <w:spacing w:line="540" w:lineRule="exact"/>
        <w:ind w:firstLineChars="600" w:firstLine="1848"/>
        <w:textAlignment w:val="baseline"/>
        <w:rPr>
          <w:rFonts w:ascii="Times New Roman" w:eastAsia="方正仿宋_GBK" w:hAnsi="Times New Roman" w:cs="Times New Roman"/>
          <w:spacing w:val="-6"/>
          <w:sz w:val="32"/>
          <w:szCs w:val="32"/>
        </w:rPr>
      </w:pPr>
      <w:proofErr w:type="gramStart"/>
      <w:r>
        <w:rPr>
          <w:rFonts w:ascii="Times New Roman" w:eastAsia="方正仿宋_GBK" w:hAnsi="Times New Roman" w:cs="Times New Roman"/>
          <w:spacing w:val="-6"/>
          <w:sz w:val="32"/>
          <w:szCs w:val="32"/>
        </w:rPr>
        <w:t>冯</w:t>
      </w:r>
      <w:proofErr w:type="gramEnd"/>
      <w:r>
        <w:rPr>
          <w:rFonts w:ascii="Times New Roman" w:eastAsia="方正仿宋_GBK" w:hAnsi="Times New Roman" w:cs="Times New Roman"/>
          <w:spacing w:val="-6"/>
          <w:sz w:val="32"/>
          <w:szCs w:val="32"/>
        </w:rPr>
        <w:t xml:space="preserve">  </w:t>
      </w:r>
      <w:r>
        <w:rPr>
          <w:rFonts w:ascii="Times New Roman" w:eastAsia="方正仿宋_GBK" w:hAnsi="Times New Roman" w:cs="Times New Roman"/>
          <w:spacing w:val="-6"/>
          <w:sz w:val="32"/>
          <w:szCs w:val="32"/>
        </w:rPr>
        <w:t>勇</w:t>
      </w:r>
      <w:r>
        <w:rPr>
          <w:rFonts w:ascii="Times New Roman" w:eastAsia="方正仿宋_GBK" w:hAnsi="Times New Roman" w:cs="Times New Roman"/>
          <w:spacing w:val="-6"/>
          <w:sz w:val="32"/>
          <w:szCs w:val="32"/>
        </w:rPr>
        <w:t xml:space="preserve">  </w:t>
      </w:r>
      <w:r>
        <w:rPr>
          <w:rFonts w:ascii="Times New Roman" w:eastAsia="方正仿宋_GBK" w:hAnsi="Times New Roman" w:cs="Times New Roman"/>
          <w:spacing w:val="-6"/>
          <w:sz w:val="32"/>
          <w:szCs w:val="32"/>
        </w:rPr>
        <w:t>街道经发办主任</w:t>
      </w:r>
    </w:p>
    <w:p w:rsidR="001D7FA4" w:rsidRDefault="00E84A64">
      <w:pPr>
        <w:spacing w:line="540" w:lineRule="exact"/>
        <w:ind w:firstLineChars="600" w:firstLine="1848"/>
        <w:textAlignment w:val="baseline"/>
        <w:rPr>
          <w:rFonts w:ascii="Times New Roman" w:eastAsia="方正仿宋_GBK" w:hAnsi="Times New Roman" w:cs="Times New Roman"/>
          <w:spacing w:val="-6"/>
          <w:sz w:val="32"/>
          <w:szCs w:val="32"/>
        </w:rPr>
      </w:pPr>
      <w:r>
        <w:rPr>
          <w:rFonts w:ascii="Times New Roman" w:eastAsia="方正仿宋_GBK" w:hAnsi="Times New Roman" w:cs="Times New Roman"/>
          <w:spacing w:val="-6"/>
          <w:sz w:val="32"/>
          <w:szCs w:val="32"/>
        </w:rPr>
        <w:t>彭维余</w:t>
      </w:r>
      <w:r>
        <w:rPr>
          <w:rFonts w:ascii="Times New Roman" w:eastAsia="方正仿宋_GBK" w:hAnsi="Times New Roman" w:cs="Times New Roman"/>
          <w:spacing w:val="-6"/>
          <w:sz w:val="32"/>
          <w:szCs w:val="32"/>
        </w:rPr>
        <w:t xml:space="preserve">  </w:t>
      </w:r>
      <w:r>
        <w:rPr>
          <w:rFonts w:ascii="Times New Roman" w:eastAsia="方正仿宋_GBK" w:hAnsi="Times New Roman" w:cs="Times New Roman"/>
          <w:spacing w:val="-6"/>
          <w:sz w:val="32"/>
          <w:szCs w:val="32"/>
        </w:rPr>
        <w:t>名山司法所所长</w:t>
      </w:r>
    </w:p>
    <w:p w:rsidR="001D7FA4" w:rsidRDefault="00E84A64">
      <w:pPr>
        <w:spacing w:line="540" w:lineRule="exact"/>
        <w:ind w:firstLineChars="600" w:firstLine="1848"/>
        <w:textAlignment w:val="baseline"/>
        <w:rPr>
          <w:rFonts w:ascii="Times New Roman" w:eastAsia="方正仿宋_GBK" w:hAnsi="Times New Roman" w:cs="Times New Roman"/>
          <w:spacing w:val="-6"/>
          <w:sz w:val="32"/>
          <w:szCs w:val="32"/>
        </w:rPr>
      </w:pPr>
      <w:r>
        <w:rPr>
          <w:rFonts w:ascii="Times New Roman" w:eastAsia="方正仿宋_GBK" w:hAnsi="Times New Roman" w:cs="Times New Roman"/>
          <w:spacing w:val="-6"/>
          <w:sz w:val="32"/>
          <w:szCs w:val="32"/>
        </w:rPr>
        <w:t>谭玉琴</w:t>
      </w:r>
      <w:r>
        <w:rPr>
          <w:rFonts w:ascii="Times New Roman" w:eastAsia="方正仿宋_GBK" w:hAnsi="Times New Roman" w:cs="Times New Roman"/>
          <w:spacing w:val="-6"/>
          <w:sz w:val="32"/>
          <w:szCs w:val="32"/>
        </w:rPr>
        <w:t xml:space="preserve">  </w:t>
      </w:r>
      <w:r>
        <w:rPr>
          <w:rFonts w:ascii="Times New Roman" w:eastAsia="方正仿宋_GBK" w:hAnsi="Times New Roman" w:cs="Times New Roman"/>
          <w:spacing w:val="-6"/>
          <w:sz w:val="32"/>
          <w:szCs w:val="32"/>
        </w:rPr>
        <w:t>街道财政办主任</w:t>
      </w:r>
    </w:p>
    <w:p w:rsidR="001D7FA4" w:rsidRDefault="00E84A64">
      <w:pPr>
        <w:spacing w:line="540" w:lineRule="exact"/>
        <w:ind w:firstLineChars="600" w:firstLine="1848"/>
        <w:textAlignment w:val="baseline"/>
        <w:rPr>
          <w:rFonts w:ascii="Times New Roman" w:eastAsia="方正仿宋_GBK" w:hAnsi="Times New Roman" w:cs="Times New Roman"/>
          <w:spacing w:val="-6"/>
          <w:sz w:val="32"/>
          <w:szCs w:val="32"/>
        </w:rPr>
      </w:pPr>
      <w:proofErr w:type="gramStart"/>
      <w:r>
        <w:rPr>
          <w:rFonts w:ascii="Times New Roman" w:eastAsia="方正仿宋_GBK" w:hAnsi="Times New Roman" w:cs="Times New Roman"/>
          <w:spacing w:val="-6"/>
          <w:sz w:val="32"/>
          <w:szCs w:val="32"/>
        </w:rPr>
        <w:lastRenderedPageBreak/>
        <w:t>李相奇</w:t>
      </w:r>
      <w:proofErr w:type="gramEnd"/>
      <w:r>
        <w:rPr>
          <w:rFonts w:ascii="Times New Roman" w:eastAsia="方正仿宋_GBK" w:hAnsi="Times New Roman" w:cs="Times New Roman"/>
          <w:spacing w:val="-6"/>
          <w:sz w:val="32"/>
          <w:szCs w:val="32"/>
        </w:rPr>
        <w:t xml:space="preserve">  </w:t>
      </w:r>
      <w:r>
        <w:rPr>
          <w:rFonts w:ascii="Times New Roman" w:eastAsia="方正仿宋_GBK" w:hAnsi="Times New Roman" w:cs="Times New Roman"/>
          <w:spacing w:val="-6"/>
          <w:sz w:val="32"/>
          <w:szCs w:val="32"/>
        </w:rPr>
        <w:t>名山交警中队队长</w:t>
      </w:r>
    </w:p>
    <w:p w:rsidR="001D7FA4" w:rsidRDefault="00E84A64">
      <w:pPr>
        <w:spacing w:line="540" w:lineRule="exact"/>
        <w:ind w:firstLineChars="600" w:firstLine="1848"/>
        <w:textAlignment w:val="baseline"/>
        <w:rPr>
          <w:rFonts w:ascii="Times New Roman" w:eastAsia="方正仿宋_GBK" w:hAnsi="Times New Roman" w:cs="Times New Roman"/>
          <w:spacing w:val="-6"/>
          <w:sz w:val="32"/>
          <w:szCs w:val="32"/>
        </w:rPr>
      </w:pPr>
      <w:r>
        <w:rPr>
          <w:rFonts w:ascii="Times New Roman" w:eastAsia="方正仿宋_GBK" w:hAnsi="Times New Roman" w:cs="Times New Roman"/>
          <w:spacing w:val="-6"/>
          <w:sz w:val="32"/>
          <w:szCs w:val="32"/>
        </w:rPr>
        <w:t>李春梅</w:t>
      </w:r>
      <w:r>
        <w:rPr>
          <w:rFonts w:ascii="Times New Roman" w:eastAsia="方正仿宋_GBK" w:hAnsi="Times New Roman" w:cs="Times New Roman"/>
          <w:spacing w:val="-6"/>
          <w:sz w:val="32"/>
          <w:szCs w:val="32"/>
        </w:rPr>
        <w:t xml:space="preserve">  </w:t>
      </w:r>
      <w:r>
        <w:rPr>
          <w:rFonts w:ascii="Times New Roman" w:eastAsia="方正仿宋_GBK" w:hAnsi="Times New Roman" w:cs="Times New Roman"/>
          <w:spacing w:val="-6"/>
          <w:sz w:val="32"/>
          <w:szCs w:val="32"/>
        </w:rPr>
        <w:t>街道卫健办主任</w:t>
      </w:r>
    </w:p>
    <w:p w:rsidR="001D7FA4" w:rsidRDefault="00E84A64">
      <w:pPr>
        <w:spacing w:line="540" w:lineRule="exact"/>
        <w:ind w:firstLineChars="600" w:firstLine="1848"/>
        <w:textAlignment w:val="baseline"/>
        <w:rPr>
          <w:rFonts w:ascii="Times New Roman" w:eastAsia="方正仿宋_GBK" w:hAnsi="Times New Roman" w:cs="Times New Roman"/>
          <w:spacing w:val="-6"/>
          <w:sz w:val="32"/>
          <w:szCs w:val="32"/>
        </w:rPr>
      </w:pPr>
      <w:r>
        <w:rPr>
          <w:rFonts w:ascii="Times New Roman" w:eastAsia="方正仿宋_GBK" w:hAnsi="Times New Roman" w:cs="Times New Roman"/>
          <w:spacing w:val="-6"/>
          <w:sz w:val="32"/>
          <w:szCs w:val="32"/>
        </w:rPr>
        <w:t>陶韵然</w:t>
      </w:r>
      <w:r>
        <w:rPr>
          <w:rFonts w:ascii="Times New Roman" w:eastAsia="方正仿宋_GBK" w:hAnsi="Times New Roman" w:cs="Times New Roman"/>
          <w:spacing w:val="-6"/>
          <w:sz w:val="32"/>
          <w:szCs w:val="32"/>
        </w:rPr>
        <w:t xml:space="preserve">  </w:t>
      </w:r>
      <w:r>
        <w:rPr>
          <w:rFonts w:ascii="Times New Roman" w:eastAsia="方正仿宋_GBK" w:hAnsi="Times New Roman" w:cs="Times New Roman"/>
          <w:spacing w:val="-6"/>
          <w:sz w:val="32"/>
          <w:szCs w:val="32"/>
        </w:rPr>
        <w:t>街道应急办主任</w:t>
      </w:r>
    </w:p>
    <w:p w:rsidR="001D7FA4" w:rsidRDefault="00E84A64">
      <w:pPr>
        <w:spacing w:line="540" w:lineRule="exact"/>
        <w:ind w:firstLineChars="600" w:firstLine="1848"/>
        <w:textAlignment w:val="baseline"/>
        <w:rPr>
          <w:rFonts w:ascii="Times New Roman" w:eastAsia="方正仿宋_GBK" w:hAnsi="Times New Roman" w:cs="Times New Roman"/>
          <w:spacing w:val="-6"/>
          <w:sz w:val="32"/>
          <w:szCs w:val="32"/>
        </w:rPr>
      </w:pPr>
      <w:r>
        <w:rPr>
          <w:rFonts w:ascii="Times New Roman" w:eastAsia="方正仿宋_GBK" w:hAnsi="Times New Roman" w:cs="Times New Roman"/>
          <w:spacing w:val="-6"/>
          <w:sz w:val="32"/>
          <w:szCs w:val="32"/>
        </w:rPr>
        <w:t>熊海攀</w:t>
      </w:r>
      <w:r>
        <w:rPr>
          <w:rFonts w:ascii="Times New Roman" w:eastAsia="方正仿宋_GBK" w:hAnsi="Times New Roman" w:cs="Times New Roman"/>
          <w:spacing w:val="-6"/>
          <w:sz w:val="32"/>
          <w:szCs w:val="32"/>
        </w:rPr>
        <w:t xml:space="preserve">  </w:t>
      </w:r>
      <w:r>
        <w:rPr>
          <w:rFonts w:ascii="Times New Roman" w:eastAsia="方正仿宋_GBK" w:hAnsi="Times New Roman" w:cs="Times New Roman"/>
          <w:spacing w:val="-6"/>
          <w:sz w:val="32"/>
          <w:szCs w:val="32"/>
        </w:rPr>
        <w:t>街道市场监管所副所长</w:t>
      </w:r>
    </w:p>
    <w:p w:rsidR="001D7FA4" w:rsidRDefault="00E84A64">
      <w:pPr>
        <w:spacing w:line="540" w:lineRule="exact"/>
        <w:ind w:firstLineChars="600" w:firstLine="1848"/>
        <w:textAlignment w:val="baseline"/>
        <w:rPr>
          <w:rFonts w:ascii="Times New Roman" w:eastAsia="方正仿宋_GBK" w:hAnsi="Times New Roman" w:cs="Times New Roman"/>
          <w:spacing w:val="-6"/>
          <w:sz w:val="32"/>
          <w:szCs w:val="32"/>
        </w:rPr>
      </w:pPr>
      <w:r>
        <w:rPr>
          <w:rFonts w:ascii="Times New Roman" w:eastAsia="方正仿宋_GBK" w:hAnsi="Times New Roman" w:cs="Times New Roman"/>
          <w:spacing w:val="-6"/>
          <w:sz w:val="32"/>
          <w:szCs w:val="32"/>
        </w:rPr>
        <w:t>魏小红</w:t>
      </w:r>
      <w:r>
        <w:rPr>
          <w:rFonts w:ascii="Times New Roman" w:eastAsia="方正仿宋_GBK" w:hAnsi="Times New Roman" w:cs="Times New Roman"/>
          <w:spacing w:val="-6"/>
          <w:sz w:val="32"/>
          <w:szCs w:val="32"/>
        </w:rPr>
        <w:t xml:space="preserve">  </w:t>
      </w:r>
      <w:r>
        <w:rPr>
          <w:rFonts w:ascii="Times New Roman" w:eastAsia="方正仿宋_GBK" w:hAnsi="Times New Roman" w:cs="Times New Roman"/>
          <w:spacing w:val="-6"/>
          <w:sz w:val="32"/>
          <w:szCs w:val="32"/>
        </w:rPr>
        <w:t>街道文</w:t>
      </w:r>
      <w:proofErr w:type="gramStart"/>
      <w:r>
        <w:rPr>
          <w:rFonts w:ascii="Times New Roman" w:eastAsia="方正仿宋_GBK" w:hAnsi="Times New Roman" w:cs="Times New Roman"/>
          <w:spacing w:val="-6"/>
          <w:sz w:val="32"/>
          <w:szCs w:val="32"/>
        </w:rPr>
        <w:t>服中心</w:t>
      </w:r>
      <w:proofErr w:type="gramEnd"/>
      <w:r>
        <w:rPr>
          <w:rFonts w:ascii="Times New Roman" w:eastAsia="方正仿宋_GBK" w:hAnsi="Times New Roman" w:cs="Times New Roman"/>
          <w:spacing w:val="-6"/>
          <w:sz w:val="32"/>
          <w:szCs w:val="32"/>
        </w:rPr>
        <w:t>主任</w:t>
      </w:r>
    </w:p>
    <w:p w:rsidR="001D7FA4" w:rsidRDefault="00E84A64">
      <w:pPr>
        <w:spacing w:line="540" w:lineRule="exact"/>
        <w:ind w:firstLineChars="600" w:firstLine="1848"/>
        <w:textAlignment w:val="baseline"/>
        <w:rPr>
          <w:rFonts w:ascii="Times New Roman" w:eastAsia="方正仿宋_GBK" w:hAnsi="Times New Roman" w:cs="Times New Roman"/>
          <w:spacing w:val="-6"/>
          <w:sz w:val="32"/>
          <w:szCs w:val="32"/>
        </w:rPr>
      </w:pPr>
      <w:r>
        <w:rPr>
          <w:rFonts w:ascii="Times New Roman" w:eastAsia="方正仿宋_GBK" w:hAnsi="Times New Roman" w:cs="Times New Roman"/>
          <w:spacing w:val="-6"/>
          <w:sz w:val="32"/>
          <w:szCs w:val="32"/>
        </w:rPr>
        <w:t>各村（社区）主要负责人。</w:t>
      </w:r>
    </w:p>
    <w:p w:rsidR="001D7FA4" w:rsidRDefault="00E84A64">
      <w:pPr>
        <w:spacing w:line="540" w:lineRule="exact"/>
        <w:ind w:firstLineChars="200" w:firstLine="616"/>
        <w:textAlignment w:val="baseline"/>
        <w:rPr>
          <w:rFonts w:ascii="Times New Roman" w:eastAsia="方正仿宋_GBK" w:hAnsi="Times New Roman" w:cs="Times New Roman"/>
          <w:spacing w:val="-6"/>
          <w:sz w:val="32"/>
          <w:szCs w:val="32"/>
        </w:rPr>
      </w:pPr>
      <w:r>
        <w:rPr>
          <w:rFonts w:ascii="Times New Roman" w:eastAsia="方正仿宋_GBK" w:hAnsi="Times New Roman" w:cs="Times New Roman"/>
          <w:spacing w:val="-6"/>
          <w:sz w:val="32"/>
          <w:szCs w:val="32"/>
        </w:rPr>
        <w:t>领导小组下设办公室在名山教管中心，由名山教管中心李</w:t>
      </w:r>
      <w:proofErr w:type="gramStart"/>
      <w:r>
        <w:rPr>
          <w:rFonts w:ascii="Times New Roman" w:eastAsia="方正仿宋_GBK" w:hAnsi="Times New Roman" w:cs="Times New Roman"/>
          <w:spacing w:val="-6"/>
          <w:sz w:val="32"/>
          <w:szCs w:val="32"/>
        </w:rPr>
        <w:t>世</w:t>
      </w:r>
      <w:proofErr w:type="gramEnd"/>
      <w:r>
        <w:rPr>
          <w:rFonts w:ascii="Times New Roman" w:eastAsia="方正仿宋_GBK" w:hAnsi="Times New Roman" w:cs="Times New Roman"/>
          <w:spacing w:val="-6"/>
          <w:sz w:val="32"/>
          <w:szCs w:val="32"/>
        </w:rPr>
        <w:t>平兼任办公室主任。各成员单位的职责任务见上述</w:t>
      </w:r>
      <w:r>
        <w:rPr>
          <w:rFonts w:ascii="Times New Roman" w:eastAsia="方正仿宋_GBK" w:hAnsi="Times New Roman" w:cs="Times New Roman"/>
          <w:spacing w:val="-6"/>
          <w:sz w:val="32"/>
          <w:szCs w:val="32"/>
        </w:rPr>
        <w:t>“</w:t>
      </w:r>
      <w:r>
        <w:rPr>
          <w:rFonts w:ascii="Times New Roman" w:eastAsia="方正仿宋_GBK" w:hAnsi="Times New Roman" w:cs="Times New Roman"/>
          <w:spacing w:val="-6"/>
          <w:sz w:val="32"/>
          <w:szCs w:val="32"/>
        </w:rPr>
        <w:t>重点任务</w:t>
      </w:r>
      <w:r>
        <w:rPr>
          <w:rFonts w:ascii="Times New Roman" w:eastAsia="方正仿宋_GBK" w:hAnsi="Times New Roman" w:cs="Times New Roman"/>
          <w:spacing w:val="-6"/>
          <w:sz w:val="32"/>
          <w:szCs w:val="32"/>
        </w:rPr>
        <w:t>”</w:t>
      </w:r>
      <w:r>
        <w:rPr>
          <w:rFonts w:ascii="Times New Roman" w:eastAsia="方正仿宋_GBK" w:hAnsi="Times New Roman" w:cs="Times New Roman"/>
          <w:spacing w:val="-6"/>
          <w:sz w:val="32"/>
          <w:szCs w:val="32"/>
        </w:rPr>
        <w:t>和附件</w:t>
      </w:r>
      <w:r>
        <w:rPr>
          <w:rFonts w:ascii="Times New Roman" w:eastAsia="方正仿宋_GBK" w:hAnsi="Times New Roman" w:cs="Times New Roman"/>
          <w:spacing w:val="-6"/>
          <w:sz w:val="32"/>
          <w:szCs w:val="32"/>
        </w:rPr>
        <w:t>1</w:t>
      </w:r>
      <w:r>
        <w:rPr>
          <w:rFonts w:ascii="Times New Roman" w:eastAsia="方正仿宋_GBK" w:hAnsi="Times New Roman" w:cs="Times New Roman"/>
          <w:spacing w:val="-6"/>
          <w:sz w:val="32"/>
          <w:szCs w:val="32"/>
        </w:rPr>
        <w:t>。</w:t>
      </w:r>
    </w:p>
    <w:p w:rsidR="001D7FA4" w:rsidRDefault="00E84A64">
      <w:pPr>
        <w:spacing w:line="540" w:lineRule="exact"/>
        <w:ind w:firstLineChars="200" w:firstLine="616"/>
        <w:textAlignment w:val="baseline"/>
        <w:rPr>
          <w:rFonts w:ascii="方正黑体_GBK" w:eastAsia="方正黑体_GBK" w:hAnsi="方正黑体_GBK" w:cs="方正黑体_GBK"/>
          <w:spacing w:val="-6"/>
          <w:sz w:val="32"/>
          <w:szCs w:val="32"/>
        </w:rPr>
      </w:pPr>
      <w:r>
        <w:rPr>
          <w:rFonts w:ascii="方正黑体_GBK" w:eastAsia="方正黑体_GBK" w:hAnsi="方正黑体_GBK" w:cs="方正黑体_GBK" w:hint="eastAsia"/>
          <w:spacing w:val="-6"/>
          <w:sz w:val="32"/>
          <w:szCs w:val="32"/>
        </w:rPr>
        <w:t>五、保障措施</w:t>
      </w:r>
    </w:p>
    <w:p w:rsidR="001D7FA4" w:rsidRDefault="00E84A64">
      <w:pPr>
        <w:spacing w:line="540" w:lineRule="exact"/>
        <w:ind w:firstLineChars="200" w:firstLine="616"/>
        <w:textAlignment w:val="baseline"/>
        <w:rPr>
          <w:rFonts w:ascii="Times New Roman" w:eastAsia="方正仿宋_GBK" w:hAnsi="Times New Roman" w:cs="Times New Roman"/>
          <w:spacing w:val="-6"/>
          <w:sz w:val="32"/>
          <w:szCs w:val="32"/>
        </w:rPr>
      </w:pPr>
      <w:r>
        <w:rPr>
          <w:rFonts w:ascii="方正楷体_GBK" w:eastAsia="方正楷体_GBK" w:hAnsi="方正楷体_GBK" w:cs="方正楷体_GBK" w:hint="eastAsia"/>
          <w:spacing w:val="-6"/>
          <w:sz w:val="32"/>
          <w:szCs w:val="32"/>
        </w:rPr>
        <w:t>（一）严格落实责任</w:t>
      </w:r>
      <w:r>
        <w:rPr>
          <w:rFonts w:ascii="Times New Roman" w:eastAsia="方正仿宋_GBK" w:hAnsi="Times New Roman" w:cs="Times New Roman"/>
          <w:spacing w:val="-6"/>
          <w:sz w:val="32"/>
          <w:szCs w:val="32"/>
        </w:rPr>
        <w:t>。各村（社区）主要领导要亲自研究部署，重点抓好人员排查管控、学校条件核验、环境综合整治、</w:t>
      </w:r>
      <w:proofErr w:type="gramStart"/>
      <w:r>
        <w:rPr>
          <w:rFonts w:ascii="Times New Roman" w:eastAsia="方正仿宋_GBK" w:hAnsi="Times New Roman" w:cs="Times New Roman"/>
          <w:spacing w:val="-6"/>
          <w:sz w:val="32"/>
          <w:szCs w:val="32"/>
        </w:rPr>
        <w:t>应急维稳处置</w:t>
      </w:r>
      <w:proofErr w:type="gramEnd"/>
      <w:r>
        <w:rPr>
          <w:rFonts w:ascii="Times New Roman" w:eastAsia="方正仿宋_GBK" w:hAnsi="Times New Roman" w:cs="Times New Roman"/>
          <w:spacing w:val="-6"/>
          <w:sz w:val="32"/>
          <w:szCs w:val="32"/>
        </w:rPr>
        <w:t>等工作，对辖区每一所学校派驻工作专班，明确任务责任定人到校，确保安全有序开学。联系村（社区）的街道领导要加强对村（社区）的督导。街道级相关部门要认真</w:t>
      </w:r>
      <w:proofErr w:type="gramStart"/>
      <w:r>
        <w:rPr>
          <w:rFonts w:ascii="Times New Roman" w:eastAsia="方正仿宋_GBK" w:hAnsi="Times New Roman" w:cs="Times New Roman"/>
          <w:spacing w:val="-6"/>
          <w:sz w:val="32"/>
          <w:szCs w:val="32"/>
        </w:rPr>
        <w:t>履行属事责任</w:t>
      </w:r>
      <w:proofErr w:type="gramEnd"/>
      <w:r>
        <w:rPr>
          <w:rFonts w:ascii="Times New Roman" w:eastAsia="方正仿宋_GBK" w:hAnsi="Times New Roman" w:cs="Times New Roman"/>
          <w:spacing w:val="-6"/>
          <w:sz w:val="32"/>
          <w:szCs w:val="32"/>
        </w:rPr>
        <w:t>，制定工作方案，统筹安排部署，定人包干到校，督促、指导各村（社区）、各机构、各学校抓好疫情防控和开学各项工作的落实，确保高效运行、防控到位、安全开学。全街道各学校要认真履行校园疫情防控和安全开学的主体责任，严格按照有关规范要求，精心制定开学工作方案、应</w:t>
      </w:r>
      <w:r>
        <w:rPr>
          <w:rFonts w:ascii="Times New Roman" w:eastAsia="方正仿宋_GBK" w:hAnsi="Times New Roman" w:cs="Times New Roman"/>
          <w:spacing w:val="-6"/>
          <w:sz w:val="32"/>
          <w:szCs w:val="32"/>
        </w:rPr>
        <w:t>急处置预案并报名山教管中心审核后实施，报属地政府备案；针对重点环节、重点部位制定系列配套方案、工作制度，精心组织培训演练，过细从严落实到位，确保校园疫情</w:t>
      </w:r>
      <w:r>
        <w:rPr>
          <w:rFonts w:ascii="Times New Roman" w:eastAsia="方正仿宋_GBK" w:hAnsi="Times New Roman" w:cs="Times New Roman"/>
          <w:spacing w:val="-6"/>
          <w:sz w:val="32"/>
          <w:szCs w:val="32"/>
        </w:rPr>
        <w:t>“</w:t>
      </w:r>
      <w:r>
        <w:rPr>
          <w:rFonts w:ascii="Times New Roman" w:eastAsia="方正仿宋_GBK" w:hAnsi="Times New Roman" w:cs="Times New Roman"/>
          <w:spacing w:val="-6"/>
          <w:sz w:val="32"/>
          <w:szCs w:val="32"/>
        </w:rPr>
        <w:t>零</w:t>
      </w:r>
      <w:r>
        <w:rPr>
          <w:rFonts w:ascii="Times New Roman" w:eastAsia="方正仿宋_GBK" w:hAnsi="Times New Roman" w:cs="Times New Roman"/>
          <w:spacing w:val="-6"/>
          <w:sz w:val="32"/>
          <w:szCs w:val="32"/>
        </w:rPr>
        <w:t>”</w:t>
      </w:r>
      <w:r>
        <w:rPr>
          <w:rFonts w:ascii="Times New Roman" w:eastAsia="方正仿宋_GBK" w:hAnsi="Times New Roman" w:cs="Times New Roman"/>
          <w:spacing w:val="-6"/>
          <w:sz w:val="32"/>
          <w:szCs w:val="32"/>
        </w:rPr>
        <w:t>发生，确保师生生命安全和身体健康，确保校园安全稳定。</w:t>
      </w:r>
    </w:p>
    <w:p w:rsidR="001D7FA4" w:rsidRDefault="00E84A64">
      <w:pPr>
        <w:spacing w:line="540" w:lineRule="exact"/>
        <w:ind w:firstLineChars="200" w:firstLine="616"/>
        <w:textAlignment w:val="baseline"/>
        <w:rPr>
          <w:rFonts w:ascii="Times New Roman" w:eastAsia="方正仿宋_GBK" w:hAnsi="Times New Roman" w:cs="Times New Roman"/>
          <w:spacing w:val="-6"/>
          <w:sz w:val="32"/>
          <w:szCs w:val="32"/>
        </w:rPr>
      </w:pPr>
      <w:r>
        <w:rPr>
          <w:rFonts w:ascii="方正楷体_GBK" w:eastAsia="方正楷体_GBK" w:hAnsi="方正楷体_GBK" w:cs="方正楷体_GBK" w:hint="eastAsia"/>
          <w:spacing w:val="-6"/>
          <w:kern w:val="0"/>
          <w:sz w:val="32"/>
          <w:szCs w:val="32"/>
        </w:rPr>
        <w:t>（二）严格核验条件</w:t>
      </w:r>
      <w:r>
        <w:rPr>
          <w:rFonts w:ascii="Times New Roman" w:eastAsia="方正仿宋_GBK" w:hAnsi="Times New Roman" w:cs="Times New Roman"/>
          <w:spacing w:val="-6"/>
          <w:kern w:val="0"/>
          <w:sz w:val="32"/>
          <w:szCs w:val="32"/>
        </w:rPr>
        <w:t>。</w:t>
      </w:r>
      <w:r>
        <w:rPr>
          <w:rFonts w:ascii="Times New Roman" w:eastAsia="方正仿宋_GBK" w:hAnsi="Times New Roman" w:cs="Times New Roman"/>
          <w:spacing w:val="-6"/>
          <w:sz w:val="32"/>
          <w:szCs w:val="32"/>
        </w:rPr>
        <w:t>凡疫情防控和开学条件未通过现场核验</w:t>
      </w:r>
      <w:r>
        <w:rPr>
          <w:rFonts w:ascii="Times New Roman" w:eastAsia="方正仿宋_GBK" w:hAnsi="Times New Roman" w:cs="Times New Roman"/>
          <w:spacing w:val="-6"/>
          <w:sz w:val="32"/>
          <w:szCs w:val="32"/>
        </w:rPr>
        <w:lastRenderedPageBreak/>
        <w:t>的学校不得开学。开学前，各村（社区）组成专项工作组对辖区各学校的防疫和开学条件进行实地核验，对存在的问题督促其在开学前整改到位，确保达到开学条件；由有关街道领导带队，对较大规模的学校开展防疫和开学条件实地核验。名山教管中心、街道卫健办、名山市场监</w:t>
      </w:r>
      <w:r>
        <w:rPr>
          <w:rFonts w:ascii="Times New Roman" w:eastAsia="方正仿宋_GBK" w:hAnsi="Times New Roman" w:cs="Times New Roman"/>
          <w:spacing w:val="-6"/>
          <w:sz w:val="32"/>
          <w:szCs w:val="32"/>
        </w:rPr>
        <w:t>管所、名山派出所等部门要对学校防疫及开学工作进行全程督导。</w:t>
      </w:r>
    </w:p>
    <w:p w:rsidR="001D7FA4" w:rsidRDefault="00E84A64">
      <w:pPr>
        <w:spacing w:line="540" w:lineRule="exact"/>
        <w:ind w:firstLineChars="200" w:firstLine="616"/>
        <w:textAlignment w:val="baseline"/>
        <w:rPr>
          <w:rFonts w:ascii="Times New Roman" w:eastAsia="方正仿宋_GBK" w:hAnsi="Times New Roman" w:cs="Times New Roman"/>
          <w:spacing w:val="-6"/>
          <w:sz w:val="32"/>
          <w:szCs w:val="32"/>
        </w:rPr>
      </w:pPr>
      <w:r>
        <w:rPr>
          <w:rFonts w:ascii="方正楷体_GBK" w:eastAsia="方正楷体_GBK" w:hAnsi="方正楷体_GBK" w:cs="方正楷体_GBK" w:hint="eastAsia"/>
          <w:spacing w:val="-6"/>
          <w:sz w:val="32"/>
          <w:szCs w:val="32"/>
        </w:rPr>
        <w:t>（三）严格应急处置</w:t>
      </w:r>
      <w:r>
        <w:rPr>
          <w:rFonts w:ascii="Times New Roman" w:eastAsia="方正仿宋_GBK" w:hAnsi="Times New Roman" w:cs="Times New Roman"/>
          <w:spacing w:val="-6"/>
          <w:sz w:val="32"/>
          <w:szCs w:val="32"/>
        </w:rPr>
        <w:t>。街道相关部门、各村（社区）、各学校实行联防联控，按照《丰都县学校新冠肺炎疫情应急处置工作方案（试行）》（丰肺炎</w:t>
      </w:r>
      <w:proofErr w:type="gramStart"/>
      <w:r>
        <w:rPr>
          <w:rFonts w:ascii="Times New Roman" w:eastAsia="方正仿宋_GBK" w:hAnsi="Times New Roman" w:cs="Times New Roman"/>
          <w:spacing w:val="-6"/>
          <w:sz w:val="32"/>
          <w:szCs w:val="32"/>
        </w:rPr>
        <w:t>组办发</w:t>
      </w:r>
      <w:proofErr w:type="gramEnd"/>
      <w:r>
        <w:rPr>
          <w:rFonts w:ascii="Times New Roman" w:eastAsia="方正仿宋_GBK" w:hAnsi="Times New Roman" w:cs="Times New Roman"/>
          <w:spacing w:val="-6"/>
          <w:sz w:val="32"/>
          <w:szCs w:val="32"/>
        </w:rPr>
        <w:t>〔</w:t>
      </w:r>
      <w:r>
        <w:rPr>
          <w:rFonts w:ascii="Times New Roman" w:eastAsia="方正仿宋_GBK" w:hAnsi="Times New Roman" w:cs="Times New Roman"/>
          <w:spacing w:val="-6"/>
          <w:sz w:val="32"/>
          <w:szCs w:val="32"/>
        </w:rPr>
        <w:t>2020</w:t>
      </w:r>
      <w:r>
        <w:rPr>
          <w:rFonts w:ascii="Times New Roman" w:eastAsia="方正仿宋_GBK" w:hAnsi="Times New Roman" w:cs="Times New Roman"/>
          <w:spacing w:val="-6"/>
          <w:sz w:val="32"/>
          <w:szCs w:val="32"/>
        </w:rPr>
        <w:t>〕</w:t>
      </w:r>
      <w:r>
        <w:rPr>
          <w:rFonts w:ascii="Times New Roman" w:eastAsia="方正仿宋_GBK" w:hAnsi="Times New Roman" w:cs="Times New Roman"/>
          <w:spacing w:val="-6"/>
          <w:sz w:val="32"/>
          <w:szCs w:val="32"/>
        </w:rPr>
        <w:t>53</w:t>
      </w:r>
      <w:r>
        <w:rPr>
          <w:rFonts w:ascii="Times New Roman" w:eastAsia="方正仿宋_GBK" w:hAnsi="Times New Roman" w:cs="Times New Roman"/>
          <w:spacing w:val="-6"/>
          <w:sz w:val="32"/>
          <w:szCs w:val="32"/>
        </w:rPr>
        <w:t>号）要求，各司其职、密切配合，高效、妥善做好应急处置工作。有关疫情信息统一报街道指挥部按规定发布，不得各行其是。</w:t>
      </w:r>
    </w:p>
    <w:p w:rsidR="001D7FA4" w:rsidRDefault="00E84A64">
      <w:pPr>
        <w:spacing w:line="540" w:lineRule="exact"/>
        <w:ind w:firstLineChars="200" w:firstLine="616"/>
        <w:textAlignment w:val="baseline"/>
        <w:rPr>
          <w:rFonts w:ascii="Times New Roman" w:eastAsia="方正仿宋_GBK" w:hAnsi="Times New Roman" w:cs="Times New Roman"/>
          <w:spacing w:val="-6"/>
          <w:kern w:val="0"/>
          <w:sz w:val="32"/>
          <w:szCs w:val="32"/>
        </w:rPr>
      </w:pPr>
      <w:r>
        <w:rPr>
          <w:rFonts w:ascii="方正楷体_GBK" w:eastAsia="方正楷体_GBK" w:hAnsi="方正楷体_GBK" w:cs="方正楷体_GBK" w:hint="eastAsia"/>
          <w:spacing w:val="-6"/>
          <w:sz w:val="32"/>
          <w:szCs w:val="32"/>
        </w:rPr>
        <w:t>（四）严格督查问责</w:t>
      </w:r>
      <w:r>
        <w:rPr>
          <w:rFonts w:ascii="Times New Roman" w:eastAsia="方正仿宋_GBK" w:hAnsi="Times New Roman" w:cs="Times New Roman"/>
          <w:spacing w:val="-6"/>
          <w:sz w:val="32"/>
          <w:szCs w:val="32"/>
        </w:rPr>
        <w:t>。街道纪工委负责督导检查，</w:t>
      </w:r>
      <w:r>
        <w:rPr>
          <w:rFonts w:ascii="Times New Roman" w:eastAsia="方正仿宋_GBK" w:hAnsi="Times New Roman" w:cs="Times New Roman"/>
          <w:spacing w:val="-6"/>
          <w:kern w:val="0"/>
          <w:sz w:val="32"/>
          <w:szCs w:val="32"/>
        </w:rPr>
        <w:t>对履行职责不到位、措施落实不力，导致校园内发生聚集性重大疫情或者增加疫情防控风险、影响学校正常开学的，依法依纪依规严肃追究责任。</w:t>
      </w:r>
    </w:p>
    <w:p w:rsidR="001D7FA4" w:rsidRDefault="00E84A64">
      <w:pPr>
        <w:widowControl/>
        <w:spacing w:line="540" w:lineRule="exact"/>
        <w:ind w:firstLineChars="200" w:firstLine="616"/>
        <w:jc w:val="left"/>
        <w:textAlignment w:val="baseline"/>
        <w:rPr>
          <w:rFonts w:ascii="Times New Roman" w:eastAsia="方正仿宋_GBK" w:hAnsi="Times New Roman" w:cs="Times New Roman"/>
          <w:spacing w:val="-6"/>
          <w:kern w:val="0"/>
          <w:sz w:val="32"/>
          <w:szCs w:val="32"/>
        </w:rPr>
      </w:pPr>
      <w:r>
        <w:rPr>
          <w:rFonts w:ascii="Times New Roman" w:eastAsia="方正仿宋_GBK" w:hAnsi="Times New Roman" w:cs="Times New Roman"/>
          <w:spacing w:val="-6"/>
          <w:sz w:val="32"/>
          <w:szCs w:val="32"/>
        </w:rPr>
        <w:t>附件：</w:t>
      </w:r>
      <w:r>
        <w:rPr>
          <w:rFonts w:ascii="Times New Roman" w:eastAsia="方正仿宋_GBK" w:hAnsi="Times New Roman" w:cs="Times New Roman"/>
          <w:spacing w:val="-6"/>
          <w:sz w:val="32"/>
          <w:szCs w:val="32"/>
        </w:rPr>
        <w:t>1</w:t>
      </w:r>
      <w:r>
        <w:rPr>
          <w:rFonts w:ascii="Times New Roman" w:eastAsia="方正仿宋_GBK" w:hAnsi="Times New Roman" w:cs="Times New Roman"/>
          <w:spacing w:val="-6"/>
          <w:sz w:val="32"/>
          <w:szCs w:val="32"/>
        </w:rPr>
        <w:t>、名山街道新冠肺炎疫情期间中小学开学专项工作组成员单位主要职责分工</w:t>
      </w:r>
    </w:p>
    <w:p w:rsidR="001D7FA4" w:rsidRDefault="00E84A64">
      <w:pPr>
        <w:tabs>
          <w:tab w:val="center" w:pos="4153"/>
          <w:tab w:val="right" w:pos="8306"/>
        </w:tabs>
        <w:snapToGrid w:val="0"/>
        <w:spacing w:line="540" w:lineRule="exact"/>
        <w:ind w:firstLineChars="500" w:firstLine="1540"/>
        <w:jc w:val="left"/>
        <w:textAlignment w:val="baseline"/>
        <w:rPr>
          <w:rFonts w:ascii="Times New Roman" w:eastAsia="方正仿宋_GBK" w:hAnsi="Times New Roman" w:cs="Times New Roman"/>
          <w:spacing w:val="-6"/>
          <w:kern w:val="0"/>
          <w:sz w:val="32"/>
          <w:szCs w:val="32"/>
        </w:rPr>
      </w:pPr>
      <w:r>
        <w:rPr>
          <w:rFonts w:ascii="Times New Roman" w:eastAsia="方正仿宋_GBK" w:hAnsi="Times New Roman" w:cs="Times New Roman"/>
          <w:spacing w:val="-6"/>
          <w:kern w:val="0"/>
          <w:sz w:val="32"/>
          <w:szCs w:val="32"/>
        </w:rPr>
        <w:t>2</w:t>
      </w:r>
      <w:r>
        <w:rPr>
          <w:rFonts w:ascii="Times New Roman" w:eastAsia="方正仿宋_GBK" w:hAnsi="Times New Roman" w:cs="Times New Roman"/>
          <w:spacing w:val="-6"/>
          <w:kern w:val="0"/>
          <w:sz w:val="32"/>
          <w:szCs w:val="32"/>
        </w:rPr>
        <w:t>、名山街道学校</w:t>
      </w:r>
      <w:r>
        <w:rPr>
          <w:rFonts w:ascii="Times New Roman" w:eastAsia="方正仿宋_GBK" w:hAnsi="Times New Roman" w:cs="Times New Roman"/>
          <w:spacing w:val="-6"/>
          <w:kern w:val="0"/>
          <w:sz w:val="32"/>
          <w:szCs w:val="32"/>
        </w:rPr>
        <w:t>2020</w:t>
      </w:r>
      <w:r>
        <w:rPr>
          <w:rFonts w:ascii="Times New Roman" w:eastAsia="方正仿宋_GBK" w:hAnsi="Times New Roman" w:cs="Times New Roman"/>
          <w:spacing w:val="-6"/>
          <w:kern w:val="0"/>
          <w:sz w:val="32"/>
          <w:szCs w:val="32"/>
        </w:rPr>
        <w:t>年春季开学指导员</w:t>
      </w:r>
      <w:r>
        <w:rPr>
          <w:rFonts w:ascii="Times New Roman" w:eastAsia="方正仿宋_GBK" w:hAnsi="Times New Roman" w:cs="Times New Roman"/>
          <w:spacing w:val="-6"/>
          <w:kern w:val="0"/>
          <w:sz w:val="32"/>
          <w:szCs w:val="32"/>
        </w:rPr>
        <w:t>及联络人</w:t>
      </w:r>
      <w:r>
        <w:rPr>
          <w:rFonts w:ascii="Times New Roman" w:eastAsia="方正仿宋_GBK" w:hAnsi="Times New Roman" w:cs="Times New Roman"/>
          <w:spacing w:val="-6"/>
          <w:kern w:val="0"/>
          <w:sz w:val="32"/>
          <w:szCs w:val="32"/>
        </w:rPr>
        <w:t>名单</w:t>
      </w:r>
    </w:p>
    <w:p w:rsidR="001D7FA4" w:rsidRDefault="001D7FA4">
      <w:pPr>
        <w:widowControl/>
        <w:spacing w:line="540" w:lineRule="exact"/>
        <w:ind w:firstLineChars="200" w:firstLine="616"/>
        <w:jc w:val="left"/>
        <w:textAlignment w:val="baseline"/>
        <w:rPr>
          <w:rFonts w:ascii="Times New Roman" w:eastAsia="方正仿宋_GBK" w:hAnsi="Times New Roman" w:cs="Times New Roman"/>
          <w:spacing w:val="-6"/>
          <w:sz w:val="32"/>
          <w:szCs w:val="32"/>
        </w:rPr>
      </w:pPr>
    </w:p>
    <w:p w:rsidR="001D7FA4" w:rsidRDefault="00E84A64">
      <w:pPr>
        <w:widowControl/>
        <w:spacing w:line="540" w:lineRule="exact"/>
        <w:jc w:val="left"/>
        <w:textAlignment w:val="baseline"/>
        <w:rPr>
          <w:rFonts w:ascii="Times New Roman" w:eastAsia="方正仿宋_GBK" w:hAnsi="Times New Roman" w:cs="Times New Roman"/>
          <w:szCs w:val="21"/>
        </w:rPr>
      </w:pPr>
      <w:r>
        <w:rPr>
          <w:rFonts w:ascii="Times New Roman" w:eastAsia="方正仿宋_GBK" w:hAnsi="Times New Roman" w:cs="Times New Roman"/>
          <w:szCs w:val="21"/>
        </w:rPr>
        <w:br w:type="page"/>
      </w:r>
    </w:p>
    <w:p w:rsidR="001D7FA4" w:rsidRDefault="00E84A64">
      <w:pPr>
        <w:widowControl/>
        <w:spacing w:line="540" w:lineRule="exact"/>
        <w:jc w:val="left"/>
        <w:textAlignment w:val="baseline"/>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附件</w:t>
      </w:r>
      <w:r>
        <w:rPr>
          <w:rFonts w:ascii="Times New Roman" w:eastAsia="方正仿宋_GBK" w:hAnsi="Times New Roman" w:cs="Times New Roman"/>
          <w:sz w:val="32"/>
          <w:szCs w:val="32"/>
        </w:rPr>
        <w:t>1</w:t>
      </w:r>
    </w:p>
    <w:p w:rsidR="001D7FA4" w:rsidRDefault="00E84A64">
      <w:pPr>
        <w:spacing w:line="540" w:lineRule="exact"/>
        <w:jc w:val="center"/>
        <w:textAlignment w:val="baseline"/>
        <w:rPr>
          <w:rFonts w:ascii="方正小标宋_GBK" w:eastAsia="方正小标宋_GBK" w:hAnsi="方正小标宋_GBK" w:cs="方正小标宋_GBK"/>
          <w:spacing w:val="-6"/>
          <w:sz w:val="44"/>
          <w:szCs w:val="44"/>
        </w:rPr>
      </w:pPr>
      <w:r>
        <w:rPr>
          <w:rFonts w:ascii="Times New Roman" w:eastAsia="方正仿宋_GBK" w:hAnsi="Times New Roman" w:cs="Times New Roman"/>
          <w:spacing w:val="-6"/>
          <w:sz w:val="36"/>
          <w:szCs w:val="36"/>
        </w:rPr>
        <w:t xml:space="preserve">  </w:t>
      </w:r>
      <w:r>
        <w:rPr>
          <w:rFonts w:ascii="方正小标宋_GBK" w:eastAsia="方正小标宋_GBK" w:hAnsi="方正小标宋_GBK" w:cs="方正小标宋_GBK" w:hint="eastAsia"/>
          <w:spacing w:val="-6"/>
          <w:sz w:val="44"/>
          <w:szCs w:val="44"/>
        </w:rPr>
        <w:t>名山街道新冠肺炎疫情期间中小学开学专项工作组成员单位主要职责分工</w:t>
      </w:r>
    </w:p>
    <w:p w:rsidR="001D7FA4" w:rsidRDefault="001D7FA4">
      <w:pPr>
        <w:spacing w:line="540" w:lineRule="exact"/>
        <w:ind w:firstLineChars="200" w:firstLine="616"/>
        <w:textAlignment w:val="baseline"/>
        <w:rPr>
          <w:rFonts w:ascii="Times New Roman" w:eastAsia="方正仿宋_GBK" w:hAnsi="Times New Roman" w:cs="Times New Roman"/>
          <w:spacing w:val="-6"/>
          <w:sz w:val="32"/>
          <w:szCs w:val="32"/>
        </w:rPr>
      </w:pPr>
    </w:p>
    <w:p w:rsidR="001D7FA4" w:rsidRDefault="00E84A64">
      <w:pPr>
        <w:spacing w:line="540" w:lineRule="exact"/>
        <w:ind w:firstLineChars="200" w:firstLine="616"/>
        <w:textAlignment w:val="baseline"/>
        <w:rPr>
          <w:rFonts w:ascii="Times New Roman" w:eastAsia="方正仿宋_GBK" w:hAnsi="Times New Roman" w:cs="Times New Roman"/>
          <w:spacing w:val="-6"/>
          <w:sz w:val="32"/>
          <w:szCs w:val="32"/>
        </w:rPr>
      </w:pPr>
      <w:r>
        <w:rPr>
          <w:rFonts w:ascii="Times New Roman" w:eastAsia="方正仿宋_GBK" w:hAnsi="Times New Roman" w:cs="Times New Roman"/>
          <w:spacing w:val="-6"/>
          <w:sz w:val="32"/>
          <w:szCs w:val="32"/>
        </w:rPr>
        <w:t>街道平安办：</w:t>
      </w:r>
    </w:p>
    <w:p w:rsidR="001D7FA4" w:rsidRDefault="00E84A64">
      <w:pPr>
        <w:spacing w:line="540" w:lineRule="exact"/>
        <w:ind w:firstLineChars="200" w:firstLine="616"/>
        <w:textAlignment w:val="baseline"/>
        <w:rPr>
          <w:rFonts w:ascii="Times New Roman" w:eastAsia="方正仿宋_GBK" w:hAnsi="Times New Roman" w:cs="Times New Roman"/>
          <w:spacing w:val="-6"/>
          <w:sz w:val="32"/>
          <w:szCs w:val="32"/>
        </w:rPr>
      </w:pPr>
      <w:r>
        <w:rPr>
          <w:rFonts w:ascii="Times New Roman" w:eastAsia="方正仿宋_GBK" w:hAnsi="Times New Roman" w:cs="Times New Roman"/>
          <w:spacing w:val="-6"/>
          <w:sz w:val="32"/>
          <w:szCs w:val="32"/>
        </w:rPr>
        <w:t>1.</w:t>
      </w:r>
      <w:r>
        <w:rPr>
          <w:rFonts w:ascii="Times New Roman" w:eastAsia="方正仿宋_GBK" w:hAnsi="Times New Roman" w:cs="Times New Roman"/>
          <w:spacing w:val="-6"/>
          <w:sz w:val="32"/>
          <w:szCs w:val="32"/>
        </w:rPr>
        <w:t>牵头开展基层排查，牵头校园周边环境整治，指导各村（社区）、学校做好</w:t>
      </w:r>
      <w:proofErr w:type="gramStart"/>
      <w:r>
        <w:rPr>
          <w:rFonts w:ascii="Times New Roman" w:eastAsia="方正仿宋_GBK" w:hAnsi="Times New Roman" w:cs="Times New Roman"/>
          <w:spacing w:val="-6"/>
          <w:sz w:val="32"/>
          <w:szCs w:val="32"/>
        </w:rPr>
        <w:t>开学维稳工作</w:t>
      </w:r>
      <w:proofErr w:type="gramEnd"/>
      <w:r>
        <w:rPr>
          <w:rFonts w:ascii="Times New Roman" w:eastAsia="方正仿宋_GBK" w:hAnsi="Times New Roman" w:cs="Times New Roman"/>
          <w:spacing w:val="-6"/>
          <w:sz w:val="32"/>
          <w:szCs w:val="32"/>
        </w:rPr>
        <w:t>，及时高效处置突发事件。</w:t>
      </w:r>
    </w:p>
    <w:p w:rsidR="001D7FA4" w:rsidRDefault="00E84A64">
      <w:pPr>
        <w:spacing w:line="540" w:lineRule="exact"/>
        <w:ind w:firstLineChars="200" w:firstLine="616"/>
        <w:textAlignment w:val="baseline"/>
        <w:rPr>
          <w:rFonts w:ascii="Times New Roman" w:eastAsia="方正仿宋_GBK" w:hAnsi="Times New Roman" w:cs="Times New Roman"/>
          <w:spacing w:val="-6"/>
          <w:sz w:val="32"/>
          <w:szCs w:val="32"/>
        </w:rPr>
      </w:pPr>
      <w:r>
        <w:rPr>
          <w:rFonts w:ascii="Times New Roman" w:eastAsia="方正仿宋_GBK" w:hAnsi="Times New Roman" w:cs="Times New Roman"/>
          <w:spacing w:val="-6"/>
          <w:sz w:val="32"/>
          <w:szCs w:val="32"/>
        </w:rPr>
        <w:t>2.</w:t>
      </w:r>
      <w:r>
        <w:rPr>
          <w:rFonts w:ascii="Times New Roman" w:eastAsia="方正仿宋_GBK" w:hAnsi="Times New Roman" w:cs="Times New Roman"/>
          <w:spacing w:val="-6"/>
          <w:sz w:val="32"/>
          <w:szCs w:val="32"/>
        </w:rPr>
        <w:t>负责统筹做好开学前后</w:t>
      </w:r>
      <w:proofErr w:type="gramStart"/>
      <w:r>
        <w:rPr>
          <w:rFonts w:ascii="Times New Roman" w:eastAsia="方正仿宋_GBK" w:hAnsi="Times New Roman" w:cs="Times New Roman"/>
          <w:spacing w:val="-6"/>
          <w:sz w:val="32"/>
          <w:szCs w:val="32"/>
        </w:rPr>
        <w:t>涉校涉生</w:t>
      </w:r>
      <w:proofErr w:type="gramEnd"/>
      <w:r>
        <w:rPr>
          <w:rFonts w:ascii="Times New Roman" w:eastAsia="方正仿宋_GBK" w:hAnsi="Times New Roman" w:cs="Times New Roman"/>
          <w:spacing w:val="-6"/>
          <w:sz w:val="32"/>
          <w:szCs w:val="32"/>
        </w:rPr>
        <w:t>信访矛盾问题的化解与处置，指导各校深入做好矛盾隐患排查与风险</w:t>
      </w:r>
      <w:proofErr w:type="gramStart"/>
      <w:r>
        <w:rPr>
          <w:rFonts w:ascii="Times New Roman" w:eastAsia="方正仿宋_GBK" w:hAnsi="Times New Roman" w:cs="Times New Roman"/>
          <w:spacing w:val="-6"/>
          <w:sz w:val="32"/>
          <w:szCs w:val="32"/>
        </w:rPr>
        <w:t>研</w:t>
      </w:r>
      <w:proofErr w:type="gramEnd"/>
      <w:r>
        <w:rPr>
          <w:rFonts w:ascii="Times New Roman" w:eastAsia="方正仿宋_GBK" w:hAnsi="Times New Roman" w:cs="Times New Roman"/>
          <w:spacing w:val="-6"/>
          <w:sz w:val="32"/>
          <w:szCs w:val="32"/>
        </w:rPr>
        <w:t>判。</w:t>
      </w:r>
    </w:p>
    <w:p w:rsidR="001D7FA4" w:rsidRDefault="00E84A64">
      <w:pPr>
        <w:spacing w:line="540" w:lineRule="exact"/>
        <w:ind w:firstLineChars="200" w:firstLine="616"/>
        <w:textAlignment w:val="baseline"/>
        <w:rPr>
          <w:rFonts w:ascii="Times New Roman" w:eastAsia="方正仿宋_GBK" w:hAnsi="Times New Roman" w:cs="Times New Roman"/>
          <w:spacing w:val="-6"/>
          <w:sz w:val="32"/>
          <w:szCs w:val="32"/>
        </w:rPr>
      </w:pPr>
      <w:r>
        <w:rPr>
          <w:rFonts w:ascii="Times New Roman" w:eastAsia="方正仿宋_GBK" w:hAnsi="Times New Roman" w:cs="Times New Roman"/>
          <w:spacing w:val="-6"/>
          <w:sz w:val="32"/>
          <w:szCs w:val="32"/>
        </w:rPr>
        <w:t>名山</w:t>
      </w:r>
      <w:r>
        <w:rPr>
          <w:rFonts w:ascii="Times New Roman" w:eastAsia="方正仿宋_GBK" w:hAnsi="Times New Roman" w:cs="Times New Roman"/>
          <w:spacing w:val="-6"/>
          <w:sz w:val="32"/>
          <w:szCs w:val="32"/>
        </w:rPr>
        <w:t>街道</w:t>
      </w:r>
      <w:r>
        <w:rPr>
          <w:rFonts w:ascii="Times New Roman" w:eastAsia="方正仿宋_GBK" w:hAnsi="Times New Roman" w:cs="Times New Roman"/>
          <w:spacing w:val="-6"/>
          <w:sz w:val="32"/>
          <w:szCs w:val="32"/>
        </w:rPr>
        <w:t>教管中心：</w:t>
      </w:r>
    </w:p>
    <w:p w:rsidR="001D7FA4" w:rsidRDefault="00E84A64">
      <w:pPr>
        <w:spacing w:line="540" w:lineRule="exact"/>
        <w:ind w:firstLineChars="200" w:firstLine="616"/>
        <w:textAlignment w:val="baseline"/>
        <w:rPr>
          <w:rFonts w:ascii="Times New Roman" w:eastAsia="方正仿宋_GBK" w:hAnsi="Times New Roman" w:cs="Times New Roman"/>
          <w:spacing w:val="-6"/>
          <w:kern w:val="0"/>
          <w:sz w:val="32"/>
          <w:szCs w:val="32"/>
        </w:rPr>
      </w:pPr>
      <w:r>
        <w:rPr>
          <w:rFonts w:ascii="Times New Roman" w:eastAsia="方正仿宋_GBK" w:hAnsi="Times New Roman" w:cs="Times New Roman"/>
          <w:spacing w:val="-6"/>
          <w:kern w:val="0"/>
          <w:sz w:val="32"/>
          <w:szCs w:val="32"/>
        </w:rPr>
        <w:t>1.</w:t>
      </w:r>
      <w:r>
        <w:rPr>
          <w:rFonts w:ascii="Times New Roman" w:eastAsia="方正仿宋_GBK" w:hAnsi="Times New Roman" w:cs="Times New Roman"/>
          <w:spacing w:val="-6"/>
          <w:kern w:val="0"/>
          <w:sz w:val="32"/>
          <w:szCs w:val="32"/>
        </w:rPr>
        <w:t>联合街道卫健办及时发布疫情防范工作要点，督促各校</w:t>
      </w:r>
      <w:r>
        <w:rPr>
          <w:rFonts w:ascii="Times New Roman" w:eastAsia="方正仿宋_GBK" w:hAnsi="Times New Roman" w:cs="Times New Roman"/>
          <w:spacing w:val="-6"/>
          <w:sz w:val="32"/>
          <w:szCs w:val="32"/>
        </w:rPr>
        <w:t>落实</w:t>
      </w:r>
      <w:r>
        <w:rPr>
          <w:rFonts w:ascii="Times New Roman" w:eastAsia="方正仿宋_GBK" w:hAnsi="Times New Roman" w:cs="Times New Roman"/>
          <w:spacing w:val="-6"/>
          <w:kern w:val="0"/>
          <w:sz w:val="32"/>
          <w:szCs w:val="32"/>
        </w:rPr>
        <w:t>《重庆市新冠肺炎疫情防控期间开学工作指南（试行）》。</w:t>
      </w:r>
    </w:p>
    <w:p w:rsidR="001D7FA4" w:rsidRDefault="00E84A64">
      <w:pPr>
        <w:spacing w:line="540" w:lineRule="exact"/>
        <w:ind w:firstLineChars="200" w:firstLine="616"/>
        <w:textAlignment w:val="baseline"/>
        <w:rPr>
          <w:rFonts w:ascii="Times New Roman" w:eastAsia="方正仿宋_GBK" w:hAnsi="Times New Roman" w:cs="Times New Roman"/>
          <w:spacing w:val="-6"/>
          <w:kern w:val="0"/>
          <w:sz w:val="32"/>
          <w:szCs w:val="32"/>
        </w:rPr>
      </w:pPr>
      <w:r>
        <w:rPr>
          <w:rFonts w:ascii="Times New Roman" w:eastAsia="方正仿宋_GBK" w:hAnsi="Times New Roman" w:cs="Times New Roman"/>
          <w:spacing w:val="-6"/>
          <w:kern w:val="0"/>
          <w:sz w:val="32"/>
          <w:szCs w:val="32"/>
        </w:rPr>
        <w:t>2.</w:t>
      </w:r>
      <w:r>
        <w:rPr>
          <w:rFonts w:ascii="Times New Roman" w:eastAsia="方正仿宋_GBK" w:hAnsi="Times New Roman" w:cs="Times New Roman"/>
          <w:spacing w:val="-6"/>
          <w:kern w:val="0"/>
          <w:sz w:val="32"/>
          <w:szCs w:val="32"/>
        </w:rPr>
        <w:t>指导各校做好教师分期分批返岗、学生错峰开学报到入校查验工作；督促学校制定并有效落实</w:t>
      </w:r>
      <w:r>
        <w:rPr>
          <w:rFonts w:ascii="Times New Roman" w:eastAsia="方正仿宋_GBK" w:hAnsi="Times New Roman" w:cs="Times New Roman"/>
          <w:spacing w:val="-6"/>
          <w:kern w:val="0"/>
          <w:sz w:val="32"/>
          <w:szCs w:val="32"/>
        </w:rPr>
        <w:t>“</w:t>
      </w:r>
      <w:r>
        <w:rPr>
          <w:rFonts w:ascii="Times New Roman" w:eastAsia="方正仿宋_GBK" w:hAnsi="Times New Roman" w:cs="Times New Roman"/>
          <w:spacing w:val="-6"/>
          <w:kern w:val="0"/>
          <w:sz w:val="32"/>
          <w:szCs w:val="32"/>
        </w:rPr>
        <w:t>两案十制</w:t>
      </w:r>
      <w:r>
        <w:rPr>
          <w:rFonts w:ascii="Times New Roman" w:eastAsia="方正仿宋_GBK" w:hAnsi="Times New Roman" w:cs="Times New Roman"/>
          <w:spacing w:val="-6"/>
          <w:kern w:val="0"/>
          <w:sz w:val="32"/>
          <w:szCs w:val="32"/>
        </w:rPr>
        <w:t>”</w:t>
      </w:r>
      <w:r>
        <w:rPr>
          <w:rFonts w:ascii="Times New Roman" w:eastAsia="方正仿宋_GBK" w:hAnsi="Times New Roman" w:cs="Times New Roman"/>
          <w:spacing w:val="-6"/>
          <w:kern w:val="0"/>
          <w:sz w:val="32"/>
          <w:szCs w:val="32"/>
        </w:rPr>
        <w:t>，加强在开学前的突发卫生事件模拟演练，提升学校处置和化解各类风险水平。</w:t>
      </w:r>
    </w:p>
    <w:p w:rsidR="001D7FA4" w:rsidRDefault="00E84A64">
      <w:pPr>
        <w:widowControl/>
        <w:spacing w:line="540" w:lineRule="exact"/>
        <w:ind w:firstLineChars="200" w:firstLine="616"/>
        <w:textAlignment w:val="baseline"/>
        <w:rPr>
          <w:rFonts w:ascii="Times New Roman" w:eastAsia="方正仿宋_GBK" w:hAnsi="Times New Roman" w:cs="Times New Roman"/>
          <w:spacing w:val="-6"/>
          <w:sz w:val="32"/>
          <w:szCs w:val="32"/>
        </w:rPr>
      </w:pPr>
      <w:r>
        <w:rPr>
          <w:rFonts w:ascii="Times New Roman" w:eastAsia="方正仿宋_GBK" w:hAnsi="Times New Roman" w:cs="Times New Roman"/>
          <w:spacing w:val="-6"/>
          <w:sz w:val="32"/>
          <w:szCs w:val="32"/>
        </w:rPr>
        <w:t>3.</w:t>
      </w:r>
      <w:r>
        <w:rPr>
          <w:rFonts w:ascii="Times New Roman" w:eastAsia="方正仿宋_GBK" w:hAnsi="Times New Roman" w:cs="Times New Roman"/>
          <w:spacing w:val="-6"/>
          <w:sz w:val="32"/>
          <w:szCs w:val="32"/>
        </w:rPr>
        <w:t>指导各校对隔离管控、交通管控、身体异常等原因未及时返校学生指定教师通过网络等方式开展临时学习辅导；统筹调剂教师保证各校基本师资需求。加强疫情防控相关知识宣传培训。</w:t>
      </w:r>
    </w:p>
    <w:p w:rsidR="001D7FA4" w:rsidRDefault="00E84A64">
      <w:pPr>
        <w:spacing w:line="540" w:lineRule="exact"/>
        <w:ind w:firstLineChars="200" w:firstLine="616"/>
        <w:textAlignment w:val="baseline"/>
        <w:rPr>
          <w:rFonts w:ascii="Times New Roman" w:eastAsia="方正仿宋_GBK" w:hAnsi="Times New Roman" w:cs="Times New Roman"/>
          <w:spacing w:val="-6"/>
          <w:kern w:val="0"/>
          <w:sz w:val="32"/>
          <w:szCs w:val="32"/>
        </w:rPr>
      </w:pPr>
      <w:r>
        <w:rPr>
          <w:rFonts w:ascii="Times New Roman" w:eastAsia="方正仿宋_GBK" w:hAnsi="Times New Roman" w:cs="Times New Roman"/>
          <w:spacing w:val="-6"/>
          <w:kern w:val="0"/>
          <w:sz w:val="32"/>
          <w:szCs w:val="32"/>
        </w:rPr>
        <w:t>4.</w:t>
      </w:r>
      <w:r>
        <w:rPr>
          <w:rFonts w:ascii="Times New Roman" w:eastAsia="方正仿宋_GBK" w:hAnsi="Times New Roman" w:cs="Times New Roman"/>
          <w:spacing w:val="-6"/>
          <w:kern w:val="0"/>
          <w:sz w:val="32"/>
          <w:szCs w:val="32"/>
        </w:rPr>
        <w:t>指导各校客观评估、及时调整学期教学计划，做好</w:t>
      </w:r>
      <w:r>
        <w:rPr>
          <w:rFonts w:ascii="Times New Roman" w:eastAsia="方正仿宋_GBK" w:hAnsi="Times New Roman" w:cs="Times New Roman"/>
          <w:spacing w:val="-6"/>
          <w:sz w:val="32"/>
          <w:szCs w:val="32"/>
        </w:rPr>
        <w:t>在线教学与课堂教学有机衔接；</w:t>
      </w:r>
      <w:r>
        <w:rPr>
          <w:rFonts w:ascii="Times New Roman" w:eastAsia="方正仿宋_GBK" w:hAnsi="Times New Roman" w:cs="Times New Roman"/>
          <w:spacing w:val="-6"/>
          <w:kern w:val="0"/>
          <w:sz w:val="32"/>
          <w:szCs w:val="32"/>
        </w:rPr>
        <w:t>指导各校抓好教学编排，避免开学初期聚集性活动；协调落实开学防控物资筹备。</w:t>
      </w:r>
    </w:p>
    <w:p w:rsidR="001D7FA4" w:rsidRDefault="00E84A64">
      <w:pPr>
        <w:spacing w:line="540" w:lineRule="exact"/>
        <w:ind w:firstLineChars="200" w:firstLine="616"/>
        <w:textAlignment w:val="baseline"/>
        <w:rPr>
          <w:rFonts w:ascii="Times New Roman" w:eastAsia="方正仿宋_GBK" w:hAnsi="Times New Roman" w:cs="Times New Roman"/>
          <w:spacing w:val="-6"/>
          <w:kern w:val="0"/>
          <w:sz w:val="32"/>
          <w:szCs w:val="32"/>
        </w:rPr>
      </w:pPr>
      <w:r>
        <w:rPr>
          <w:rFonts w:ascii="Times New Roman" w:eastAsia="方正仿宋_GBK" w:hAnsi="Times New Roman" w:cs="Times New Roman"/>
          <w:spacing w:val="-6"/>
          <w:kern w:val="0"/>
          <w:sz w:val="32"/>
          <w:szCs w:val="32"/>
        </w:rPr>
        <w:t>5.</w:t>
      </w:r>
      <w:r>
        <w:rPr>
          <w:rFonts w:ascii="Times New Roman" w:eastAsia="方正仿宋_GBK" w:hAnsi="Times New Roman" w:cs="Times New Roman"/>
          <w:spacing w:val="-6"/>
          <w:kern w:val="0"/>
          <w:sz w:val="32"/>
          <w:szCs w:val="32"/>
        </w:rPr>
        <w:t>与</w:t>
      </w:r>
      <w:r>
        <w:rPr>
          <w:rFonts w:ascii="Times New Roman" w:eastAsia="方正仿宋_GBK" w:hAnsi="Times New Roman" w:cs="Times New Roman"/>
          <w:spacing w:val="-6"/>
          <w:kern w:val="0"/>
          <w:sz w:val="32"/>
          <w:szCs w:val="32"/>
        </w:rPr>
        <w:t>街道文服中心、街道平安办、名山派出所、名山司法所等部门建立开学期间网络舆情</w:t>
      </w:r>
      <w:proofErr w:type="gramStart"/>
      <w:r>
        <w:rPr>
          <w:rFonts w:ascii="Times New Roman" w:eastAsia="方正仿宋_GBK" w:hAnsi="Times New Roman" w:cs="Times New Roman"/>
          <w:spacing w:val="-6"/>
          <w:kern w:val="0"/>
          <w:sz w:val="32"/>
          <w:szCs w:val="32"/>
        </w:rPr>
        <w:t>研</w:t>
      </w:r>
      <w:proofErr w:type="gramEnd"/>
      <w:r>
        <w:rPr>
          <w:rFonts w:ascii="Times New Roman" w:eastAsia="方正仿宋_GBK" w:hAnsi="Times New Roman" w:cs="Times New Roman"/>
          <w:spacing w:val="-6"/>
          <w:kern w:val="0"/>
          <w:sz w:val="32"/>
          <w:szCs w:val="32"/>
        </w:rPr>
        <w:t>判、监测制度，加强宣传引导、信息报送。</w:t>
      </w:r>
    </w:p>
    <w:p w:rsidR="001D7FA4" w:rsidRDefault="00E84A64">
      <w:pPr>
        <w:spacing w:line="540" w:lineRule="exact"/>
        <w:ind w:firstLineChars="200" w:firstLine="616"/>
        <w:textAlignment w:val="baseline"/>
        <w:rPr>
          <w:rFonts w:ascii="Times New Roman" w:eastAsia="方正仿宋_GBK" w:hAnsi="Times New Roman" w:cs="Times New Roman"/>
          <w:spacing w:val="-6"/>
          <w:kern w:val="0"/>
          <w:sz w:val="32"/>
          <w:szCs w:val="32"/>
        </w:rPr>
      </w:pPr>
      <w:r>
        <w:rPr>
          <w:rFonts w:ascii="Times New Roman" w:eastAsia="方正仿宋_GBK" w:hAnsi="Times New Roman" w:cs="Times New Roman"/>
          <w:spacing w:val="-6"/>
          <w:kern w:val="0"/>
          <w:sz w:val="32"/>
          <w:szCs w:val="32"/>
        </w:rPr>
        <w:lastRenderedPageBreak/>
        <w:t>6.</w:t>
      </w:r>
      <w:r>
        <w:rPr>
          <w:rFonts w:ascii="Times New Roman" w:eastAsia="方正仿宋_GBK" w:hAnsi="Times New Roman" w:cs="Times New Roman"/>
          <w:spacing w:val="-6"/>
          <w:kern w:val="0"/>
          <w:sz w:val="32"/>
          <w:szCs w:val="32"/>
        </w:rPr>
        <w:t>联合街道卫健办等部门，成立指导组进驻每所学校，在开学前后两周不间断开展专项督导。</w:t>
      </w:r>
    </w:p>
    <w:p w:rsidR="001D7FA4" w:rsidRDefault="00E84A64">
      <w:pPr>
        <w:spacing w:line="540" w:lineRule="exact"/>
        <w:ind w:firstLineChars="200" w:firstLine="616"/>
        <w:textAlignment w:val="baseline"/>
        <w:rPr>
          <w:rFonts w:ascii="Times New Roman" w:eastAsia="方正仿宋_GBK" w:hAnsi="Times New Roman" w:cs="Times New Roman"/>
          <w:spacing w:val="-6"/>
          <w:sz w:val="32"/>
          <w:szCs w:val="32"/>
        </w:rPr>
      </w:pPr>
      <w:r>
        <w:rPr>
          <w:rFonts w:ascii="Times New Roman" w:eastAsia="方正仿宋_GBK" w:hAnsi="Times New Roman" w:cs="Times New Roman"/>
          <w:spacing w:val="-6"/>
          <w:sz w:val="32"/>
          <w:szCs w:val="32"/>
        </w:rPr>
        <w:t>名山派出所：</w:t>
      </w:r>
    </w:p>
    <w:p w:rsidR="001D7FA4" w:rsidRDefault="00E84A64">
      <w:pPr>
        <w:spacing w:line="540" w:lineRule="exact"/>
        <w:ind w:firstLineChars="200" w:firstLine="616"/>
        <w:textAlignment w:val="baseline"/>
        <w:rPr>
          <w:rFonts w:ascii="Times New Roman" w:eastAsia="方正仿宋_GBK" w:hAnsi="Times New Roman" w:cs="Times New Roman"/>
          <w:spacing w:val="-6"/>
          <w:kern w:val="0"/>
          <w:sz w:val="32"/>
          <w:szCs w:val="32"/>
        </w:rPr>
      </w:pPr>
      <w:r>
        <w:rPr>
          <w:rFonts w:ascii="Times New Roman" w:eastAsia="方正仿宋_GBK" w:hAnsi="Times New Roman" w:cs="Times New Roman"/>
          <w:spacing w:val="-6"/>
          <w:kern w:val="0"/>
          <w:sz w:val="32"/>
          <w:szCs w:val="32"/>
        </w:rPr>
        <w:t>落实公安部门服务学校</w:t>
      </w:r>
      <w:r>
        <w:rPr>
          <w:rFonts w:ascii="Times New Roman" w:eastAsia="方正仿宋_GBK" w:hAnsi="Times New Roman" w:cs="Times New Roman"/>
          <w:spacing w:val="-6"/>
          <w:kern w:val="0"/>
          <w:sz w:val="32"/>
          <w:szCs w:val="32"/>
        </w:rPr>
        <w:t>29</w:t>
      </w:r>
      <w:r>
        <w:rPr>
          <w:rFonts w:ascii="Times New Roman" w:eastAsia="方正仿宋_GBK" w:hAnsi="Times New Roman" w:cs="Times New Roman"/>
          <w:spacing w:val="-6"/>
          <w:kern w:val="0"/>
          <w:sz w:val="32"/>
          <w:szCs w:val="32"/>
        </w:rPr>
        <w:t>条措施，对开学工作期间及突发疫情期间</w:t>
      </w:r>
      <w:r>
        <w:rPr>
          <w:rFonts w:ascii="Times New Roman" w:eastAsia="方正仿宋_GBK" w:hAnsi="Times New Roman" w:cs="Times New Roman"/>
          <w:spacing w:val="-6"/>
          <w:kern w:val="0"/>
          <w:sz w:val="32"/>
          <w:szCs w:val="32"/>
        </w:rPr>
        <w:t>24</w:t>
      </w:r>
      <w:r>
        <w:rPr>
          <w:rFonts w:ascii="Times New Roman" w:eastAsia="方正仿宋_GBK" w:hAnsi="Times New Roman" w:cs="Times New Roman"/>
          <w:spacing w:val="-6"/>
          <w:kern w:val="0"/>
          <w:sz w:val="32"/>
          <w:szCs w:val="32"/>
        </w:rPr>
        <w:t>小时网上巡查、强化校园周边巡逻防控，做好治安、交通秩序保障。通过大数据做好确诊病例、疑似病例、密切接触者等重点人群轨迹排查。</w:t>
      </w:r>
    </w:p>
    <w:p w:rsidR="001D7FA4" w:rsidRDefault="00E84A64">
      <w:pPr>
        <w:spacing w:line="540" w:lineRule="exact"/>
        <w:ind w:firstLineChars="200" w:firstLine="616"/>
        <w:textAlignment w:val="baseline"/>
        <w:rPr>
          <w:rFonts w:ascii="Times New Roman" w:eastAsia="方正仿宋_GBK" w:hAnsi="Times New Roman" w:cs="Times New Roman"/>
          <w:spacing w:val="-6"/>
          <w:sz w:val="32"/>
          <w:szCs w:val="32"/>
        </w:rPr>
      </w:pPr>
      <w:r>
        <w:rPr>
          <w:rFonts w:ascii="Times New Roman" w:eastAsia="方正仿宋_GBK" w:hAnsi="Times New Roman" w:cs="Times New Roman"/>
          <w:spacing w:val="-6"/>
          <w:sz w:val="32"/>
          <w:szCs w:val="32"/>
        </w:rPr>
        <w:t>名山司法所：</w:t>
      </w:r>
    </w:p>
    <w:p w:rsidR="001D7FA4" w:rsidRDefault="00E84A64">
      <w:pPr>
        <w:spacing w:line="540" w:lineRule="exact"/>
        <w:ind w:firstLineChars="200" w:firstLine="616"/>
        <w:textAlignment w:val="baseline"/>
        <w:rPr>
          <w:rFonts w:ascii="Times New Roman" w:eastAsia="方正仿宋_GBK" w:hAnsi="Times New Roman" w:cs="Times New Roman"/>
          <w:spacing w:val="-6"/>
          <w:kern w:val="0"/>
          <w:sz w:val="32"/>
          <w:szCs w:val="32"/>
        </w:rPr>
      </w:pPr>
      <w:r>
        <w:rPr>
          <w:rFonts w:ascii="Times New Roman" w:eastAsia="方正仿宋_GBK" w:hAnsi="Times New Roman" w:cs="Times New Roman"/>
          <w:spacing w:val="-6"/>
          <w:kern w:val="0"/>
          <w:sz w:val="32"/>
          <w:szCs w:val="32"/>
        </w:rPr>
        <w:t>为滋扰学校、侵害师生的违法行为处理提供法律建议，为符合条件的提供法律援助。</w:t>
      </w:r>
    </w:p>
    <w:p w:rsidR="001D7FA4" w:rsidRDefault="00E84A64">
      <w:pPr>
        <w:spacing w:line="540" w:lineRule="exact"/>
        <w:ind w:firstLineChars="200" w:firstLine="616"/>
        <w:textAlignment w:val="baseline"/>
        <w:rPr>
          <w:rFonts w:ascii="Times New Roman" w:eastAsia="方正仿宋_GBK" w:hAnsi="Times New Roman" w:cs="Times New Roman"/>
          <w:spacing w:val="-6"/>
          <w:sz w:val="32"/>
          <w:szCs w:val="32"/>
        </w:rPr>
      </w:pPr>
      <w:r>
        <w:rPr>
          <w:rFonts w:ascii="Times New Roman" w:eastAsia="方正仿宋_GBK" w:hAnsi="Times New Roman" w:cs="Times New Roman"/>
          <w:spacing w:val="-6"/>
          <w:sz w:val="32"/>
          <w:szCs w:val="32"/>
        </w:rPr>
        <w:t>街道财政办：</w:t>
      </w:r>
    </w:p>
    <w:p w:rsidR="001D7FA4" w:rsidRDefault="00E84A64">
      <w:pPr>
        <w:spacing w:line="540" w:lineRule="exact"/>
        <w:ind w:firstLineChars="200" w:firstLine="616"/>
        <w:textAlignment w:val="baseline"/>
        <w:rPr>
          <w:rFonts w:ascii="Times New Roman" w:eastAsia="方正仿宋_GBK" w:hAnsi="Times New Roman" w:cs="Times New Roman"/>
          <w:spacing w:val="-6"/>
          <w:sz w:val="32"/>
          <w:szCs w:val="32"/>
        </w:rPr>
      </w:pPr>
      <w:r>
        <w:rPr>
          <w:rFonts w:ascii="Times New Roman" w:eastAsia="方正仿宋_GBK" w:hAnsi="Times New Roman" w:cs="Times New Roman"/>
          <w:spacing w:val="-6"/>
          <w:sz w:val="32"/>
          <w:szCs w:val="32"/>
        </w:rPr>
        <w:t>为各校园疫情防控、应急处置提供经费保障。</w:t>
      </w:r>
    </w:p>
    <w:p w:rsidR="001D7FA4" w:rsidRDefault="00E84A64">
      <w:pPr>
        <w:spacing w:line="540" w:lineRule="exact"/>
        <w:ind w:firstLineChars="200" w:firstLine="616"/>
        <w:textAlignment w:val="baseline"/>
        <w:rPr>
          <w:rFonts w:ascii="Times New Roman" w:eastAsia="方正仿宋_GBK" w:hAnsi="Times New Roman" w:cs="Times New Roman"/>
          <w:spacing w:val="-6"/>
          <w:sz w:val="32"/>
          <w:szCs w:val="32"/>
        </w:rPr>
      </w:pPr>
      <w:r>
        <w:rPr>
          <w:rFonts w:ascii="Times New Roman" w:eastAsia="方正仿宋_GBK" w:hAnsi="Times New Roman" w:cs="Times New Roman"/>
          <w:spacing w:val="-6"/>
          <w:sz w:val="32"/>
          <w:szCs w:val="32"/>
        </w:rPr>
        <w:t>街道经发办：</w:t>
      </w:r>
    </w:p>
    <w:p w:rsidR="001D7FA4" w:rsidRDefault="00E84A64">
      <w:pPr>
        <w:spacing w:line="540" w:lineRule="exact"/>
        <w:ind w:firstLineChars="200" w:firstLine="616"/>
        <w:textAlignment w:val="baseline"/>
        <w:rPr>
          <w:rFonts w:ascii="Times New Roman" w:eastAsia="方正仿宋_GBK" w:hAnsi="Times New Roman" w:cs="Times New Roman"/>
          <w:spacing w:val="-6"/>
          <w:sz w:val="32"/>
          <w:szCs w:val="32"/>
        </w:rPr>
      </w:pPr>
      <w:r>
        <w:rPr>
          <w:rFonts w:ascii="Times New Roman" w:eastAsia="方正仿宋_GBK" w:hAnsi="Times New Roman" w:cs="Times New Roman"/>
          <w:spacing w:val="-6"/>
          <w:sz w:val="32"/>
          <w:szCs w:val="32"/>
        </w:rPr>
        <w:t>联合名山交警中队做好走读师生的交通运输组织工作，制定专门方案，按需开通师生公交专车，保障师生返校及上放学期间交通出行，落实驾乘人员各项防控措施（戴口罩、</w:t>
      </w:r>
      <w:proofErr w:type="gramStart"/>
      <w:r>
        <w:rPr>
          <w:rFonts w:ascii="Times New Roman" w:eastAsia="方正仿宋_GBK" w:hAnsi="Times New Roman" w:cs="Times New Roman"/>
          <w:spacing w:val="-6"/>
          <w:sz w:val="32"/>
          <w:szCs w:val="32"/>
        </w:rPr>
        <w:t>限人数</w:t>
      </w:r>
      <w:proofErr w:type="gramEnd"/>
      <w:r>
        <w:rPr>
          <w:rFonts w:ascii="Times New Roman" w:eastAsia="方正仿宋_GBK" w:hAnsi="Times New Roman" w:cs="Times New Roman"/>
          <w:spacing w:val="-6"/>
          <w:sz w:val="32"/>
          <w:szCs w:val="32"/>
        </w:rPr>
        <w:t>等）。</w:t>
      </w:r>
    </w:p>
    <w:p w:rsidR="001D7FA4" w:rsidRDefault="00E84A64">
      <w:pPr>
        <w:spacing w:line="540" w:lineRule="exact"/>
        <w:ind w:firstLineChars="200" w:firstLine="616"/>
        <w:textAlignment w:val="baseline"/>
        <w:rPr>
          <w:rFonts w:ascii="Times New Roman" w:eastAsia="方正仿宋_GBK" w:hAnsi="Times New Roman" w:cs="Times New Roman"/>
          <w:spacing w:val="-6"/>
          <w:sz w:val="32"/>
          <w:szCs w:val="32"/>
        </w:rPr>
      </w:pPr>
      <w:r>
        <w:rPr>
          <w:rFonts w:ascii="Times New Roman" w:eastAsia="方正仿宋_GBK" w:hAnsi="Times New Roman" w:cs="Times New Roman"/>
          <w:spacing w:val="-6"/>
          <w:sz w:val="32"/>
          <w:szCs w:val="32"/>
        </w:rPr>
        <w:t>街道卫健办：</w:t>
      </w:r>
    </w:p>
    <w:p w:rsidR="001D7FA4" w:rsidRDefault="00E84A64">
      <w:pPr>
        <w:widowControl/>
        <w:spacing w:line="540" w:lineRule="exact"/>
        <w:ind w:firstLine="641"/>
        <w:textAlignment w:val="baseline"/>
        <w:rPr>
          <w:rFonts w:ascii="Times New Roman" w:eastAsia="方正仿宋_GBK" w:hAnsi="Times New Roman" w:cs="Times New Roman"/>
          <w:spacing w:val="-6"/>
          <w:sz w:val="32"/>
          <w:szCs w:val="32"/>
        </w:rPr>
      </w:pPr>
      <w:r>
        <w:rPr>
          <w:rFonts w:ascii="Times New Roman" w:eastAsia="方正仿宋_GBK" w:hAnsi="Times New Roman" w:cs="Times New Roman"/>
          <w:spacing w:val="-6"/>
          <w:sz w:val="32"/>
          <w:szCs w:val="32"/>
        </w:rPr>
        <w:t>1.</w:t>
      </w:r>
      <w:r>
        <w:rPr>
          <w:rFonts w:ascii="Times New Roman" w:eastAsia="方正仿宋_GBK" w:hAnsi="Times New Roman" w:cs="Times New Roman"/>
          <w:spacing w:val="-6"/>
          <w:sz w:val="32"/>
          <w:szCs w:val="32"/>
        </w:rPr>
        <w:t>联合街道社区卫生服务中心为全街道各学校开展疫情防控工作提供相关技术支持，配合名山教管中心建立学校新冠肺炎疫情防控工作管理制度和学校开学疫情防控工作方案。</w:t>
      </w:r>
    </w:p>
    <w:p w:rsidR="001D7FA4" w:rsidRDefault="00E84A64">
      <w:pPr>
        <w:widowControl/>
        <w:spacing w:line="540" w:lineRule="exact"/>
        <w:ind w:firstLine="641"/>
        <w:textAlignment w:val="baseline"/>
        <w:rPr>
          <w:rFonts w:ascii="Times New Roman" w:eastAsia="方正仿宋_GBK" w:hAnsi="Times New Roman" w:cs="Times New Roman"/>
          <w:spacing w:val="-6"/>
          <w:sz w:val="32"/>
          <w:szCs w:val="32"/>
        </w:rPr>
      </w:pPr>
      <w:r>
        <w:rPr>
          <w:rFonts w:ascii="Times New Roman" w:eastAsia="方正仿宋_GBK" w:hAnsi="Times New Roman" w:cs="Times New Roman"/>
          <w:spacing w:val="-6"/>
          <w:sz w:val="32"/>
          <w:szCs w:val="32"/>
        </w:rPr>
        <w:t>2.</w:t>
      </w:r>
      <w:r>
        <w:rPr>
          <w:rFonts w:ascii="Times New Roman" w:eastAsia="方正仿宋_GBK" w:hAnsi="Times New Roman" w:cs="Times New Roman"/>
          <w:spacing w:val="-6"/>
          <w:sz w:val="32"/>
          <w:szCs w:val="32"/>
        </w:rPr>
        <w:t>与名山教管中心建立学校疫</w:t>
      </w:r>
      <w:r>
        <w:rPr>
          <w:rFonts w:ascii="Times New Roman" w:eastAsia="方正仿宋_GBK" w:hAnsi="Times New Roman" w:cs="Times New Roman"/>
          <w:spacing w:val="-6"/>
          <w:sz w:val="32"/>
          <w:szCs w:val="32"/>
        </w:rPr>
        <w:t>情防控联席会议制度，定期或不定期召开联防联控会议，分析学校疫情趋势，协调解决学校疫情防控工作中存在的困难和问题。</w:t>
      </w:r>
    </w:p>
    <w:p w:rsidR="001D7FA4" w:rsidRDefault="00E84A64">
      <w:pPr>
        <w:widowControl/>
        <w:spacing w:line="540" w:lineRule="exact"/>
        <w:ind w:firstLine="641"/>
        <w:textAlignment w:val="baseline"/>
        <w:rPr>
          <w:rFonts w:ascii="Times New Roman" w:eastAsia="方正仿宋_GBK" w:hAnsi="Times New Roman" w:cs="Times New Roman"/>
          <w:spacing w:val="-6"/>
          <w:sz w:val="32"/>
          <w:szCs w:val="32"/>
        </w:rPr>
      </w:pPr>
      <w:r>
        <w:rPr>
          <w:rFonts w:ascii="Times New Roman" w:eastAsia="方正仿宋_GBK" w:hAnsi="Times New Roman" w:cs="Times New Roman"/>
          <w:spacing w:val="-6"/>
          <w:sz w:val="32"/>
          <w:szCs w:val="32"/>
        </w:rPr>
        <w:lastRenderedPageBreak/>
        <w:t>3.</w:t>
      </w:r>
      <w:r>
        <w:rPr>
          <w:rFonts w:ascii="Times New Roman" w:eastAsia="方正仿宋_GBK" w:hAnsi="Times New Roman" w:cs="Times New Roman"/>
          <w:spacing w:val="-6"/>
          <w:sz w:val="32"/>
          <w:szCs w:val="32"/>
        </w:rPr>
        <w:t>配合名山教管中心督促各学校落实入学入托晨（午）检和因病缺课（勤）病因追查与登记工作。</w:t>
      </w:r>
    </w:p>
    <w:p w:rsidR="001D7FA4" w:rsidRDefault="00E84A64">
      <w:pPr>
        <w:widowControl/>
        <w:spacing w:line="540" w:lineRule="exact"/>
        <w:ind w:firstLine="641"/>
        <w:textAlignment w:val="baseline"/>
        <w:rPr>
          <w:rFonts w:ascii="Times New Roman" w:eastAsia="方正仿宋_GBK" w:hAnsi="Times New Roman" w:cs="Times New Roman"/>
          <w:spacing w:val="-6"/>
          <w:sz w:val="32"/>
          <w:szCs w:val="32"/>
        </w:rPr>
      </w:pPr>
      <w:r>
        <w:rPr>
          <w:rFonts w:ascii="Times New Roman" w:eastAsia="方正仿宋_GBK" w:hAnsi="Times New Roman" w:cs="Times New Roman"/>
          <w:spacing w:val="-6"/>
          <w:sz w:val="32"/>
          <w:szCs w:val="32"/>
        </w:rPr>
        <w:t>4.</w:t>
      </w:r>
      <w:r>
        <w:rPr>
          <w:rFonts w:ascii="Times New Roman" w:eastAsia="方正仿宋_GBK" w:hAnsi="Times New Roman" w:cs="Times New Roman"/>
          <w:spacing w:val="-6"/>
          <w:sz w:val="32"/>
          <w:szCs w:val="32"/>
        </w:rPr>
        <w:t>指导配合各学校做好疫情处置工作，联合街道社区卫生服务中心及时开展流行病学调查，做好相关病例医疗救治、现场医疗卫生处置，指导做好学校环境消毒工作。</w:t>
      </w:r>
    </w:p>
    <w:p w:rsidR="001D7FA4" w:rsidRDefault="00E84A64">
      <w:pPr>
        <w:widowControl/>
        <w:spacing w:line="540" w:lineRule="exact"/>
        <w:ind w:firstLine="641"/>
        <w:textAlignment w:val="baseline"/>
        <w:rPr>
          <w:rFonts w:ascii="Times New Roman" w:eastAsia="方正仿宋_GBK" w:hAnsi="Times New Roman" w:cs="Times New Roman"/>
          <w:spacing w:val="-6"/>
          <w:sz w:val="32"/>
          <w:szCs w:val="32"/>
        </w:rPr>
      </w:pPr>
      <w:r>
        <w:rPr>
          <w:rFonts w:ascii="Times New Roman" w:eastAsia="方正仿宋_GBK" w:hAnsi="Times New Roman" w:cs="Times New Roman"/>
          <w:spacing w:val="-6"/>
          <w:sz w:val="32"/>
          <w:szCs w:val="32"/>
        </w:rPr>
        <w:t>5.</w:t>
      </w:r>
      <w:r>
        <w:rPr>
          <w:rFonts w:ascii="Times New Roman" w:eastAsia="方正仿宋_GBK" w:hAnsi="Times New Roman" w:cs="Times New Roman"/>
          <w:spacing w:val="-6"/>
          <w:sz w:val="32"/>
          <w:szCs w:val="32"/>
        </w:rPr>
        <w:t>督促各学校健康教育副校长协助学校制定具体防控方案，开学前后一周进校指导、督促落实各项防控措施，加强学校疫情防控健康教育宣传。</w:t>
      </w:r>
    </w:p>
    <w:p w:rsidR="001D7FA4" w:rsidRDefault="00E84A64">
      <w:pPr>
        <w:widowControl/>
        <w:spacing w:line="540" w:lineRule="exact"/>
        <w:ind w:firstLine="641"/>
        <w:textAlignment w:val="baseline"/>
        <w:rPr>
          <w:rFonts w:ascii="Times New Roman" w:eastAsia="方正仿宋_GBK" w:hAnsi="Times New Roman" w:cs="Times New Roman"/>
          <w:spacing w:val="-6"/>
          <w:sz w:val="32"/>
          <w:szCs w:val="32"/>
        </w:rPr>
      </w:pPr>
      <w:r>
        <w:rPr>
          <w:rFonts w:ascii="Times New Roman" w:eastAsia="方正仿宋_GBK" w:hAnsi="Times New Roman" w:cs="Times New Roman"/>
          <w:spacing w:val="-6"/>
          <w:sz w:val="32"/>
          <w:szCs w:val="32"/>
        </w:rPr>
        <w:t>6.</w:t>
      </w:r>
      <w:r>
        <w:rPr>
          <w:rFonts w:ascii="Times New Roman" w:eastAsia="方正仿宋_GBK" w:hAnsi="Times New Roman" w:cs="Times New Roman"/>
          <w:spacing w:val="-6"/>
          <w:sz w:val="32"/>
          <w:szCs w:val="32"/>
        </w:rPr>
        <w:t>配合相关部门对各中小学校</w:t>
      </w:r>
      <w:r>
        <w:rPr>
          <w:rFonts w:ascii="Times New Roman" w:eastAsia="方正仿宋_GBK" w:hAnsi="Times New Roman" w:cs="Times New Roman"/>
          <w:spacing w:val="-6"/>
          <w:sz w:val="32"/>
          <w:szCs w:val="32"/>
        </w:rPr>
        <w:t>、托幼机构和校外培训机构等校园内及周边环境卫生进行监督检查。</w:t>
      </w:r>
    </w:p>
    <w:p w:rsidR="001D7FA4" w:rsidRDefault="00E84A64">
      <w:pPr>
        <w:spacing w:line="540" w:lineRule="exact"/>
        <w:ind w:firstLineChars="200" w:firstLine="616"/>
        <w:textAlignment w:val="baseline"/>
        <w:rPr>
          <w:rFonts w:ascii="Times New Roman" w:eastAsia="方正仿宋_GBK" w:hAnsi="Times New Roman" w:cs="Times New Roman"/>
          <w:spacing w:val="-6"/>
          <w:sz w:val="32"/>
          <w:szCs w:val="32"/>
        </w:rPr>
      </w:pPr>
      <w:r>
        <w:rPr>
          <w:rFonts w:ascii="Times New Roman" w:eastAsia="方正仿宋_GBK" w:hAnsi="Times New Roman" w:cs="Times New Roman"/>
          <w:spacing w:val="-6"/>
          <w:sz w:val="32"/>
          <w:szCs w:val="32"/>
        </w:rPr>
        <w:t>街道应急办：</w:t>
      </w:r>
    </w:p>
    <w:p w:rsidR="001D7FA4" w:rsidRDefault="00E84A64">
      <w:pPr>
        <w:spacing w:line="540" w:lineRule="exact"/>
        <w:ind w:firstLineChars="200" w:firstLine="616"/>
        <w:textAlignment w:val="baseline"/>
        <w:rPr>
          <w:rFonts w:ascii="Times New Roman" w:eastAsia="方正仿宋_GBK" w:hAnsi="Times New Roman" w:cs="Times New Roman"/>
          <w:spacing w:val="-6"/>
          <w:sz w:val="32"/>
          <w:szCs w:val="32"/>
        </w:rPr>
      </w:pPr>
      <w:r>
        <w:rPr>
          <w:rFonts w:ascii="Times New Roman" w:eastAsia="方正仿宋_GBK" w:hAnsi="Times New Roman" w:cs="Times New Roman"/>
          <w:spacing w:val="-6"/>
          <w:sz w:val="32"/>
          <w:szCs w:val="32"/>
        </w:rPr>
        <w:t>统筹调度学校疫情防控消毒液、测温枪、口罩、防护服等防控物资；加强对学校安全隐患排查整治的督查指导；做好突发事件处置。</w:t>
      </w:r>
    </w:p>
    <w:p w:rsidR="001D7FA4" w:rsidRDefault="00E84A64">
      <w:pPr>
        <w:spacing w:line="540" w:lineRule="exact"/>
        <w:ind w:firstLineChars="200" w:firstLine="616"/>
        <w:textAlignment w:val="baseline"/>
        <w:rPr>
          <w:rFonts w:ascii="Times New Roman" w:eastAsia="方正仿宋_GBK" w:hAnsi="Times New Roman" w:cs="Times New Roman"/>
          <w:spacing w:val="-6"/>
          <w:sz w:val="32"/>
          <w:szCs w:val="32"/>
        </w:rPr>
      </w:pPr>
      <w:r>
        <w:rPr>
          <w:rFonts w:ascii="Times New Roman" w:eastAsia="方正仿宋_GBK" w:hAnsi="Times New Roman" w:cs="Times New Roman"/>
          <w:spacing w:val="-6"/>
          <w:sz w:val="32"/>
          <w:szCs w:val="32"/>
        </w:rPr>
        <w:t>名山市场监管所：</w:t>
      </w:r>
    </w:p>
    <w:p w:rsidR="001D7FA4" w:rsidRDefault="00E84A64">
      <w:pPr>
        <w:spacing w:line="540" w:lineRule="exact"/>
        <w:ind w:firstLineChars="200" w:firstLine="616"/>
        <w:textAlignment w:val="baseline"/>
        <w:rPr>
          <w:rFonts w:ascii="Times New Roman" w:eastAsia="方正仿宋_GBK" w:hAnsi="Times New Roman" w:cs="Times New Roman"/>
          <w:spacing w:val="-6"/>
          <w:sz w:val="32"/>
          <w:szCs w:val="32"/>
        </w:rPr>
      </w:pPr>
      <w:r>
        <w:rPr>
          <w:rFonts w:ascii="Times New Roman" w:eastAsia="方正仿宋_GBK" w:hAnsi="Times New Roman" w:cs="Times New Roman"/>
          <w:spacing w:val="-6"/>
          <w:sz w:val="32"/>
          <w:szCs w:val="32"/>
        </w:rPr>
        <w:t>1.</w:t>
      </w:r>
      <w:r>
        <w:rPr>
          <w:rFonts w:ascii="Times New Roman" w:eastAsia="方正仿宋_GBK" w:hAnsi="Times New Roman" w:cs="Times New Roman"/>
          <w:spacing w:val="-6"/>
          <w:sz w:val="32"/>
          <w:szCs w:val="32"/>
        </w:rPr>
        <w:t>建立健全学校食品安全工作管理制度和学校开学食品安全防控工作方案；会同名山教管中心完善建立学校食品联席工作制度，建立联动机制。</w:t>
      </w:r>
    </w:p>
    <w:p w:rsidR="001D7FA4" w:rsidRDefault="00E84A64">
      <w:pPr>
        <w:spacing w:line="540" w:lineRule="exact"/>
        <w:ind w:firstLineChars="200" w:firstLine="616"/>
        <w:textAlignment w:val="baseline"/>
        <w:rPr>
          <w:rFonts w:ascii="Times New Roman" w:eastAsia="方正仿宋_GBK" w:hAnsi="Times New Roman" w:cs="Times New Roman"/>
          <w:spacing w:val="-6"/>
          <w:sz w:val="32"/>
          <w:szCs w:val="32"/>
        </w:rPr>
      </w:pPr>
      <w:r>
        <w:rPr>
          <w:rFonts w:ascii="Times New Roman" w:eastAsia="方正仿宋_GBK" w:hAnsi="Times New Roman" w:cs="Times New Roman"/>
          <w:spacing w:val="-6"/>
          <w:sz w:val="32"/>
          <w:szCs w:val="32"/>
        </w:rPr>
        <w:t>2.</w:t>
      </w:r>
      <w:r>
        <w:rPr>
          <w:rFonts w:ascii="Times New Roman" w:eastAsia="方正仿宋_GBK" w:hAnsi="Times New Roman" w:cs="Times New Roman"/>
          <w:spacing w:val="-6"/>
          <w:sz w:val="32"/>
          <w:szCs w:val="32"/>
        </w:rPr>
        <w:t>监督检查学校食堂及校园周边食品安全环境整治，并开展培训。</w:t>
      </w:r>
    </w:p>
    <w:p w:rsidR="001D7FA4" w:rsidRDefault="00E84A64">
      <w:pPr>
        <w:spacing w:line="540" w:lineRule="exact"/>
        <w:ind w:firstLineChars="200" w:firstLine="616"/>
        <w:textAlignment w:val="baseline"/>
        <w:rPr>
          <w:rFonts w:ascii="Times New Roman" w:eastAsia="方正仿宋_GBK" w:hAnsi="Times New Roman" w:cs="Times New Roman"/>
          <w:spacing w:val="-6"/>
          <w:sz w:val="32"/>
          <w:szCs w:val="32"/>
        </w:rPr>
      </w:pPr>
      <w:r>
        <w:rPr>
          <w:rFonts w:ascii="Times New Roman" w:eastAsia="方正仿宋_GBK" w:hAnsi="Times New Roman" w:cs="Times New Roman"/>
          <w:spacing w:val="-6"/>
          <w:sz w:val="32"/>
          <w:szCs w:val="32"/>
        </w:rPr>
        <w:t>3.</w:t>
      </w:r>
      <w:r>
        <w:rPr>
          <w:rFonts w:ascii="Times New Roman" w:eastAsia="方正仿宋_GBK" w:hAnsi="Times New Roman" w:cs="Times New Roman"/>
          <w:spacing w:val="-6"/>
          <w:sz w:val="32"/>
          <w:szCs w:val="32"/>
        </w:rPr>
        <w:t>严格监督检查学校食品的采购、存储、加工、销售、留样等环节，规范学校食堂食品安全管理。</w:t>
      </w:r>
    </w:p>
    <w:p w:rsidR="001D7FA4" w:rsidRDefault="00E84A64">
      <w:pPr>
        <w:spacing w:line="540" w:lineRule="exact"/>
        <w:ind w:firstLineChars="200" w:firstLine="616"/>
        <w:textAlignment w:val="baseline"/>
        <w:rPr>
          <w:rFonts w:ascii="Times New Roman" w:eastAsia="方正仿宋_GBK" w:hAnsi="Times New Roman" w:cs="Times New Roman"/>
          <w:spacing w:val="-6"/>
          <w:sz w:val="32"/>
          <w:szCs w:val="32"/>
        </w:rPr>
      </w:pPr>
      <w:r>
        <w:rPr>
          <w:rFonts w:ascii="Times New Roman" w:eastAsia="方正仿宋_GBK" w:hAnsi="Times New Roman" w:cs="Times New Roman"/>
          <w:spacing w:val="-6"/>
          <w:sz w:val="32"/>
          <w:szCs w:val="32"/>
        </w:rPr>
        <w:t>街道文服中心：</w:t>
      </w:r>
    </w:p>
    <w:p w:rsidR="001D7FA4" w:rsidRDefault="00E84A64">
      <w:pPr>
        <w:spacing w:line="540" w:lineRule="exact"/>
        <w:ind w:firstLineChars="200" w:firstLine="616"/>
        <w:textAlignment w:val="baseline"/>
        <w:rPr>
          <w:rFonts w:ascii="Times New Roman" w:eastAsia="方正仿宋_GBK" w:hAnsi="Times New Roman" w:cs="Times New Roman"/>
          <w:spacing w:val="-6"/>
          <w:sz w:val="32"/>
          <w:szCs w:val="32"/>
        </w:rPr>
      </w:pPr>
      <w:r>
        <w:rPr>
          <w:rFonts w:ascii="Times New Roman" w:eastAsia="方正仿宋_GBK" w:hAnsi="Times New Roman" w:cs="Times New Roman"/>
          <w:spacing w:val="-6"/>
          <w:sz w:val="32"/>
          <w:szCs w:val="32"/>
        </w:rPr>
        <w:t>加</w:t>
      </w:r>
      <w:r>
        <w:rPr>
          <w:rFonts w:ascii="Times New Roman" w:eastAsia="方正仿宋_GBK" w:hAnsi="Times New Roman" w:cs="Times New Roman"/>
          <w:spacing w:val="-6"/>
          <w:sz w:val="32"/>
          <w:szCs w:val="32"/>
        </w:rPr>
        <w:t>强网上舆情管控疏导，师生意识形态监管指导；组织编发开</w:t>
      </w:r>
      <w:r>
        <w:rPr>
          <w:rFonts w:ascii="Times New Roman" w:eastAsia="方正仿宋_GBK" w:hAnsi="Times New Roman" w:cs="Times New Roman"/>
          <w:spacing w:val="-6"/>
          <w:sz w:val="32"/>
          <w:szCs w:val="32"/>
        </w:rPr>
        <w:lastRenderedPageBreak/>
        <w:t>学新闻通稿及正面宣传引导。</w:t>
      </w:r>
    </w:p>
    <w:p w:rsidR="001D7FA4" w:rsidRDefault="00E84A64">
      <w:pPr>
        <w:spacing w:line="540" w:lineRule="exact"/>
        <w:ind w:firstLineChars="200" w:firstLine="616"/>
        <w:textAlignment w:val="baseline"/>
        <w:rPr>
          <w:rFonts w:ascii="Times New Roman" w:eastAsia="方正仿宋_GBK" w:hAnsi="Times New Roman" w:cs="Times New Roman"/>
          <w:spacing w:val="-6"/>
          <w:sz w:val="32"/>
          <w:szCs w:val="32"/>
        </w:rPr>
      </w:pPr>
      <w:r>
        <w:rPr>
          <w:rFonts w:ascii="Times New Roman" w:eastAsia="方正仿宋_GBK" w:hAnsi="Times New Roman" w:cs="Times New Roman"/>
          <w:spacing w:val="-6"/>
          <w:sz w:val="32"/>
          <w:szCs w:val="32"/>
        </w:rPr>
        <w:t>各村（社区）：</w:t>
      </w:r>
    </w:p>
    <w:p w:rsidR="001D7FA4" w:rsidRDefault="00E84A64">
      <w:pPr>
        <w:spacing w:line="540" w:lineRule="exact"/>
        <w:ind w:firstLineChars="200" w:firstLine="616"/>
        <w:textAlignment w:val="baseline"/>
        <w:rPr>
          <w:rFonts w:ascii="Times New Roman" w:eastAsia="方正仿宋_GBK" w:hAnsi="Times New Roman" w:cs="Times New Roman"/>
          <w:spacing w:val="-6"/>
          <w:sz w:val="32"/>
          <w:szCs w:val="32"/>
        </w:rPr>
      </w:pPr>
      <w:r>
        <w:rPr>
          <w:rFonts w:ascii="Times New Roman" w:eastAsia="方正仿宋_GBK" w:hAnsi="Times New Roman" w:cs="Times New Roman"/>
          <w:spacing w:val="-6"/>
          <w:sz w:val="32"/>
          <w:szCs w:val="32"/>
        </w:rPr>
        <w:t>落实属地管理责任，配合街道做好开学疫情防控工作</w:t>
      </w:r>
    </w:p>
    <w:p w:rsidR="001D7FA4" w:rsidRDefault="001D7FA4">
      <w:pPr>
        <w:spacing w:line="540" w:lineRule="exact"/>
        <w:ind w:firstLineChars="200" w:firstLine="616"/>
        <w:textAlignment w:val="baseline"/>
        <w:rPr>
          <w:rFonts w:ascii="Times New Roman" w:eastAsia="方正仿宋_GBK" w:hAnsi="Times New Roman" w:cs="Times New Roman"/>
          <w:spacing w:val="-6"/>
          <w:sz w:val="32"/>
          <w:szCs w:val="32"/>
        </w:rPr>
      </w:pPr>
    </w:p>
    <w:p w:rsidR="001D7FA4" w:rsidRDefault="001D7FA4">
      <w:pPr>
        <w:spacing w:line="540" w:lineRule="exact"/>
        <w:textAlignment w:val="baseline"/>
        <w:rPr>
          <w:rFonts w:ascii="Times New Roman" w:eastAsia="方正仿宋_GBK" w:hAnsi="Times New Roman" w:cs="Times New Roman"/>
          <w:spacing w:val="-6"/>
          <w:sz w:val="32"/>
          <w:szCs w:val="32"/>
        </w:rPr>
      </w:pPr>
    </w:p>
    <w:p w:rsidR="001D7FA4" w:rsidRDefault="001D7FA4">
      <w:pPr>
        <w:spacing w:line="540" w:lineRule="exact"/>
        <w:textAlignment w:val="baseline"/>
        <w:rPr>
          <w:rFonts w:ascii="Times New Roman" w:eastAsia="方正仿宋_GBK" w:hAnsi="Times New Roman" w:cs="Times New Roman"/>
          <w:spacing w:val="-6"/>
          <w:sz w:val="32"/>
          <w:szCs w:val="32"/>
        </w:rPr>
      </w:pPr>
    </w:p>
    <w:p w:rsidR="001D7FA4" w:rsidRDefault="001D7FA4">
      <w:pPr>
        <w:spacing w:line="540" w:lineRule="exact"/>
        <w:textAlignment w:val="baseline"/>
        <w:rPr>
          <w:rFonts w:ascii="Times New Roman" w:eastAsia="方正仿宋_GBK" w:hAnsi="Times New Roman" w:cs="Times New Roman"/>
          <w:spacing w:val="-6"/>
          <w:sz w:val="32"/>
          <w:szCs w:val="32"/>
        </w:rPr>
      </w:pPr>
    </w:p>
    <w:p w:rsidR="001D7FA4" w:rsidRDefault="001D7FA4">
      <w:pPr>
        <w:spacing w:line="540" w:lineRule="exact"/>
        <w:textAlignment w:val="baseline"/>
        <w:rPr>
          <w:rFonts w:ascii="Times New Roman" w:eastAsia="方正仿宋_GBK" w:hAnsi="Times New Roman" w:cs="Times New Roman"/>
          <w:spacing w:val="-6"/>
          <w:sz w:val="32"/>
          <w:szCs w:val="32"/>
        </w:rPr>
      </w:pPr>
    </w:p>
    <w:p w:rsidR="001D7FA4" w:rsidRDefault="001D7FA4">
      <w:pPr>
        <w:spacing w:line="540" w:lineRule="exact"/>
        <w:textAlignment w:val="baseline"/>
        <w:rPr>
          <w:rFonts w:ascii="Times New Roman" w:eastAsia="方正仿宋_GBK" w:hAnsi="Times New Roman" w:cs="Times New Roman"/>
          <w:spacing w:val="-6"/>
          <w:sz w:val="32"/>
          <w:szCs w:val="32"/>
        </w:rPr>
      </w:pPr>
    </w:p>
    <w:p w:rsidR="001D7FA4" w:rsidRDefault="001D7FA4">
      <w:pPr>
        <w:spacing w:line="540" w:lineRule="exact"/>
        <w:textAlignment w:val="baseline"/>
        <w:rPr>
          <w:rFonts w:ascii="Times New Roman" w:eastAsia="方正仿宋_GBK" w:hAnsi="Times New Roman" w:cs="Times New Roman"/>
          <w:spacing w:val="-6"/>
          <w:sz w:val="32"/>
          <w:szCs w:val="32"/>
        </w:rPr>
      </w:pPr>
    </w:p>
    <w:p w:rsidR="001D7FA4" w:rsidRDefault="001D7FA4">
      <w:pPr>
        <w:spacing w:line="540" w:lineRule="exact"/>
        <w:textAlignment w:val="baseline"/>
        <w:rPr>
          <w:rFonts w:ascii="Times New Roman" w:eastAsia="方正仿宋_GBK" w:hAnsi="Times New Roman" w:cs="Times New Roman"/>
          <w:spacing w:val="-6"/>
          <w:sz w:val="32"/>
          <w:szCs w:val="32"/>
        </w:rPr>
      </w:pPr>
    </w:p>
    <w:p w:rsidR="001D7FA4" w:rsidRDefault="001D7FA4">
      <w:pPr>
        <w:spacing w:line="540" w:lineRule="exact"/>
        <w:textAlignment w:val="baseline"/>
        <w:rPr>
          <w:rFonts w:ascii="Times New Roman" w:eastAsia="方正仿宋_GBK" w:hAnsi="Times New Roman" w:cs="Times New Roman"/>
          <w:spacing w:val="-6"/>
          <w:sz w:val="32"/>
          <w:szCs w:val="32"/>
        </w:rPr>
      </w:pPr>
    </w:p>
    <w:p w:rsidR="001D7FA4" w:rsidRDefault="001D7FA4">
      <w:pPr>
        <w:spacing w:line="540" w:lineRule="exact"/>
        <w:textAlignment w:val="baseline"/>
        <w:rPr>
          <w:rFonts w:ascii="Times New Roman" w:eastAsia="方正仿宋_GBK" w:hAnsi="Times New Roman" w:cs="Times New Roman"/>
          <w:spacing w:val="-6"/>
          <w:sz w:val="32"/>
          <w:szCs w:val="32"/>
        </w:rPr>
      </w:pPr>
    </w:p>
    <w:p w:rsidR="001D7FA4" w:rsidRDefault="001D7FA4">
      <w:pPr>
        <w:spacing w:line="540" w:lineRule="exact"/>
        <w:textAlignment w:val="baseline"/>
        <w:rPr>
          <w:rFonts w:ascii="Times New Roman" w:eastAsia="方正仿宋_GBK" w:hAnsi="Times New Roman" w:cs="Times New Roman"/>
          <w:spacing w:val="-6"/>
          <w:sz w:val="32"/>
          <w:szCs w:val="32"/>
        </w:rPr>
      </w:pPr>
    </w:p>
    <w:p w:rsidR="001D7FA4" w:rsidRDefault="001D7FA4">
      <w:pPr>
        <w:spacing w:line="540" w:lineRule="exact"/>
        <w:textAlignment w:val="baseline"/>
        <w:rPr>
          <w:rFonts w:ascii="Times New Roman" w:eastAsia="方正仿宋_GBK" w:hAnsi="Times New Roman" w:cs="Times New Roman"/>
          <w:spacing w:val="-6"/>
          <w:sz w:val="32"/>
          <w:szCs w:val="32"/>
        </w:rPr>
      </w:pPr>
    </w:p>
    <w:p w:rsidR="001D7FA4" w:rsidRDefault="001D7FA4">
      <w:pPr>
        <w:spacing w:line="540" w:lineRule="exact"/>
        <w:textAlignment w:val="baseline"/>
        <w:rPr>
          <w:rFonts w:ascii="Times New Roman" w:eastAsia="方正仿宋_GBK" w:hAnsi="Times New Roman" w:cs="Times New Roman"/>
          <w:spacing w:val="-6"/>
          <w:sz w:val="32"/>
          <w:szCs w:val="32"/>
        </w:rPr>
      </w:pPr>
    </w:p>
    <w:p w:rsidR="001D7FA4" w:rsidRDefault="001D7FA4">
      <w:pPr>
        <w:spacing w:line="540" w:lineRule="exact"/>
        <w:textAlignment w:val="baseline"/>
        <w:rPr>
          <w:rFonts w:ascii="Times New Roman" w:eastAsia="方正仿宋_GBK" w:hAnsi="Times New Roman" w:cs="Times New Roman"/>
          <w:spacing w:val="-6"/>
          <w:sz w:val="32"/>
          <w:szCs w:val="32"/>
        </w:rPr>
      </w:pPr>
    </w:p>
    <w:p w:rsidR="001D7FA4" w:rsidRDefault="001D7FA4">
      <w:pPr>
        <w:spacing w:line="540" w:lineRule="exact"/>
        <w:textAlignment w:val="baseline"/>
        <w:rPr>
          <w:rFonts w:ascii="Times New Roman" w:eastAsia="方正仿宋_GBK" w:hAnsi="Times New Roman" w:cs="Times New Roman"/>
          <w:spacing w:val="-6"/>
          <w:sz w:val="32"/>
          <w:szCs w:val="32"/>
        </w:rPr>
      </w:pPr>
    </w:p>
    <w:p w:rsidR="001D7FA4" w:rsidRDefault="001D7FA4">
      <w:pPr>
        <w:spacing w:line="540" w:lineRule="exact"/>
        <w:textAlignment w:val="baseline"/>
        <w:rPr>
          <w:rFonts w:ascii="Times New Roman" w:eastAsia="方正仿宋_GBK" w:hAnsi="Times New Roman" w:cs="Times New Roman"/>
          <w:spacing w:val="-6"/>
          <w:sz w:val="32"/>
          <w:szCs w:val="32"/>
        </w:rPr>
      </w:pPr>
    </w:p>
    <w:p w:rsidR="001D7FA4" w:rsidRDefault="001D7FA4">
      <w:pPr>
        <w:spacing w:line="540" w:lineRule="exact"/>
        <w:textAlignment w:val="baseline"/>
        <w:rPr>
          <w:rFonts w:ascii="Times New Roman" w:eastAsia="方正仿宋_GBK" w:hAnsi="Times New Roman" w:cs="Times New Roman"/>
          <w:spacing w:val="-6"/>
          <w:sz w:val="32"/>
          <w:szCs w:val="32"/>
        </w:rPr>
      </w:pPr>
    </w:p>
    <w:p w:rsidR="001D7FA4" w:rsidRDefault="001D7FA4">
      <w:pPr>
        <w:spacing w:line="540" w:lineRule="exact"/>
        <w:textAlignment w:val="baseline"/>
        <w:rPr>
          <w:rFonts w:ascii="Times New Roman" w:eastAsia="方正仿宋_GBK" w:hAnsi="Times New Roman" w:cs="Times New Roman"/>
          <w:spacing w:val="-6"/>
          <w:sz w:val="32"/>
          <w:szCs w:val="32"/>
        </w:rPr>
      </w:pPr>
    </w:p>
    <w:p w:rsidR="001D7FA4" w:rsidRDefault="001D7FA4">
      <w:pPr>
        <w:spacing w:line="540" w:lineRule="exact"/>
        <w:textAlignment w:val="baseline"/>
        <w:rPr>
          <w:rFonts w:ascii="Times New Roman" w:eastAsia="方正仿宋_GBK" w:hAnsi="Times New Roman" w:cs="Times New Roman"/>
          <w:spacing w:val="-6"/>
          <w:sz w:val="32"/>
          <w:szCs w:val="32"/>
        </w:rPr>
      </w:pPr>
    </w:p>
    <w:p w:rsidR="001D7FA4" w:rsidRDefault="001D7FA4">
      <w:pPr>
        <w:spacing w:line="540" w:lineRule="exact"/>
        <w:textAlignment w:val="baseline"/>
        <w:rPr>
          <w:rFonts w:ascii="Times New Roman" w:eastAsia="方正仿宋_GBK" w:hAnsi="Times New Roman" w:cs="Times New Roman"/>
          <w:spacing w:val="-6"/>
          <w:sz w:val="32"/>
          <w:szCs w:val="32"/>
        </w:rPr>
      </w:pPr>
    </w:p>
    <w:p w:rsidR="001D7FA4" w:rsidRDefault="001D7FA4">
      <w:pPr>
        <w:spacing w:line="540" w:lineRule="exact"/>
        <w:textAlignment w:val="baseline"/>
        <w:rPr>
          <w:rFonts w:ascii="Times New Roman" w:eastAsia="方正仿宋_GBK" w:hAnsi="Times New Roman" w:cs="Times New Roman"/>
          <w:spacing w:val="-6"/>
          <w:sz w:val="32"/>
          <w:szCs w:val="32"/>
        </w:rPr>
      </w:pPr>
    </w:p>
    <w:p w:rsidR="001D7FA4" w:rsidRDefault="00E84A64">
      <w:pPr>
        <w:spacing w:line="540" w:lineRule="exact"/>
        <w:textAlignment w:val="baseline"/>
        <w:rPr>
          <w:rFonts w:ascii="Times New Roman" w:eastAsia="方正仿宋_GBK" w:hAnsi="Times New Roman" w:cs="Times New Roman"/>
          <w:spacing w:val="-6"/>
          <w:sz w:val="32"/>
          <w:szCs w:val="32"/>
        </w:rPr>
      </w:pPr>
      <w:r>
        <w:rPr>
          <w:rFonts w:ascii="Times New Roman" w:eastAsia="方正仿宋_GBK" w:hAnsi="Times New Roman" w:cs="Times New Roman"/>
          <w:spacing w:val="-6"/>
          <w:sz w:val="32"/>
          <w:szCs w:val="32"/>
        </w:rPr>
        <w:lastRenderedPageBreak/>
        <w:t>附件</w:t>
      </w:r>
      <w:r>
        <w:rPr>
          <w:rFonts w:ascii="Times New Roman" w:eastAsia="方正仿宋_GBK" w:hAnsi="Times New Roman" w:cs="Times New Roman"/>
          <w:spacing w:val="-6"/>
          <w:sz w:val="32"/>
          <w:szCs w:val="32"/>
        </w:rPr>
        <w:t>2</w:t>
      </w:r>
      <w:r>
        <w:rPr>
          <w:rFonts w:ascii="Times New Roman" w:eastAsia="方正仿宋_GBK" w:hAnsi="Times New Roman" w:cs="Times New Roman"/>
          <w:spacing w:val="-6"/>
          <w:sz w:val="32"/>
          <w:szCs w:val="32"/>
        </w:rPr>
        <w:t>：</w:t>
      </w:r>
    </w:p>
    <w:p w:rsidR="001D7FA4" w:rsidRDefault="001D7FA4">
      <w:pPr>
        <w:spacing w:line="540" w:lineRule="exact"/>
        <w:jc w:val="center"/>
        <w:rPr>
          <w:rFonts w:ascii="Times New Roman" w:eastAsia="方正仿宋_GBK" w:hAnsi="Times New Roman" w:cs="Times New Roman"/>
          <w:spacing w:val="-6"/>
          <w:sz w:val="36"/>
          <w:szCs w:val="36"/>
        </w:rPr>
      </w:pPr>
    </w:p>
    <w:p w:rsidR="001D7FA4" w:rsidRDefault="00E84A64">
      <w:pPr>
        <w:spacing w:line="5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pacing w:val="-6"/>
          <w:sz w:val="44"/>
          <w:szCs w:val="44"/>
        </w:rPr>
        <w:t>名山街道学校</w:t>
      </w:r>
      <w:r>
        <w:rPr>
          <w:rFonts w:ascii="方正小标宋_GBK" w:eastAsia="方正小标宋_GBK" w:hAnsi="方正小标宋_GBK" w:cs="方正小标宋_GBK" w:hint="eastAsia"/>
          <w:spacing w:val="-6"/>
          <w:sz w:val="44"/>
          <w:szCs w:val="44"/>
        </w:rPr>
        <w:t>2020</w:t>
      </w:r>
      <w:r>
        <w:rPr>
          <w:rFonts w:ascii="方正小标宋_GBK" w:eastAsia="方正小标宋_GBK" w:hAnsi="方正小标宋_GBK" w:cs="方正小标宋_GBK" w:hint="eastAsia"/>
          <w:spacing w:val="-6"/>
          <w:sz w:val="44"/>
          <w:szCs w:val="44"/>
        </w:rPr>
        <w:t>年春季开学指导员</w:t>
      </w:r>
      <w:r>
        <w:rPr>
          <w:rFonts w:ascii="方正小标宋_GBK" w:eastAsia="方正小标宋_GBK" w:hAnsi="方正小标宋_GBK" w:cs="方正小标宋_GBK" w:hint="eastAsia"/>
          <w:spacing w:val="-6"/>
          <w:sz w:val="44"/>
          <w:szCs w:val="44"/>
        </w:rPr>
        <w:t>及联络员</w:t>
      </w:r>
      <w:r>
        <w:rPr>
          <w:rFonts w:ascii="方正小标宋_GBK" w:eastAsia="方正小标宋_GBK" w:hAnsi="方正小标宋_GBK" w:cs="方正小标宋_GBK" w:hint="eastAsia"/>
          <w:spacing w:val="-6"/>
          <w:sz w:val="44"/>
          <w:szCs w:val="44"/>
        </w:rPr>
        <w:t>名</w:t>
      </w:r>
      <w:r>
        <w:rPr>
          <w:rFonts w:ascii="方正小标宋_GBK" w:eastAsia="方正小标宋_GBK" w:hAnsi="方正小标宋_GBK" w:cs="方正小标宋_GBK" w:hint="eastAsia"/>
          <w:spacing w:val="-6"/>
          <w:sz w:val="44"/>
          <w:szCs w:val="44"/>
        </w:rPr>
        <w:t xml:space="preserve">  </w:t>
      </w:r>
      <w:r>
        <w:rPr>
          <w:rFonts w:ascii="方正小标宋_GBK" w:eastAsia="方正小标宋_GBK" w:hAnsi="方正小标宋_GBK" w:cs="方正小标宋_GBK" w:hint="eastAsia"/>
          <w:spacing w:val="-6"/>
          <w:sz w:val="44"/>
          <w:szCs w:val="44"/>
        </w:rPr>
        <w:t>单</w:t>
      </w:r>
    </w:p>
    <w:p w:rsidR="001D7FA4" w:rsidRDefault="001D7FA4">
      <w:pPr>
        <w:spacing w:line="540" w:lineRule="exact"/>
        <w:ind w:firstLineChars="200" w:firstLine="600"/>
        <w:rPr>
          <w:rFonts w:ascii="Times New Roman" w:eastAsia="方正仿宋_GBK" w:hAnsi="Times New Roman" w:cs="Times New Roman"/>
          <w:sz w:val="30"/>
          <w:szCs w:val="30"/>
        </w:rPr>
      </w:pPr>
    </w:p>
    <w:p w:rsidR="001D7FA4" w:rsidRDefault="00E84A64">
      <w:pPr>
        <w:spacing w:line="54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sz w:val="30"/>
          <w:szCs w:val="30"/>
        </w:rPr>
        <w:t>1.</w:t>
      </w:r>
      <w:r>
        <w:rPr>
          <w:rFonts w:ascii="Times New Roman" w:eastAsia="方正仿宋_GBK" w:hAnsi="Times New Roman" w:cs="Times New Roman"/>
          <w:sz w:val="30"/>
          <w:szCs w:val="30"/>
        </w:rPr>
        <w:t>名山街道中学（花园</w:t>
      </w:r>
      <w:r>
        <w:rPr>
          <w:rFonts w:ascii="Times New Roman" w:eastAsia="方正仿宋_GBK" w:hAnsi="Times New Roman" w:cs="Times New Roman"/>
          <w:sz w:val="30"/>
          <w:szCs w:val="30"/>
        </w:rPr>
        <w:t>社区</w:t>
      </w:r>
      <w:r>
        <w:rPr>
          <w:rFonts w:ascii="Times New Roman" w:eastAsia="方正仿宋_GBK" w:hAnsi="Times New Roman" w:cs="Times New Roman"/>
          <w:sz w:val="30"/>
          <w:szCs w:val="30"/>
        </w:rPr>
        <w:t>）：付万祥、李</w:t>
      </w:r>
      <w:proofErr w:type="gramStart"/>
      <w:r>
        <w:rPr>
          <w:rFonts w:ascii="Times New Roman" w:eastAsia="方正仿宋_GBK" w:hAnsi="Times New Roman" w:cs="Times New Roman"/>
          <w:sz w:val="30"/>
          <w:szCs w:val="30"/>
        </w:rPr>
        <w:t>世</w:t>
      </w:r>
      <w:proofErr w:type="gramEnd"/>
      <w:r>
        <w:rPr>
          <w:rFonts w:ascii="Times New Roman" w:eastAsia="方正仿宋_GBK" w:hAnsi="Times New Roman" w:cs="Times New Roman"/>
          <w:sz w:val="30"/>
          <w:szCs w:val="30"/>
        </w:rPr>
        <w:t>平</w:t>
      </w:r>
    </w:p>
    <w:p w:rsidR="001D7FA4" w:rsidRDefault="00E84A64">
      <w:pPr>
        <w:spacing w:line="54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sz w:val="30"/>
          <w:szCs w:val="30"/>
        </w:rPr>
        <w:t>2.</w:t>
      </w:r>
      <w:r>
        <w:rPr>
          <w:rFonts w:ascii="Times New Roman" w:eastAsia="方正仿宋_GBK" w:hAnsi="Times New Roman" w:cs="Times New Roman"/>
          <w:sz w:val="30"/>
          <w:szCs w:val="30"/>
        </w:rPr>
        <w:t>名山街道中心校（名山</w:t>
      </w:r>
      <w:r>
        <w:rPr>
          <w:rFonts w:ascii="Times New Roman" w:eastAsia="方正仿宋_GBK" w:hAnsi="Times New Roman" w:cs="Times New Roman"/>
          <w:sz w:val="30"/>
          <w:szCs w:val="30"/>
        </w:rPr>
        <w:t>社区</w:t>
      </w:r>
      <w:r>
        <w:rPr>
          <w:rFonts w:ascii="Times New Roman" w:eastAsia="方正仿宋_GBK" w:hAnsi="Times New Roman" w:cs="Times New Roman"/>
          <w:sz w:val="30"/>
          <w:szCs w:val="30"/>
        </w:rPr>
        <w:t>）：陈佳、江满树</w:t>
      </w:r>
    </w:p>
    <w:p w:rsidR="001D7FA4" w:rsidRDefault="00E84A64">
      <w:pPr>
        <w:spacing w:line="54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sz w:val="30"/>
          <w:szCs w:val="30"/>
        </w:rPr>
        <w:t>3.</w:t>
      </w:r>
      <w:r>
        <w:rPr>
          <w:rFonts w:ascii="Times New Roman" w:eastAsia="方正仿宋_GBK" w:hAnsi="Times New Roman" w:cs="Times New Roman"/>
          <w:sz w:val="30"/>
          <w:szCs w:val="30"/>
        </w:rPr>
        <w:t>名山街道中心幼儿园（名山</w:t>
      </w:r>
      <w:r>
        <w:rPr>
          <w:rFonts w:ascii="Times New Roman" w:eastAsia="方正仿宋_GBK" w:hAnsi="Times New Roman" w:cs="Times New Roman"/>
          <w:sz w:val="30"/>
          <w:szCs w:val="30"/>
        </w:rPr>
        <w:t>社区</w:t>
      </w:r>
      <w:r>
        <w:rPr>
          <w:rFonts w:ascii="Times New Roman" w:eastAsia="方正仿宋_GBK" w:hAnsi="Times New Roman" w:cs="Times New Roman"/>
          <w:sz w:val="30"/>
          <w:szCs w:val="30"/>
        </w:rPr>
        <w:t>）：彭德胜、李</w:t>
      </w:r>
      <w:proofErr w:type="gramStart"/>
      <w:r>
        <w:rPr>
          <w:rFonts w:ascii="Times New Roman" w:eastAsia="方正仿宋_GBK" w:hAnsi="Times New Roman" w:cs="Times New Roman"/>
          <w:sz w:val="30"/>
          <w:szCs w:val="30"/>
        </w:rPr>
        <w:t>世</w:t>
      </w:r>
      <w:proofErr w:type="gramEnd"/>
      <w:r>
        <w:rPr>
          <w:rFonts w:ascii="Times New Roman" w:eastAsia="方正仿宋_GBK" w:hAnsi="Times New Roman" w:cs="Times New Roman"/>
          <w:sz w:val="30"/>
          <w:szCs w:val="30"/>
        </w:rPr>
        <w:t>平</w:t>
      </w:r>
    </w:p>
    <w:p w:rsidR="001D7FA4" w:rsidRDefault="00E84A64">
      <w:pPr>
        <w:spacing w:line="54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sz w:val="30"/>
          <w:szCs w:val="30"/>
        </w:rPr>
        <w:t>4.</w:t>
      </w:r>
      <w:r>
        <w:rPr>
          <w:rFonts w:ascii="Times New Roman" w:eastAsia="方正仿宋_GBK" w:hAnsi="Times New Roman" w:cs="Times New Roman"/>
          <w:sz w:val="30"/>
          <w:szCs w:val="30"/>
        </w:rPr>
        <w:t>名山街道新堤</w:t>
      </w:r>
      <w:proofErr w:type="gramStart"/>
      <w:r>
        <w:rPr>
          <w:rFonts w:ascii="Times New Roman" w:eastAsia="方正仿宋_GBK" w:hAnsi="Times New Roman" w:cs="Times New Roman"/>
          <w:sz w:val="30"/>
          <w:szCs w:val="30"/>
        </w:rPr>
        <w:t>场教学</w:t>
      </w:r>
      <w:proofErr w:type="gramEnd"/>
      <w:r>
        <w:rPr>
          <w:rFonts w:ascii="Times New Roman" w:eastAsia="方正仿宋_GBK" w:hAnsi="Times New Roman" w:cs="Times New Roman"/>
          <w:sz w:val="30"/>
          <w:szCs w:val="30"/>
        </w:rPr>
        <w:t>点（新堤场</w:t>
      </w:r>
      <w:r>
        <w:rPr>
          <w:rFonts w:ascii="Times New Roman" w:eastAsia="方正仿宋_GBK" w:hAnsi="Times New Roman" w:cs="Times New Roman"/>
          <w:sz w:val="30"/>
          <w:szCs w:val="30"/>
        </w:rPr>
        <w:t>村</w:t>
      </w:r>
      <w:r>
        <w:rPr>
          <w:rFonts w:ascii="Times New Roman" w:eastAsia="方正仿宋_GBK" w:hAnsi="Times New Roman" w:cs="Times New Roman"/>
          <w:sz w:val="30"/>
          <w:szCs w:val="30"/>
        </w:rPr>
        <w:t>）：杨秀、李志</w:t>
      </w:r>
    </w:p>
    <w:p w:rsidR="001D7FA4" w:rsidRDefault="00E84A64">
      <w:pPr>
        <w:spacing w:line="54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sz w:val="30"/>
          <w:szCs w:val="30"/>
        </w:rPr>
        <w:t>5.</w:t>
      </w:r>
      <w:r>
        <w:rPr>
          <w:rFonts w:ascii="Times New Roman" w:eastAsia="方正仿宋_GBK" w:hAnsi="Times New Roman" w:cs="Times New Roman"/>
          <w:sz w:val="30"/>
          <w:szCs w:val="30"/>
        </w:rPr>
        <w:t>名山街道和平教学点（镇江</w:t>
      </w:r>
      <w:r>
        <w:rPr>
          <w:rFonts w:ascii="Times New Roman" w:eastAsia="方正仿宋_GBK" w:hAnsi="Times New Roman" w:cs="Times New Roman"/>
          <w:sz w:val="30"/>
          <w:szCs w:val="30"/>
        </w:rPr>
        <w:t>村</w:t>
      </w:r>
      <w:r>
        <w:rPr>
          <w:rFonts w:ascii="Times New Roman" w:eastAsia="方正仿宋_GBK" w:hAnsi="Times New Roman" w:cs="Times New Roman"/>
          <w:sz w:val="30"/>
          <w:szCs w:val="30"/>
        </w:rPr>
        <w:t>）：邹国富、杜素芳</w:t>
      </w:r>
    </w:p>
    <w:p w:rsidR="001D7FA4" w:rsidRDefault="00E84A64">
      <w:pPr>
        <w:spacing w:line="54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sz w:val="30"/>
          <w:szCs w:val="30"/>
        </w:rPr>
        <w:t>6.</w:t>
      </w:r>
      <w:r>
        <w:rPr>
          <w:rFonts w:ascii="Times New Roman" w:eastAsia="方正仿宋_GBK" w:hAnsi="Times New Roman" w:cs="Times New Roman"/>
          <w:sz w:val="30"/>
          <w:szCs w:val="30"/>
        </w:rPr>
        <w:t>名山街道</w:t>
      </w:r>
      <w:proofErr w:type="gramStart"/>
      <w:r>
        <w:rPr>
          <w:rFonts w:ascii="Times New Roman" w:eastAsia="方正仿宋_GBK" w:hAnsi="Times New Roman" w:cs="Times New Roman"/>
          <w:sz w:val="30"/>
          <w:szCs w:val="30"/>
        </w:rPr>
        <w:t>农花教学</w:t>
      </w:r>
      <w:proofErr w:type="gramEnd"/>
      <w:r>
        <w:rPr>
          <w:rFonts w:ascii="Times New Roman" w:eastAsia="方正仿宋_GBK" w:hAnsi="Times New Roman" w:cs="Times New Roman"/>
          <w:sz w:val="30"/>
          <w:szCs w:val="30"/>
        </w:rPr>
        <w:t>点（农花</w:t>
      </w:r>
      <w:r>
        <w:rPr>
          <w:rFonts w:ascii="Times New Roman" w:eastAsia="方正仿宋_GBK" w:hAnsi="Times New Roman" w:cs="Times New Roman"/>
          <w:sz w:val="30"/>
          <w:szCs w:val="30"/>
        </w:rPr>
        <w:t>村</w:t>
      </w:r>
      <w:r>
        <w:rPr>
          <w:rFonts w:ascii="Times New Roman" w:eastAsia="方正仿宋_GBK" w:hAnsi="Times New Roman" w:cs="Times New Roman"/>
          <w:sz w:val="30"/>
          <w:szCs w:val="30"/>
        </w:rPr>
        <w:t>）：黄正祥、李志</w:t>
      </w:r>
    </w:p>
    <w:p w:rsidR="001D7FA4" w:rsidRDefault="00E84A64">
      <w:pPr>
        <w:spacing w:line="54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sz w:val="30"/>
          <w:szCs w:val="30"/>
        </w:rPr>
        <w:t>7.</w:t>
      </w:r>
      <w:r>
        <w:rPr>
          <w:rFonts w:ascii="Times New Roman" w:eastAsia="方正仿宋_GBK" w:hAnsi="Times New Roman" w:cs="Times New Roman"/>
          <w:sz w:val="30"/>
          <w:szCs w:val="30"/>
        </w:rPr>
        <w:t>重庆工贸技工学校丰都分校（名山</w:t>
      </w:r>
      <w:r>
        <w:rPr>
          <w:rFonts w:ascii="Times New Roman" w:eastAsia="方正仿宋_GBK" w:hAnsi="Times New Roman" w:cs="Times New Roman"/>
          <w:sz w:val="30"/>
          <w:szCs w:val="30"/>
        </w:rPr>
        <w:t>社区</w:t>
      </w:r>
      <w:r>
        <w:rPr>
          <w:rFonts w:ascii="Times New Roman" w:eastAsia="方正仿宋_GBK" w:hAnsi="Times New Roman" w:cs="Times New Roman"/>
          <w:sz w:val="30"/>
          <w:szCs w:val="30"/>
        </w:rPr>
        <w:t>）：陈佳、敖刘军</w:t>
      </w:r>
    </w:p>
    <w:p w:rsidR="001D7FA4" w:rsidRDefault="00E84A64">
      <w:pPr>
        <w:spacing w:line="54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sz w:val="30"/>
          <w:szCs w:val="30"/>
        </w:rPr>
        <w:t>8.</w:t>
      </w:r>
      <w:proofErr w:type="gramStart"/>
      <w:r>
        <w:rPr>
          <w:rFonts w:ascii="Times New Roman" w:eastAsia="方正仿宋_GBK" w:hAnsi="Times New Roman" w:cs="Times New Roman"/>
          <w:sz w:val="30"/>
          <w:szCs w:val="30"/>
        </w:rPr>
        <w:t>越翔学校</w:t>
      </w:r>
      <w:proofErr w:type="gramEnd"/>
      <w:r>
        <w:rPr>
          <w:rFonts w:ascii="Times New Roman" w:eastAsia="方正仿宋_GBK" w:hAnsi="Times New Roman" w:cs="Times New Roman"/>
          <w:sz w:val="30"/>
          <w:szCs w:val="30"/>
        </w:rPr>
        <w:t>（白沙沱</w:t>
      </w:r>
      <w:r>
        <w:rPr>
          <w:rFonts w:ascii="Times New Roman" w:eastAsia="方正仿宋_GBK" w:hAnsi="Times New Roman" w:cs="Times New Roman"/>
          <w:sz w:val="30"/>
          <w:szCs w:val="30"/>
        </w:rPr>
        <w:t>社区</w:t>
      </w:r>
      <w:r>
        <w:rPr>
          <w:rFonts w:ascii="Times New Roman" w:eastAsia="方正仿宋_GBK" w:hAnsi="Times New Roman" w:cs="Times New Roman"/>
          <w:sz w:val="30"/>
          <w:szCs w:val="30"/>
        </w:rPr>
        <w:t>）：秦小龙、敖刘军</w:t>
      </w:r>
    </w:p>
    <w:p w:rsidR="001D7FA4" w:rsidRDefault="00E84A64">
      <w:pPr>
        <w:spacing w:line="54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sz w:val="30"/>
          <w:szCs w:val="30"/>
        </w:rPr>
        <w:t>9.</w:t>
      </w:r>
      <w:r>
        <w:rPr>
          <w:rFonts w:ascii="Times New Roman" w:eastAsia="方正仿宋_GBK" w:hAnsi="Times New Roman" w:cs="Times New Roman"/>
          <w:sz w:val="30"/>
          <w:szCs w:val="30"/>
        </w:rPr>
        <w:t>新雨学校（花园</w:t>
      </w:r>
      <w:r>
        <w:rPr>
          <w:rFonts w:ascii="Times New Roman" w:eastAsia="方正仿宋_GBK" w:hAnsi="Times New Roman" w:cs="Times New Roman"/>
          <w:sz w:val="30"/>
          <w:szCs w:val="30"/>
        </w:rPr>
        <w:t>社区</w:t>
      </w:r>
      <w:r>
        <w:rPr>
          <w:rFonts w:ascii="Times New Roman" w:eastAsia="方正仿宋_GBK" w:hAnsi="Times New Roman" w:cs="Times New Roman"/>
          <w:sz w:val="30"/>
          <w:szCs w:val="30"/>
        </w:rPr>
        <w:t>）：付万祥、敖刘军</w:t>
      </w:r>
    </w:p>
    <w:p w:rsidR="001D7FA4" w:rsidRDefault="00E84A64">
      <w:pPr>
        <w:spacing w:line="54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sz w:val="30"/>
          <w:szCs w:val="30"/>
        </w:rPr>
        <w:t>10.</w:t>
      </w:r>
      <w:r>
        <w:rPr>
          <w:rFonts w:ascii="Times New Roman" w:eastAsia="方正仿宋_GBK" w:hAnsi="Times New Roman" w:cs="Times New Roman"/>
          <w:sz w:val="30"/>
          <w:szCs w:val="30"/>
        </w:rPr>
        <w:t>新</w:t>
      </w:r>
      <w:proofErr w:type="gramStart"/>
      <w:r>
        <w:rPr>
          <w:rFonts w:ascii="Times New Roman" w:eastAsia="方正仿宋_GBK" w:hAnsi="Times New Roman" w:cs="Times New Roman"/>
          <w:sz w:val="30"/>
          <w:szCs w:val="30"/>
        </w:rPr>
        <w:t>火学校</w:t>
      </w:r>
      <w:proofErr w:type="gramEnd"/>
      <w:r>
        <w:rPr>
          <w:rFonts w:ascii="Times New Roman" w:eastAsia="方正仿宋_GBK" w:hAnsi="Times New Roman" w:cs="Times New Roman"/>
          <w:sz w:val="30"/>
          <w:szCs w:val="30"/>
        </w:rPr>
        <w:t>小学部（双桂</w:t>
      </w:r>
      <w:r>
        <w:rPr>
          <w:rFonts w:ascii="Times New Roman" w:eastAsia="方正仿宋_GBK" w:hAnsi="Times New Roman" w:cs="Times New Roman"/>
          <w:sz w:val="30"/>
          <w:szCs w:val="30"/>
        </w:rPr>
        <w:t>社区</w:t>
      </w:r>
      <w:r>
        <w:rPr>
          <w:rFonts w:ascii="Times New Roman" w:eastAsia="方正仿宋_GBK" w:hAnsi="Times New Roman" w:cs="Times New Roman"/>
          <w:sz w:val="30"/>
          <w:szCs w:val="30"/>
        </w:rPr>
        <w:t>）：孙江渝、敖刘军</w:t>
      </w:r>
    </w:p>
    <w:p w:rsidR="001D7FA4" w:rsidRDefault="00E84A64">
      <w:pPr>
        <w:spacing w:line="54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sz w:val="30"/>
          <w:szCs w:val="30"/>
        </w:rPr>
        <w:t>11.</w:t>
      </w:r>
      <w:r>
        <w:rPr>
          <w:rFonts w:ascii="Times New Roman" w:eastAsia="方正仿宋_GBK" w:hAnsi="Times New Roman" w:cs="Times New Roman"/>
          <w:sz w:val="30"/>
          <w:szCs w:val="30"/>
        </w:rPr>
        <w:t>实验幼儿园（花园</w:t>
      </w:r>
      <w:r>
        <w:rPr>
          <w:rFonts w:ascii="Times New Roman" w:eastAsia="方正仿宋_GBK" w:hAnsi="Times New Roman" w:cs="Times New Roman"/>
          <w:sz w:val="30"/>
          <w:szCs w:val="30"/>
        </w:rPr>
        <w:t>社区</w:t>
      </w:r>
      <w:r>
        <w:rPr>
          <w:rFonts w:ascii="Times New Roman" w:eastAsia="方正仿宋_GBK" w:hAnsi="Times New Roman" w:cs="Times New Roman"/>
          <w:sz w:val="30"/>
          <w:szCs w:val="30"/>
        </w:rPr>
        <w:t>）：付万祥、敖刘军</w:t>
      </w:r>
    </w:p>
    <w:p w:rsidR="001D7FA4" w:rsidRDefault="00E84A64">
      <w:pPr>
        <w:spacing w:line="54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sz w:val="30"/>
          <w:szCs w:val="30"/>
        </w:rPr>
        <w:t>12.</w:t>
      </w:r>
      <w:r>
        <w:rPr>
          <w:rFonts w:ascii="Times New Roman" w:eastAsia="方正仿宋_GBK" w:hAnsi="Times New Roman" w:cs="Times New Roman"/>
          <w:sz w:val="30"/>
          <w:szCs w:val="30"/>
        </w:rPr>
        <w:t>丝厂幼儿园（连新路</w:t>
      </w:r>
      <w:r>
        <w:rPr>
          <w:rFonts w:ascii="Times New Roman" w:eastAsia="方正仿宋_GBK" w:hAnsi="Times New Roman" w:cs="Times New Roman"/>
          <w:sz w:val="30"/>
          <w:szCs w:val="30"/>
        </w:rPr>
        <w:t>社区</w:t>
      </w:r>
      <w:r>
        <w:rPr>
          <w:rFonts w:ascii="Times New Roman" w:eastAsia="方正仿宋_GBK" w:hAnsi="Times New Roman" w:cs="Times New Roman"/>
          <w:sz w:val="30"/>
          <w:szCs w:val="30"/>
        </w:rPr>
        <w:t>）：</w:t>
      </w:r>
      <w:proofErr w:type="gramStart"/>
      <w:r>
        <w:rPr>
          <w:rFonts w:ascii="Times New Roman" w:eastAsia="方正仿宋_GBK" w:hAnsi="Times New Roman" w:cs="Times New Roman"/>
          <w:sz w:val="30"/>
          <w:szCs w:val="30"/>
        </w:rPr>
        <w:t>石荣群</w:t>
      </w:r>
      <w:proofErr w:type="gramEnd"/>
      <w:r>
        <w:rPr>
          <w:rFonts w:ascii="Times New Roman" w:eastAsia="方正仿宋_GBK" w:hAnsi="Times New Roman" w:cs="Times New Roman"/>
          <w:sz w:val="30"/>
          <w:szCs w:val="30"/>
        </w:rPr>
        <w:t>、敖刘军</w:t>
      </w:r>
    </w:p>
    <w:p w:rsidR="001D7FA4" w:rsidRDefault="00E84A64">
      <w:pPr>
        <w:spacing w:line="54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sz w:val="30"/>
          <w:szCs w:val="30"/>
        </w:rPr>
        <w:t>13.</w:t>
      </w:r>
      <w:r>
        <w:rPr>
          <w:rFonts w:ascii="Times New Roman" w:eastAsia="方正仿宋_GBK" w:hAnsi="Times New Roman" w:cs="Times New Roman"/>
          <w:sz w:val="30"/>
          <w:szCs w:val="30"/>
        </w:rPr>
        <w:t>大风车幼儿园（花园</w:t>
      </w:r>
      <w:r>
        <w:rPr>
          <w:rFonts w:ascii="Times New Roman" w:eastAsia="方正仿宋_GBK" w:hAnsi="Times New Roman" w:cs="Times New Roman"/>
          <w:sz w:val="30"/>
          <w:szCs w:val="30"/>
        </w:rPr>
        <w:t>社区</w:t>
      </w:r>
      <w:r>
        <w:rPr>
          <w:rFonts w:ascii="Times New Roman" w:eastAsia="方正仿宋_GBK" w:hAnsi="Times New Roman" w:cs="Times New Roman"/>
          <w:sz w:val="30"/>
          <w:szCs w:val="30"/>
        </w:rPr>
        <w:t>）：李俊、敖刘军</w:t>
      </w:r>
    </w:p>
    <w:p w:rsidR="001D7FA4" w:rsidRDefault="00E84A64">
      <w:pPr>
        <w:spacing w:line="54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sz w:val="30"/>
          <w:szCs w:val="30"/>
        </w:rPr>
        <w:t>14.</w:t>
      </w:r>
      <w:r>
        <w:rPr>
          <w:rFonts w:ascii="Times New Roman" w:eastAsia="方正仿宋_GBK" w:hAnsi="Times New Roman" w:cs="Times New Roman"/>
          <w:sz w:val="30"/>
          <w:szCs w:val="30"/>
        </w:rPr>
        <w:t>欢</w:t>
      </w:r>
      <w:proofErr w:type="gramStart"/>
      <w:r>
        <w:rPr>
          <w:rFonts w:ascii="Times New Roman" w:eastAsia="方正仿宋_GBK" w:hAnsi="Times New Roman" w:cs="Times New Roman"/>
          <w:sz w:val="30"/>
          <w:szCs w:val="30"/>
        </w:rPr>
        <w:t>欢</w:t>
      </w:r>
      <w:proofErr w:type="gramEnd"/>
      <w:r>
        <w:rPr>
          <w:rFonts w:ascii="Times New Roman" w:eastAsia="方正仿宋_GBK" w:hAnsi="Times New Roman" w:cs="Times New Roman"/>
          <w:sz w:val="30"/>
          <w:szCs w:val="30"/>
        </w:rPr>
        <w:t>幼儿园（花园</w:t>
      </w:r>
      <w:r>
        <w:rPr>
          <w:rFonts w:ascii="Times New Roman" w:eastAsia="方正仿宋_GBK" w:hAnsi="Times New Roman" w:cs="Times New Roman"/>
          <w:sz w:val="30"/>
          <w:szCs w:val="30"/>
        </w:rPr>
        <w:t>社区</w:t>
      </w:r>
      <w:r>
        <w:rPr>
          <w:rFonts w:ascii="Times New Roman" w:eastAsia="方正仿宋_GBK" w:hAnsi="Times New Roman" w:cs="Times New Roman"/>
          <w:sz w:val="30"/>
          <w:szCs w:val="30"/>
        </w:rPr>
        <w:t>）：李俊、敖刘军</w:t>
      </w:r>
    </w:p>
    <w:p w:rsidR="001D7FA4" w:rsidRDefault="00E84A64">
      <w:pPr>
        <w:spacing w:line="54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sz w:val="30"/>
          <w:szCs w:val="30"/>
        </w:rPr>
        <w:t>15.</w:t>
      </w:r>
      <w:proofErr w:type="gramStart"/>
      <w:r>
        <w:rPr>
          <w:rFonts w:ascii="Times New Roman" w:eastAsia="方正仿宋_GBK" w:hAnsi="Times New Roman" w:cs="Times New Roman"/>
          <w:sz w:val="30"/>
          <w:szCs w:val="30"/>
        </w:rPr>
        <w:t>麒麟萌贝幼儿园</w:t>
      </w:r>
      <w:proofErr w:type="gramEnd"/>
      <w:r>
        <w:rPr>
          <w:rFonts w:ascii="Times New Roman" w:eastAsia="方正仿宋_GBK" w:hAnsi="Times New Roman" w:cs="Times New Roman"/>
          <w:sz w:val="30"/>
          <w:szCs w:val="30"/>
        </w:rPr>
        <w:t>（双桂</w:t>
      </w:r>
      <w:r>
        <w:rPr>
          <w:rFonts w:ascii="Times New Roman" w:eastAsia="方正仿宋_GBK" w:hAnsi="Times New Roman" w:cs="Times New Roman"/>
          <w:sz w:val="30"/>
          <w:szCs w:val="30"/>
        </w:rPr>
        <w:t>社区</w:t>
      </w:r>
      <w:r>
        <w:rPr>
          <w:rFonts w:ascii="Times New Roman" w:eastAsia="方正仿宋_GBK" w:hAnsi="Times New Roman" w:cs="Times New Roman"/>
          <w:sz w:val="30"/>
          <w:szCs w:val="30"/>
        </w:rPr>
        <w:t>）：孙江渝、敖刘军</w:t>
      </w:r>
    </w:p>
    <w:p w:rsidR="001D7FA4" w:rsidRDefault="00E84A64">
      <w:pPr>
        <w:spacing w:line="54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sz w:val="30"/>
          <w:szCs w:val="30"/>
        </w:rPr>
        <w:t>16.</w:t>
      </w:r>
      <w:r>
        <w:rPr>
          <w:rFonts w:ascii="Times New Roman" w:eastAsia="方正仿宋_GBK" w:hAnsi="Times New Roman" w:cs="Times New Roman"/>
          <w:sz w:val="30"/>
          <w:szCs w:val="30"/>
        </w:rPr>
        <w:t>和平幼儿园（花园</w:t>
      </w:r>
      <w:r>
        <w:rPr>
          <w:rFonts w:ascii="Times New Roman" w:eastAsia="方正仿宋_GBK" w:hAnsi="Times New Roman" w:cs="Times New Roman"/>
          <w:sz w:val="30"/>
          <w:szCs w:val="30"/>
        </w:rPr>
        <w:t>社区</w:t>
      </w:r>
      <w:r>
        <w:rPr>
          <w:rFonts w:ascii="Times New Roman" w:eastAsia="方正仿宋_GBK" w:hAnsi="Times New Roman" w:cs="Times New Roman"/>
          <w:sz w:val="30"/>
          <w:szCs w:val="30"/>
        </w:rPr>
        <w:t>）：李俊、敖刘军</w:t>
      </w:r>
    </w:p>
    <w:p w:rsidR="001D7FA4" w:rsidRDefault="00E84A64">
      <w:pPr>
        <w:spacing w:line="54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sz w:val="30"/>
          <w:szCs w:val="30"/>
        </w:rPr>
        <w:t>17.</w:t>
      </w:r>
      <w:r>
        <w:rPr>
          <w:rFonts w:ascii="Times New Roman" w:eastAsia="方正仿宋_GBK" w:hAnsi="Times New Roman" w:cs="Times New Roman"/>
          <w:sz w:val="30"/>
          <w:szCs w:val="30"/>
        </w:rPr>
        <w:t>红娃娃幼儿园（名山</w:t>
      </w:r>
      <w:r>
        <w:rPr>
          <w:rFonts w:ascii="Times New Roman" w:eastAsia="方正仿宋_GBK" w:hAnsi="Times New Roman" w:cs="Times New Roman"/>
          <w:sz w:val="30"/>
          <w:szCs w:val="30"/>
        </w:rPr>
        <w:t>社区</w:t>
      </w:r>
      <w:r>
        <w:rPr>
          <w:rFonts w:ascii="Times New Roman" w:eastAsia="方正仿宋_GBK" w:hAnsi="Times New Roman" w:cs="Times New Roman"/>
          <w:sz w:val="30"/>
          <w:szCs w:val="30"/>
        </w:rPr>
        <w:t>）：彭德胜、敖刘军</w:t>
      </w:r>
    </w:p>
    <w:p w:rsidR="001D7FA4" w:rsidRDefault="00E84A64">
      <w:pPr>
        <w:spacing w:line="54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sz w:val="30"/>
          <w:szCs w:val="30"/>
        </w:rPr>
        <w:t>18.</w:t>
      </w:r>
      <w:r>
        <w:rPr>
          <w:rFonts w:ascii="Times New Roman" w:eastAsia="方正仿宋_GBK" w:hAnsi="Times New Roman" w:cs="Times New Roman"/>
          <w:sz w:val="30"/>
          <w:szCs w:val="30"/>
        </w:rPr>
        <w:t>实验中学高中部（双桂</w:t>
      </w:r>
      <w:r>
        <w:rPr>
          <w:rFonts w:ascii="Times New Roman" w:eastAsia="方正仿宋_GBK" w:hAnsi="Times New Roman" w:cs="Times New Roman"/>
          <w:sz w:val="30"/>
          <w:szCs w:val="30"/>
        </w:rPr>
        <w:t>社区</w:t>
      </w:r>
      <w:r>
        <w:rPr>
          <w:rFonts w:ascii="Times New Roman" w:eastAsia="方正仿宋_GBK" w:hAnsi="Times New Roman" w:cs="Times New Roman"/>
          <w:sz w:val="30"/>
          <w:szCs w:val="30"/>
        </w:rPr>
        <w:t>）：何昊、李</w:t>
      </w:r>
      <w:proofErr w:type="gramStart"/>
      <w:r>
        <w:rPr>
          <w:rFonts w:ascii="Times New Roman" w:eastAsia="方正仿宋_GBK" w:hAnsi="Times New Roman" w:cs="Times New Roman"/>
          <w:sz w:val="30"/>
          <w:szCs w:val="30"/>
        </w:rPr>
        <w:t>世</w:t>
      </w:r>
      <w:proofErr w:type="gramEnd"/>
      <w:r>
        <w:rPr>
          <w:rFonts w:ascii="Times New Roman" w:eastAsia="方正仿宋_GBK" w:hAnsi="Times New Roman" w:cs="Times New Roman"/>
          <w:sz w:val="30"/>
          <w:szCs w:val="30"/>
        </w:rPr>
        <w:t>平</w:t>
      </w:r>
    </w:p>
    <w:p w:rsidR="001D7FA4" w:rsidRDefault="00E84A64">
      <w:pPr>
        <w:spacing w:line="54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sz w:val="30"/>
          <w:szCs w:val="30"/>
        </w:rPr>
        <w:t>19.</w:t>
      </w:r>
      <w:r>
        <w:rPr>
          <w:rFonts w:ascii="Times New Roman" w:eastAsia="方正仿宋_GBK" w:hAnsi="Times New Roman" w:cs="Times New Roman"/>
          <w:sz w:val="30"/>
          <w:szCs w:val="30"/>
        </w:rPr>
        <w:t>特殊教育学校（连新路</w:t>
      </w:r>
      <w:r>
        <w:rPr>
          <w:rFonts w:ascii="Times New Roman" w:eastAsia="方正仿宋_GBK" w:hAnsi="Times New Roman" w:cs="Times New Roman"/>
          <w:sz w:val="30"/>
          <w:szCs w:val="30"/>
        </w:rPr>
        <w:t>社区</w:t>
      </w:r>
      <w:r>
        <w:rPr>
          <w:rFonts w:ascii="Times New Roman" w:eastAsia="方正仿宋_GBK" w:hAnsi="Times New Roman" w:cs="Times New Roman"/>
          <w:sz w:val="30"/>
          <w:szCs w:val="30"/>
        </w:rPr>
        <w:t>）：</w:t>
      </w:r>
      <w:proofErr w:type="gramStart"/>
      <w:r>
        <w:rPr>
          <w:rFonts w:ascii="Times New Roman" w:eastAsia="方正仿宋_GBK" w:hAnsi="Times New Roman" w:cs="Times New Roman"/>
          <w:sz w:val="30"/>
          <w:szCs w:val="30"/>
        </w:rPr>
        <w:t>石荣群</w:t>
      </w:r>
      <w:proofErr w:type="gramEnd"/>
      <w:r>
        <w:rPr>
          <w:rFonts w:ascii="Times New Roman" w:eastAsia="方正仿宋_GBK" w:hAnsi="Times New Roman" w:cs="Times New Roman"/>
          <w:sz w:val="30"/>
          <w:szCs w:val="30"/>
        </w:rPr>
        <w:t>、李</w:t>
      </w:r>
      <w:proofErr w:type="gramStart"/>
      <w:r>
        <w:rPr>
          <w:rFonts w:ascii="Times New Roman" w:eastAsia="方正仿宋_GBK" w:hAnsi="Times New Roman" w:cs="Times New Roman"/>
          <w:sz w:val="30"/>
          <w:szCs w:val="30"/>
        </w:rPr>
        <w:t>世</w:t>
      </w:r>
      <w:proofErr w:type="gramEnd"/>
      <w:r>
        <w:rPr>
          <w:rFonts w:ascii="Times New Roman" w:eastAsia="方正仿宋_GBK" w:hAnsi="Times New Roman" w:cs="Times New Roman"/>
          <w:sz w:val="30"/>
          <w:szCs w:val="30"/>
        </w:rPr>
        <w:t>平</w:t>
      </w:r>
    </w:p>
    <w:sectPr w:rsidR="001D7FA4">
      <w:footerReference w:type="default" r:id="rId9"/>
      <w:pgSz w:w="11906" w:h="16838"/>
      <w:pgMar w:top="1928" w:right="1531" w:bottom="1928" w:left="1531" w:header="851" w:footer="992" w:gutter="0"/>
      <w:pgNumType w:fmt="numberInDash"/>
      <w:cols w:space="0"/>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84A64">
      <w:r>
        <w:separator/>
      </w:r>
    </w:p>
  </w:endnote>
  <w:endnote w:type="continuationSeparator" w:id="0">
    <w:p w:rsidR="00000000" w:rsidRDefault="00E84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A4" w:rsidRDefault="00E84A64">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-132715</wp:posOffset>
              </wp:positionV>
              <wp:extent cx="283210" cy="272415"/>
              <wp:effectExtent l="0" t="0" r="0" b="0"/>
              <wp:wrapNone/>
              <wp:docPr id="1" name="文本框 1"/>
              <wp:cNvGraphicFramePr/>
              <a:graphic xmlns:a="http://schemas.openxmlformats.org/drawingml/2006/main">
                <a:graphicData uri="http://schemas.microsoft.com/office/word/2010/wordprocessingShape">
                  <wps:wsp>
                    <wps:cNvSpPr txBox="1"/>
                    <wps:spPr>
                      <a:xfrm>
                        <a:off x="0" y="0"/>
                        <a:ext cx="283210" cy="272415"/>
                      </a:xfrm>
                      <a:prstGeom prst="rect">
                        <a:avLst/>
                      </a:prstGeom>
                      <a:noFill/>
                      <a:ln w="9525">
                        <a:noFill/>
                      </a:ln>
                    </wps:spPr>
                    <wps:txbx>
                      <w:txbxContent>
                        <w:p w:rsidR="001D7FA4" w:rsidRDefault="00E84A64">
                          <w:pPr>
                            <w:pStyle w:val="a4"/>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noProof/>
                              <w:sz w:val="28"/>
                              <w:szCs w:val="28"/>
                            </w:rPr>
                            <w:t>- 1 -</w:t>
                          </w:r>
                          <w:r>
                            <w:rPr>
                              <w:rFonts w:hint="eastAsia"/>
                              <w:sz w:val="28"/>
                              <w:szCs w:val="28"/>
                            </w:rPr>
                            <w:fldChar w:fldCharType="end"/>
                          </w:r>
                        </w:p>
                      </w:txbxContent>
                    </wps:txbx>
                    <wps:bodyPr vert="horz" wrap="square"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8.9pt;margin-top:-10.45pt;width:22.3pt;height:21.45pt;z-index:251659264;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" filled="f" stroked="f">
              <v:textbox inset="0,0,0,0">
                <w:txbxContent>
                  <w:p w:rsidR="001D7FA4" w:rsidRDefault="00E84A64">
                    <w:pPr>
                      <w:pStyle w:val="a4"/>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noProof/>
                        <w:sz w:val="28"/>
                        <w:szCs w:val="28"/>
                      </w:rPr>
                      <w:t>- 1 -</w:t>
                    </w:r>
                    <w:r>
                      <w:rPr>
                        <w:rFonts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84A64">
      <w:r>
        <w:separator/>
      </w:r>
    </w:p>
  </w:footnote>
  <w:footnote w:type="continuationSeparator" w:id="0">
    <w:p w:rsidR="00000000" w:rsidRDefault="00E84A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C28C48"/>
    <w:multiLevelType w:val="singleLevel"/>
    <w:tmpl w:val="F4C28C48"/>
    <w:lvl w:ilvl="0">
      <w:start w:val="8"/>
      <w:numFmt w:val="chineseCounting"/>
      <w:suff w:val="nothing"/>
      <w:lvlText w:val="（%1）"/>
      <w:lvlJc w:val="left"/>
      <w:pPr>
        <w:widowControl/>
        <w:textAlignment w:val="baseline"/>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8"/>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3ODVhY2UxZjc0YTY2MTk3ZWRkYzYxZDQ0ZjY1NTgifQ=="/>
  </w:docVars>
  <w:rsids>
    <w:rsidRoot w:val="00124D90"/>
    <w:rsid w:val="00124D90"/>
    <w:rsid w:val="001D0611"/>
    <w:rsid w:val="001D7FA4"/>
    <w:rsid w:val="00207F78"/>
    <w:rsid w:val="002368ED"/>
    <w:rsid w:val="00276121"/>
    <w:rsid w:val="003A6932"/>
    <w:rsid w:val="003E0269"/>
    <w:rsid w:val="004906FB"/>
    <w:rsid w:val="00496F24"/>
    <w:rsid w:val="004D0656"/>
    <w:rsid w:val="00706FEA"/>
    <w:rsid w:val="00731395"/>
    <w:rsid w:val="00737371"/>
    <w:rsid w:val="007E51F8"/>
    <w:rsid w:val="00862ABA"/>
    <w:rsid w:val="00877A60"/>
    <w:rsid w:val="008C3E7B"/>
    <w:rsid w:val="009B6D36"/>
    <w:rsid w:val="009C65B7"/>
    <w:rsid w:val="00A15C47"/>
    <w:rsid w:val="00A31727"/>
    <w:rsid w:val="00B4369A"/>
    <w:rsid w:val="00B50E1A"/>
    <w:rsid w:val="00B53BA0"/>
    <w:rsid w:val="00C808E5"/>
    <w:rsid w:val="00C855FA"/>
    <w:rsid w:val="00DF079A"/>
    <w:rsid w:val="00E84A64"/>
    <w:rsid w:val="00EE318A"/>
    <w:rsid w:val="00F06D18"/>
    <w:rsid w:val="00F844C7"/>
    <w:rsid w:val="00F94BEC"/>
    <w:rsid w:val="03C46D1B"/>
    <w:rsid w:val="11D16E52"/>
    <w:rsid w:val="2C7F5513"/>
    <w:rsid w:val="3139531D"/>
    <w:rsid w:val="3D4D5C66"/>
    <w:rsid w:val="3D635F12"/>
    <w:rsid w:val="414420A0"/>
    <w:rsid w:val="48FA30E8"/>
    <w:rsid w:val="4FF87BB1"/>
    <w:rsid w:val="56DF10F0"/>
    <w:rsid w:val="5BD668B8"/>
    <w:rsid w:val="5C3D0BB6"/>
    <w:rsid w:val="72799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qFormat/>
    <w:rPr>
      <w:rFonts w:asciiTheme="minorHAnsi" w:eastAsiaTheme="minorEastAsia" w:hAnsiTheme="minorHAnsi" w:cstheme="minorBidi"/>
      <w:kern w:val="2"/>
      <w:sz w:val="18"/>
      <w:szCs w:val="18"/>
    </w:rPr>
  </w:style>
  <w:style w:type="character" w:customStyle="1" w:styleId="Char">
    <w:name w:val="页脚 Char"/>
    <w:basedOn w:val="a0"/>
    <w:link w:val="a4"/>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qFormat/>
    <w:rPr>
      <w:rFonts w:asciiTheme="minorHAnsi" w:eastAsiaTheme="minorEastAsia" w:hAnsiTheme="minorHAnsi" w:cstheme="minorBidi"/>
      <w:kern w:val="2"/>
      <w:sz w:val="18"/>
      <w:szCs w:val="18"/>
    </w:rPr>
  </w:style>
  <w:style w:type="character" w:customStyle="1" w:styleId="Char">
    <w:name w:val="页脚 Char"/>
    <w:basedOn w:val="a0"/>
    <w:link w:val="a4"/>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7215</Words>
  <Characters>271</Characters>
  <Application>Microsoft Office Word</Application>
  <DocSecurity>0</DocSecurity>
  <Lines>2</Lines>
  <Paragraphs>14</Paragraphs>
  <ScaleCrop>false</ScaleCrop>
  <Company>Microsoft</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Administrator.PC-20180710LEJU</dc:creator>
  <cp:lastModifiedBy>MM</cp:lastModifiedBy>
  <cp:revision>13</cp:revision>
  <cp:lastPrinted>2020-04-20T15:50:00Z</cp:lastPrinted>
  <dcterms:created xsi:type="dcterms:W3CDTF">2020-04-16T16:58:00Z</dcterms:created>
  <dcterms:modified xsi:type="dcterms:W3CDTF">2023-11-23T03:12:00Z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DA3454644C4048F68ECDA4E610AF2C6C_12</vt:lpwstr>
  </property>
</Properties>
</file>