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6199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丰都县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栗子乡人民政府</w:t>
      </w:r>
    </w:p>
    <w:p w14:paraId="69EAF5D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关于公益性岗位拟聘用人员的公示</w:t>
      </w:r>
    </w:p>
    <w:p w14:paraId="6E35609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 w14:paraId="0992EB8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按照重庆市就业服务管理局《关于印发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&lt;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公益性岗位开发管理经办规程（试行）&gt;的通知》（渝就发〔2023〕22号）要求，现将丰都县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栗子乡人民政府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公益性岗位拟聘用人员予以公示。</w:t>
      </w:r>
    </w:p>
    <w:p w14:paraId="302A135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一、公示期</w:t>
      </w:r>
    </w:p>
    <w:p w14:paraId="50A3BF5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202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woUserID w:val="1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  <w:woUserID w:val="1"/>
        </w:rPr>
        <w:t>21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日至202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woUserID w:val="1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  <w:woUserID w:val="1"/>
        </w:rPr>
        <w:t>27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日（5个工作日）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</w:p>
    <w:p w14:paraId="47721F0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二、受理地点及电话</w:t>
      </w:r>
    </w:p>
    <w:p w14:paraId="538DC16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地点：丰都县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栗子乡人民政府</w:t>
      </w:r>
    </w:p>
    <w:p w14:paraId="1C4A125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通讯地址：重庆市丰都县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栗子乡栗子社区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4组601号</w:t>
      </w:r>
    </w:p>
    <w:p w14:paraId="400C126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联系电话：023-706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71001</w:t>
      </w:r>
    </w:p>
    <w:p w14:paraId="7F3879D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三、公示要求</w:t>
      </w:r>
    </w:p>
    <w:p w14:paraId="634ED4C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如对公示内容有异议，请以书面、署名形式反映。</w:t>
      </w:r>
    </w:p>
    <w:p w14:paraId="5E0AF91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反映人必须用真实姓名，反映情况应实事求是，真实、具体、敢于负责。不允许借机捏造事实，泄愤报复或有意诬陷，一经查实，将严肃处理。</w:t>
      </w:r>
    </w:p>
    <w:p w14:paraId="4DFF210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受理机构对反映人员和反映情况严格保密。</w:t>
      </w:r>
    </w:p>
    <w:p w14:paraId="368EB3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四、公示人员</w:t>
      </w:r>
    </w:p>
    <w:tbl>
      <w:tblPr>
        <w:tblStyle w:val="3"/>
        <w:tblW w:w="8516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884"/>
        <w:gridCol w:w="585"/>
        <w:gridCol w:w="765"/>
        <w:gridCol w:w="1334"/>
        <w:gridCol w:w="1724"/>
        <w:gridCol w:w="2249"/>
      </w:tblGrid>
      <w:tr w14:paraId="7B1C943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0994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8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BEB8B6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姓名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F99BF8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性别</w:t>
            </w: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38E8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年龄</w:t>
            </w:r>
          </w:p>
        </w:tc>
        <w:tc>
          <w:tcPr>
            <w:tcW w:w="1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4CDC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人员类别</w:t>
            </w:r>
          </w:p>
        </w:tc>
        <w:tc>
          <w:tcPr>
            <w:tcW w:w="17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B2872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公益性岗位名称</w:t>
            </w:r>
          </w:p>
        </w:tc>
        <w:tc>
          <w:tcPr>
            <w:tcW w:w="22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F15723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毕业院校</w:t>
            </w:r>
          </w:p>
        </w:tc>
      </w:tr>
      <w:tr w14:paraId="4A06A92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5B2AC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1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E011C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eastAsia="zh-CN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  <w:woUserID w:val="1"/>
              </w:rPr>
              <w:t>冉李霞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2271E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eastAsia="zh-CN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  <w:woUserID w:val="1"/>
              </w:rPr>
              <w:t>女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63D6B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eastAsia="zh-CN"/>
                <w:woUserID w:val="1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lang w:eastAsia="zh-CN"/>
                <w:woUserID w:val="1"/>
              </w:rPr>
              <w:t>24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4FA1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高校毕业生</w:t>
            </w: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D209D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  <w:woUserID w:val="1"/>
              </w:rPr>
              <w:t>生态协管</w:t>
            </w:r>
          </w:p>
        </w:tc>
        <w:tc>
          <w:tcPr>
            <w:tcW w:w="2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0E72AD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  <w:woUserID w:val="1"/>
              </w:rPr>
              <w:t>西华师范大学</w:t>
            </w:r>
          </w:p>
        </w:tc>
      </w:tr>
      <w:tr w14:paraId="37EF76E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  <w:jc w:val="center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07DCCB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  <w:woUserID w:val="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  <w:woUserID w:val="1"/>
              </w:rPr>
              <w:t>2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88372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  <w:woUserID w:val="1"/>
              </w:rPr>
              <w:t>曾仙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C932B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  <w:woUserID w:val="1"/>
              </w:rPr>
              <w:t>男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3C658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lang w:eastAsia="zh-CN"/>
                <w:woUserID w:val="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  <w:woUserID w:val="1"/>
              </w:rPr>
              <w:t>3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51A07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  <w:woUserID w:val="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  <w:woUserID w:val="1"/>
              </w:rPr>
              <w:t>高校毕业生</w:t>
            </w: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156F6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  <w:woUserID w:val="1"/>
              </w:rPr>
              <w:t>社保协管</w:t>
            </w:r>
          </w:p>
        </w:tc>
        <w:tc>
          <w:tcPr>
            <w:tcW w:w="2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FDEA9A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  <w:woUserID w:val="1"/>
              </w:rPr>
              <w:t>重庆移通学院</w:t>
            </w:r>
          </w:p>
          <w:p w14:paraId="1D04880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  <w:woUserID w:val="1"/>
              </w:rPr>
            </w:pPr>
          </w:p>
        </w:tc>
      </w:tr>
      <w:tr w14:paraId="4914B22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  <w:jc w:val="center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24E17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  <w:woUserID w:val="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  <w:woUserID w:val="1"/>
              </w:rPr>
              <w:t>3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02AD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eastAsia="zh-CN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  <w:woUserID w:val="1"/>
              </w:rPr>
              <w:t>陈薇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C280A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eastAsia="zh-CN"/>
                <w:woUserID w:val="1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lang w:eastAsia="zh-CN"/>
                <w:woUserID w:val="1"/>
              </w:rPr>
              <w:t>女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D52CC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lang w:eastAsia="zh-CN"/>
                <w:woUserID w:val="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  <w:woUserID w:val="1"/>
              </w:rPr>
              <w:t>1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10D14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  <w:woUserID w:val="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  <w:woUserID w:val="1"/>
              </w:rPr>
              <w:t>高校毕业生</w:t>
            </w: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92DAE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  <w:woUserID w:val="1"/>
              </w:rPr>
              <w:t>经济发展服务岗</w:t>
            </w:r>
          </w:p>
        </w:tc>
        <w:tc>
          <w:tcPr>
            <w:tcW w:w="2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C5199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7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  <w:woUserID w:val="1"/>
              </w:rPr>
            </w:pPr>
          </w:p>
          <w:p w14:paraId="76E95B5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  <w:woUserID w:val="1"/>
              </w:rPr>
              <w:t>重庆工业职业技术学院</w:t>
            </w:r>
          </w:p>
          <w:p w14:paraId="0A9F3C3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  <w:woUserID w:val="1"/>
              </w:rPr>
            </w:pPr>
          </w:p>
        </w:tc>
      </w:tr>
    </w:tbl>
    <w:p w14:paraId="0296E8A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6C3567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660" w:firstLineChars="7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eastAsia="zh-CN"/>
        </w:rPr>
        <w:t>栗子乡人民政府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  <w:t xml:space="preserve">  </w:t>
      </w:r>
    </w:p>
    <w:p w14:paraId="78D533B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380" w:firstLineChars="1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202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woUserID w:val="1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日</w:t>
      </w:r>
    </w:p>
    <w:p w14:paraId="6DB5A61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76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  <w:t>此件公开发布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eastAsia="zh-CN"/>
        </w:rPr>
        <w:t>）</w:t>
      </w:r>
    </w:p>
    <w:p w14:paraId="711271B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YmRhMGNmMWEzZDIxMDhlZTQ5NjAwZGVjOWRlZjUifQ=="/>
  </w:docVars>
  <w:rsids>
    <w:rsidRoot w:val="444D142A"/>
    <w:rsid w:val="2B3B196A"/>
    <w:rsid w:val="346166B0"/>
    <w:rsid w:val="444D142A"/>
    <w:rsid w:val="4EDA5E93"/>
    <w:rsid w:val="67F35253"/>
    <w:rsid w:val="6D5F56AE"/>
    <w:rsid w:val="78C1095B"/>
    <w:rsid w:val="CCFC1872"/>
    <w:rsid w:val="CFFFA8E3"/>
    <w:rsid w:val="FE79D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431</Words>
  <Characters>463</Characters>
  <Lines>0</Lines>
  <Paragraphs>0</Paragraphs>
  <TotalTime>1</TotalTime>
  <ScaleCrop>false</ScaleCrop>
  <LinksUpToDate>false</LinksUpToDate>
  <CharactersWithSpaces>496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2024-09-03T18:29:00Z</dcterms:created>
  <dc:creator>刘承熹</dc:creator>
  <cp:lastModifiedBy>Polaris</cp:lastModifiedBy>
  <cp:lastPrinted>2024-09-03T18:42:00Z</cp:lastPrinted>
  <dcterms:modified xsi:type="dcterms:W3CDTF">2025-05-21T02:57:50Z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A9C164499E5947D2BAEBF12CB3CC6FBB_13</vt:lpwstr>
  </property>
  <property fmtid="{D5CDD505-2E9C-101B-9397-08002B2CF9AE}" pid="4" name="KSOTemplateDocerSaveRecord">
    <vt:lpwstr>eyJoZGlkIjoiNDE5YmRhMGNmMWEzZDIxMDhlZTQ5NjAwZGVjOWRlZjUiLCJ1c2VySWQiOiIzMzg5OTc3NTIifQ==</vt:lpwstr>
  </property>
</Properties>
</file>