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bookmarkStart w:id="0" w:name="_GoBack"/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龙河镇人民政府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55" w:firstLineChars="800"/>
        <w:jc w:val="both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55" w:firstLineChars="800"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800"/>
        <w:jc w:val="both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32"/>
          <w:szCs w:val="32"/>
        </w:rPr>
        <w:t>根据《丰都县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公开招聘公益性岗位人员公告》(202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15</w:t>
      </w:r>
      <w:r>
        <w:rPr>
          <w:rFonts w:ascii="宋体" w:hAnsi="宋体" w:eastAsia="宋体" w:cs="宋体"/>
          <w:sz w:val="32"/>
          <w:szCs w:val="32"/>
        </w:rPr>
        <w:t>日发布)有关规定，经面试考察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现将拟聘人员名单予以公示，公示时间:202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17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ascii="宋体" w:hAnsi="宋体" w:eastAsia="宋体" w:cs="宋体"/>
          <w:sz w:val="32"/>
          <w:szCs w:val="32"/>
        </w:rPr>
        <w:t>日。举报投诉电话:023-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70678978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800"/>
        <w:jc w:val="both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sz w:val="32"/>
          <w:szCs w:val="32"/>
        </w:rPr>
        <w:t>附件: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2025年4月17日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熊柳羽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5002302001******3X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1F1169E"/>
    <w:rsid w:val="0CF86203"/>
    <w:rsid w:val="18F83704"/>
    <w:rsid w:val="34974337"/>
    <w:rsid w:val="41EC1576"/>
    <w:rsid w:val="4E3423CD"/>
    <w:rsid w:val="52686D40"/>
    <w:rsid w:val="54F11B5A"/>
    <w:rsid w:val="56594733"/>
    <w:rsid w:val="615079AC"/>
    <w:rsid w:val="6E754BC1"/>
    <w:rsid w:val="6F6B2C4A"/>
    <w:rsid w:val="70264665"/>
    <w:rsid w:val="720177DB"/>
    <w:rsid w:val="72CB67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fengdu</cp:lastModifiedBy>
  <cp:lastPrinted>2025-02-25T09:56:00Z</cp:lastPrinted>
  <dcterms:modified xsi:type="dcterms:W3CDTF">2025-04-17T15:57:58Z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