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丰都县2023年度“最美农家”推荐表</w:t>
      </w:r>
    </w:p>
    <w:bookmarkEnd w:id="0"/>
    <w:p>
      <w:pPr>
        <w:keepNext w:val="0"/>
        <w:keepLines w:val="0"/>
        <w:pageBreakBefore w:val="0"/>
        <w:widowControl w:val="0"/>
        <w:tabs>
          <w:tab w:val="left" w:pos="12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镇（街道）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 xml:space="preserve">村（社区）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301"/>
        <w:gridCol w:w="1243"/>
        <w:gridCol w:w="1660"/>
        <w:gridCol w:w="2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u w:val="none"/>
                <w:lang w:val="en-US" w:eastAsia="zh-CN"/>
              </w:rPr>
              <w:t>户主姓名</w:t>
            </w:r>
          </w:p>
        </w:tc>
        <w:tc>
          <w:tcPr>
            <w:tcW w:w="27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u w:val="none"/>
                <w:lang w:val="en-US" w:eastAsia="zh-CN"/>
              </w:rPr>
              <w:t>家庭人口</w:t>
            </w:r>
          </w:p>
        </w:tc>
        <w:tc>
          <w:tcPr>
            <w:tcW w:w="2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u w:val="none"/>
                <w:lang w:val="en-US" w:eastAsia="zh-CN"/>
              </w:rPr>
              <w:t>家庭住址</w:t>
            </w:r>
          </w:p>
        </w:tc>
        <w:tc>
          <w:tcPr>
            <w:tcW w:w="27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u w:val="none"/>
                <w:lang w:val="en-US" w:eastAsia="zh-CN"/>
              </w:rPr>
              <w:t>联系电话</w:t>
            </w:r>
          </w:p>
        </w:tc>
        <w:tc>
          <w:tcPr>
            <w:tcW w:w="2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3" w:hRule="atLeast"/>
        </w:trPr>
        <w:tc>
          <w:tcPr>
            <w:tcW w:w="1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u w:val="none"/>
                <w:lang w:val="en-US" w:eastAsia="zh-CN"/>
              </w:rPr>
              <w:t>图文资料</w:t>
            </w: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u w:val="none"/>
                <w:lang w:val="en-US" w:eastAsia="zh-CN"/>
              </w:rPr>
              <w:t>（300字左右）</w:t>
            </w:r>
          </w:p>
        </w:tc>
        <w:tc>
          <w:tcPr>
            <w:tcW w:w="733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31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111111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111111"/>
                <w:kern w:val="0"/>
                <w:sz w:val="28"/>
                <w:szCs w:val="28"/>
                <w:lang w:val="en-US" w:eastAsia="zh-CN" w:bidi="ar"/>
              </w:rPr>
              <w:t>村（社区）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2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111111"/>
                <w:kern w:val="0"/>
                <w:sz w:val="28"/>
                <w:szCs w:val="28"/>
                <w:lang w:val="en-US" w:eastAsia="zh-CN" w:bidi="ar"/>
              </w:rPr>
              <w:t>推荐意见 </w:t>
            </w:r>
          </w:p>
        </w:tc>
        <w:tc>
          <w:tcPr>
            <w:tcW w:w="30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111111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111111"/>
                <w:kern w:val="0"/>
                <w:sz w:val="28"/>
                <w:szCs w:val="28"/>
                <w:lang w:val="en-US" w:eastAsia="zh-CN" w:bidi="ar"/>
              </w:rPr>
              <w:t>乡镇（街道）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2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111111"/>
                <w:kern w:val="0"/>
                <w:sz w:val="28"/>
                <w:szCs w:val="28"/>
                <w:lang w:val="en-US" w:eastAsia="zh-CN" w:bidi="ar"/>
              </w:rPr>
              <w:t>审核意见 </w:t>
            </w:r>
          </w:p>
        </w:tc>
        <w:tc>
          <w:tcPr>
            <w:tcW w:w="2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111111"/>
                <w:kern w:val="0"/>
                <w:sz w:val="28"/>
                <w:szCs w:val="28"/>
                <w:lang w:val="en-US" w:eastAsia="zh-CN" w:bidi="ar"/>
              </w:rPr>
              <w:t>县级复审意见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</w:trPr>
        <w:tc>
          <w:tcPr>
            <w:tcW w:w="3135" w:type="dxa"/>
            <w:gridSpan w:val="2"/>
            <w:noWrap w:val="0"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2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lang w:val="en-US" w:eastAsia="zh-CN"/>
              </w:rPr>
              <w:t>年  月  日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u w:val="none"/>
                <w:lang w:val="en-US" w:eastAsia="zh-CN"/>
              </w:rPr>
              <w:t xml:space="preserve">      （盖章）</w:t>
            </w:r>
          </w:p>
        </w:tc>
        <w:tc>
          <w:tcPr>
            <w:tcW w:w="3092" w:type="dxa"/>
            <w:gridSpan w:val="2"/>
            <w:noWrap w:val="0"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2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lang w:val="en-US" w:eastAsia="zh-CN"/>
              </w:rPr>
              <w:t>年  月  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2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111111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u w:val="none"/>
                <w:lang w:val="en-US" w:eastAsia="zh-CN"/>
              </w:rPr>
              <w:t xml:space="preserve">      （盖章）</w:t>
            </w:r>
          </w:p>
        </w:tc>
        <w:tc>
          <w:tcPr>
            <w:tcW w:w="2833" w:type="dxa"/>
            <w:noWrap w:val="0"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2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lang w:val="en-US" w:eastAsia="zh-CN"/>
              </w:rPr>
              <w:t>年  月  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2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u w:val="none"/>
                <w:lang w:val="en-US" w:eastAsia="zh-CN"/>
              </w:rPr>
              <w:t xml:space="preserve">      （盖章）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  <w:lang w:val="en-US" w:eastAsia="zh-CN"/>
        </w:rPr>
        <w:t>备注：图文资料可另附。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600591"/>
    <w:rsid w:val="346005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next w:val="1"/>
    <w:qFormat/>
    <w:uiPriority w:val="0"/>
    <w:pPr>
      <w:widowControl w:val="0"/>
      <w:spacing w:before="240" w:after="60"/>
      <w:jc w:val="center"/>
      <w:outlineLvl w:val="0"/>
    </w:pPr>
    <w:rPr>
      <w:rFonts w:ascii="Cambria" w:hAnsi="Cambria" w:eastAsia="宋体" w:cs="Times New Roman"/>
      <w:b/>
      <w:bCs/>
      <w:kern w:val="2"/>
      <w:sz w:val="32"/>
      <w:szCs w:val="32"/>
      <w:lang w:val="en-US" w:eastAsia="zh-CN"/>
    </w:rPr>
  </w:style>
  <w:style w:type="table" w:styleId="4">
    <w:name w:val="Table Grid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2023-11-10T01:49:00Z</dcterms:created>
  <dc:creator>联想电脑丰都旗舰专卖店</dc:creator>
  <cp:lastModifiedBy>联想电脑丰都旗舰专卖店</cp:lastModifiedBy>
  <dcterms:modified xsi:type="dcterms:W3CDTF">2023-11-10T01:50:35Z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