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45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丰都县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都督乡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人民政府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450" w:afterAutospacing="0"/>
        <w:ind w:left="0" w:right="0" w:firstLine="0"/>
        <w:jc w:val="center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关于公益性岗位拟聘用人员的公示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按照重庆市就业服务管理局《关于印发&lt;公益性岗位开发管理经办规程（试行）&gt;的通知》（渝就发〔2023〕22号）要求，现将丰都县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都督乡人民政府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公益性岗位拟聘用人员予以公示。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一、公示期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二、受理地点及电话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都督乡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通讯地址：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都督乡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人民政府便民服务中心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联系电话：023-70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663001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三、公示要求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3.受理机构对反映人员和反映情况严格保密。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四、公示人员</w:t>
      </w:r>
    </w:p>
    <w:tbl>
      <w:tblPr>
        <w:tblStyle w:val="5"/>
        <w:tblW w:w="7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508"/>
        <w:gridCol w:w="850"/>
        <w:gridCol w:w="900"/>
        <w:gridCol w:w="1767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5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序号</w:t>
            </w:r>
          </w:p>
        </w:tc>
        <w:tc>
          <w:tcPr>
            <w:tcW w:w="15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年龄</w:t>
            </w:r>
          </w:p>
        </w:tc>
        <w:tc>
          <w:tcPr>
            <w:tcW w:w="1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人员类别</w:t>
            </w:r>
          </w:p>
        </w:tc>
        <w:tc>
          <w:tcPr>
            <w:tcW w:w="2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公益性岗位名称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5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杨娜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20</w:t>
            </w:r>
          </w:p>
        </w:tc>
        <w:tc>
          <w:tcPr>
            <w:tcW w:w="1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大学生专项公益性岗位</w:t>
            </w:r>
          </w:p>
        </w:tc>
        <w:tc>
          <w:tcPr>
            <w:tcW w:w="2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基层就业服务协管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5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程秋敏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23</w:t>
            </w:r>
          </w:p>
        </w:tc>
        <w:tc>
          <w:tcPr>
            <w:tcW w:w="1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大学生专项公益性岗位</w:t>
            </w:r>
          </w:p>
        </w:tc>
        <w:tc>
          <w:tcPr>
            <w:tcW w:w="2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基层就业服务协管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65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65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65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丰都县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都督乡人民政府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    </w:t>
      </w:r>
    </w:p>
    <w:p>
      <w:pPr>
        <w:spacing w:line="640" w:lineRule="exact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OTg1MjBhMDQ0MTg4MjBlMmM2NjdhNjY5YTZkODgifQ=="/>
  </w:docVars>
  <w:rsids>
    <w:rsidRoot w:val="00A83A3E"/>
    <w:rsid w:val="00093EDC"/>
    <w:rsid w:val="00756234"/>
    <w:rsid w:val="00A83A3E"/>
    <w:rsid w:val="00C85F0F"/>
    <w:rsid w:val="00DE1083"/>
    <w:rsid w:val="00FA4C74"/>
    <w:rsid w:val="09B63486"/>
    <w:rsid w:val="0BC52C4F"/>
    <w:rsid w:val="0E85517B"/>
    <w:rsid w:val="0EE65DBC"/>
    <w:rsid w:val="1BAA1D73"/>
    <w:rsid w:val="1ED830CC"/>
    <w:rsid w:val="27131E80"/>
    <w:rsid w:val="2DEB7BE2"/>
    <w:rsid w:val="2DF871F3"/>
    <w:rsid w:val="375F7988"/>
    <w:rsid w:val="479B65B0"/>
    <w:rsid w:val="4EF44CFB"/>
    <w:rsid w:val="58E4268B"/>
    <w:rsid w:val="6C557F41"/>
    <w:rsid w:val="6D542961"/>
    <w:rsid w:val="725F5E8A"/>
    <w:rsid w:val="797E1453"/>
    <w:rsid w:val="7ACA4958"/>
    <w:rsid w:val="7F7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370</Words>
  <Characters>402</Characters>
  <Lines>3</Lines>
  <Paragraphs>1</Paragraphs>
  <TotalTime>20</TotalTime>
  <ScaleCrop>false</ScaleCrop>
  <LinksUpToDate>false</LinksUpToDate>
  <CharactersWithSpaces>406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2024-03-19T14:35:00Z</dcterms:created>
  <dc:creator>1</dc:creator>
  <cp:lastModifiedBy>fengdu</cp:lastModifiedBy>
  <cp:lastPrinted>2024-06-25T14:37:00Z</cp:lastPrinted>
  <dcterms:modified xsi:type="dcterms:W3CDTF">2025-09-22T16:46:25Z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6BEED8ADDDAC4F41969065B2FB84917D_13</vt:lpwstr>
  </property>
  <property fmtid="{D5CDD505-2E9C-101B-9397-08002B2CF9AE}" pid="4" name="KSOTemplateDocerSaveRecord">
    <vt:lpwstr>eyJoZGlkIjoiOGY1OTg1MjBhMDQ0MTg4MjBlMmM2NjdhNjY5YTZkODgiLCJ1c2VySWQiOiI2NTk3ODYyMjkifQ==</vt:lpwstr>
  </property>
</Properties>
</file>