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3D2" w:rsidRPr="005904AB" w:rsidRDefault="009E5475" w:rsidP="005904AB">
      <w:pPr>
        <w:spacing w:line="600" w:lineRule="exact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农村工匠继续教育</w:t>
      </w:r>
      <w:r w:rsidR="005904AB" w:rsidRPr="005904AB">
        <w:rPr>
          <w:rFonts w:ascii="黑体" w:eastAsia="黑体" w:hAnsi="黑体" w:hint="eastAsia"/>
          <w:b/>
          <w:sz w:val="32"/>
          <w:szCs w:val="32"/>
        </w:rPr>
        <w:t>操作手册</w:t>
      </w:r>
    </w:p>
    <w:p w:rsidR="005904AB" w:rsidRDefault="005904AB">
      <w:pPr>
        <w:spacing w:line="600" w:lineRule="exact"/>
        <w:rPr>
          <w:rFonts w:ascii="方正仿宋_GBK" w:eastAsia="方正仿宋_GBK"/>
          <w:sz w:val="32"/>
          <w:szCs w:val="32"/>
        </w:rPr>
      </w:pPr>
    </w:p>
    <w:p w:rsidR="005904AB" w:rsidRDefault="000D00B2">
      <w:pPr>
        <w:spacing w:line="60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1095375</wp:posOffset>
            </wp:positionV>
            <wp:extent cx="3619500" cy="7172325"/>
            <wp:effectExtent l="19050" t="0" r="0" b="0"/>
            <wp:wrapNone/>
            <wp:docPr id="1" name="图片 0" descr="Screenshot_20211011_114825_com.r642859490.zov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211011_114825_com.r642859490.zov_副本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7172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04AB">
        <w:rPr>
          <w:rFonts w:ascii="方正仿宋_GBK" w:eastAsia="方正仿宋_GBK" w:hint="eastAsia"/>
          <w:sz w:val="32"/>
          <w:szCs w:val="32"/>
        </w:rPr>
        <w:t>1、手机下载“建教帮”APP</w:t>
      </w:r>
      <w:r w:rsidR="00691A3F">
        <w:rPr>
          <w:rFonts w:ascii="方正仿宋_GBK" w:eastAsia="方正仿宋_GBK" w:hint="eastAsia"/>
          <w:sz w:val="32"/>
          <w:szCs w:val="32"/>
        </w:rPr>
        <w:t>（第一次进入有可能推荐喜欢的岗位，随便选一个就行）</w:t>
      </w:r>
      <w:r w:rsidR="005904AB">
        <w:rPr>
          <w:rFonts w:ascii="方正仿宋_GBK" w:eastAsia="方正仿宋_GBK" w:hint="eastAsia"/>
          <w:sz w:val="32"/>
          <w:szCs w:val="32"/>
        </w:rPr>
        <w:t>，</w:t>
      </w:r>
      <w:r>
        <w:rPr>
          <w:rFonts w:ascii="方正仿宋_GBK" w:eastAsia="方正仿宋_GBK" w:hint="eastAsia"/>
          <w:sz w:val="32"/>
          <w:szCs w:val="32"/>
        </w:rPr>
        <w:t>然后</w:t>
      </w:r>
      <w:r w:rsidR="00691A3F">
        <w:rPr>
          <w:rFonts w:ascii="方正仿宋_GBK" w:eastAsia="方正仿宋_GBK" w:hint="eastAsia"/>
          <w:sz w:val="32"/>
          <w:szCs w:val="32"/>
        </w:rPr>
        <w:t>进行实名认证，</w:t>
      </w:r>
      <w:r>
        <w:rPr>
          <w:rFonts w:ascii="方正仿宋_GBK" w:eastAsia="方正仿宋_GBK" w:hint="eastAsia"/>
          <w:sz w:val="32"/>
          <w:szCs w:val="32"/>
        </w:rPr>
        <w:t>认证后</w:t>
      </w:r>
      <w:r w:rsidR="00691A3F">
        <w:rPr>
          <w:rFonts w:ascii="方正仿宋_GBK" w:eastAsia="方正仿宋_GBK" w:hint="eastAsia"/>
          <w:sz w:val="32"/>
          <w:szCs w:val="32"/>
        </w:rPr>
        <w:t>首页会出现</w:t>
      </w:r>
      <w:r w:rsidR="005904AB">
        <w:rPr>
          <w:rFonts w:ascii="方正仿宋_GBK" w:eastAsia="方正仿宋_GBK" w:hint="eastAsia"/>
          <w:sz w:val="32"/>
          <w:szCs w:val="32"/>
        </w:rPr>
        <w:t>“立即学习”</w:t>
      </w:r>
      <w:r w:rsidR="00691A3F">
        <w:rPr>
          <w:rFonts w:ascii="方正仿宋_GBK" w:eastAsia="方正仿宋_GBK" w:hint="eastAsia"/>
          <w:sz w:val="32"/>
          <w:szCs w:val="32"/>
        </w:rPr>
        <w:t>，点击“立即学习”</w:t>
      </w:r>
    </w:p>
    <w:p w:rsidR="005904AB" w:rsidRDefault="005904AB">
      <w:pPr>
        <w:spacing w:line="600" w:lineRule="exact"/>
        <w:rPr>
          <w:rFonts w:ascii="方正仿宋_GBK" w:eastAsia="方正仿宋_GBK"/>
          <w:sz w:val="32"/>
          <w:szCs w:val="32"/>
        </w:rPr>
      </w:pPr>
    </w:p>
    <w:p w:rsidR="005904AB" w:rsidRDefault="005904AB">
      <w:pPr>
        <w:spacing w:line="600" w:lineRule="exact"/>
        <w:rPr>
          <w:rFonts w:ascii="方正仿宋_GBK" w:eastAsia="方正仿宋_GBK"/>
          <w:sz w:val="32"/>
          <w:szCs w:val="32"/>
        </w:rPr>
      </w:pPr>
    </w:p>
    <w:p w:rsidR="005904AB" w:rsidRDefault="005904AB">
      <w:pPr>
        <w:spacing w:line="600" w:lineRule="exact"/>
        <w:rPr>
          <w:rFonts w:ascii="方正仿宋_GBK" w:eastAsia="方正仿宋_GBK"/>
          <w:sz w:val="32"/>
          <w:szCs w:val="32"/>
        </w:rPr>
      </w:pPr>
    </w:p>
    <w:p w:rsidR="005904AB" w:rsidRDefault="005904AB">
      <w:pPr>
        <w:spacing w:line="600" w:lineRule="exact"/>
        <w:rPr>
          <w:rFonts w:ascii="方正仿宋_GBK" w:eastAsia="方正仿宋_GBK"/>
          <w:sz w:val="32"/>
          <w:szCs w:val="32"/>
        </w:rPr>
      </w:pPr>
    </w:p>
    <w:p w:rsidR="005904AB" w:rsidRDefault="005904AB">
      <w:pPr>
        <w:spacing w:line="600" w:lineRule="exact"/>
        <w:rPr>
          <w:rFonts w:ascii="方正仿宋_GBK" w:eastAsia="方正仿宋_GBK"/>
          <w:sz w:val="32"/>
          <w:szCs w:val="32"/>
        </w:rPr>
      </w:pPr>
    </w:p>
    <w:p w:rsidR="005904AB" w:rsidRDefault="005904AB">
      <w:pPr>
        <w:spacing w:line="600" w:lineRule="exact"/>
        <w:rPr>
          <w:rFonts w:ascii="方正仿宋_GBK" w:eastAsia="方正仿宋_GBK"/>
          <w:sz w:val="32"/>
          <w:szCs w:val="32"/>
        </w:rPr>
      </w:pPr>
    </w:p>
    <w:p w:rsidR="005904AB" w:rsidRDefault="005904AB">
      <w:pPr>
        <w:spacing w:line="600" w:lineRule="exact"/>
        <w:rPr>
          <w:rFonts w:ascii="方正仿宋_GBK" w:eastAsia="方正仿宋_GBK"/>
          <w:sz w:val="32"/>
          <w:szCs w:val="32"/>
        </w:rPr>
      </w:pPr>
    </w:p>
    <w:p w:rsidR="005904AB" w:rsidRDefault="005904AB">
      <w:pPr>
        <w:spacing w:line="600" w:lineRule="exact"/>
        <w:rPr>
          <w:rFonts w:ascii="方正仿宋_GBK" w:eastAsia="方正仿宋_GBK"/>
          <w:sz w:val="32"/>
          <w:szCs w:val="32"/>
        </w:rPr>
      </w:pPr>
    </w:p>
    <w:p w:rsidR="005904AB" w:rsidRDefault="005904AB">
      <w:pPr>
        <w:spacing w:line="600" w:lineRule="exact"/>
        <w:rPr>
          <w:rFonts w:ascii="方正仿宋_GBK" w:eastAsia="方正仿宋_GBK"/>
          <w:sz w:val="32"/>
          <w:szCs w:val="32"/>
        </w:rPr>
      </w:pPr>
    </w:p>
    <w:p w:rsidR="005904AB" w:rsidRDefault="005904AB">
      <w:pPr>
        <w:spacing w:line="600" w:lineRule="exact"/>
        <w:rPr>
          <w:rFonts w:ascii="方正仿宋_GBK" w:eastAsia="方正仿宋_GBK"/>
          <w:sz w:val="32"/>
          <w:szCs w:val="32"/>
        </w:rPr>
      </w:pPr>
    </w:p>
    <w:p w:rsidR="005904AB" w:rsidRDefault="005904AB">
      <w:pPr>
        <w:spacing w:line="600" w:lineRule="exact"/>
        <w:rPr>
          <w:rFonts w:ascii="方正仿宋_GBK" w:eastAsia="方正仿宋_GBK"/>
          <w:sz w:val="32"/>
          <w:szCs w:val="32"/>
        </w:rPr>
      </w:pPr>
    </w:p>
    <w:p w:rsidR="005904AB" w:rsidRDefault="005904AB">
      <w:pPr>
        <w:spacing w:line="600" w:lineRule="exact"/>
        <w:rPr>
          <w:rFonts w:ascii="方正仿宋_GBK" w:eastAsia="方正仿宋_GBK"/>
          <w:sz w:val="32"/>
          <w:szCs w:val="32"/>
        </w:rPr>
      </w:pPr>
    </w:p>
    <w:p w:rsidR="005904AB" w:rsidRDefault="005904AB">
      <w:pPr>
        <w:spacing w:line="600" w:lineRule="exact"/>
        <w:rPr>
          <w:rFonts w:ascii="方正仿宋_GBK" w:eastAsia="方正仿宋_GBK"/>
          <w:sz w:val="32"/>
          <w:szCs w:val="32"/>
        </w:rPr>
      </w:pPr>
    </w:p>
    <w:p w:rsidR="005904AB" w:rsidRDefault="005904AB">
      <w:pPr>
        <w:spacing w:line="600" w:lineRule="exact"/>
        <w:rPr>
          <w:rFonts w:ascii="方正仿宋_GBK" w:eastAsia="方正仿宋_GBK"/>
          <w:sz w:val="32"/>
          <w:szCs w:val="32"/>
        </w:rPr>
      </w:pPr>
    </w:p>
    <w:p w:rsidR="005904AB" w:rsidRDefault="005904AB">
      <w:pPr>
        <w:spacing w:line="600" w:lineRule="exact"/>
        <w:rPr>
          <w:rFonts w:ascii="方正仿宋_GBK" w:eastAsia="方正仿宋_GBK"/>
          <w:sz w:val="32"/>
          <w:szCs w:val="32"/>
        </w:rPr>
      </w:pPr>
    </w:p>
    <w:p w:rsidR="005904AB" w:rsidRDefault="005904AB">
      <w:pPr>
        <w:spacing w:line="600" w:lineRule="exact"/>
        <w:rPr>
          <w:rFonts w:ascii="方正仿宋_GBK" w:eastAsia="方正仿宋_GBK"/>
          <w:sz w:val="32"/>
          <w:szCs w:val="32"/>
        </w:rPr>
      </w:pPr>
    </w:p>
    <w:p w:rsidR="005904AB" w:rsidRDefault="005904AB">
      <w:pPr>
        <w:spacing w:line="600" w:lineRule="exact"/>
        <w:rPr>
          <w:rFonts w:ascii="方正仿宋_GBK" w:eastAsia="方正仿宋_GBK"/>
          <w:sz w:val="32"/>
          <w:szCs w:val="32"/>
        </w:rPr>
      </w:pPr>
    </w:p>
    <w:p w:rsidR="005904AB" w:rsidRDefault="005904AB">
      <w:pPr>
        <w:spacing w:line="600" w:lineRule="exact"/>
        <w:rPr>
          <w:rFonts w:ascii="方正仿宋_GBK" w:eastAsia="方正仿宋_GBK"/>
          <w:sz w:val="32"/>
          <w:szCs w:val="32"/>
        </w:rPr>
      </w:pPr>
    </w:p>
    <w:p w:rsidR="005904AB" w:rsidRDefault="005904AB">
      <w:pPr>
        <w:spacing w:line="60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lastRenderedPageBreak/>
        <w:t>2、进入学习界面，所有视频必须全部学习。左下角显示“必修已完成20/20”，才算学习完成。</w:t>
      </w:r>
    </w:p>
    <w:p w:rsidR="005904AB" w:rsidRDefault="005904AB">
      <w:pPr>
        <w:spacing w:line="600" w:lineRule="exact"/>
        <w:rPr>
          <w:rFonts w:ascii="方正仿宋_GBK" w:eastAsia="方正仿宋_GBK"/>
          <w:sz w:val="32"/>
          <w:szCs w:val="32"/>
        </w:rPr>
      </w:pPr>
    </w:p>
    <w:p w:rsidR="005904AB" w:rsidRDefault="00A0794F">
      <w:pPr>
        <w:spacing w:line="60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866775</wp:posOffset>
            </wp:positionH>
            <wp:positionV relativeFrom="paragraph">
              <wp:posOffset>76200</wp:posOffset>
            </wp:positionV>
            <wp:extent cx="3219450" cy="6381750"/>
            <wp:effectExtent l="19050" t="0" r="0" b="0"/>
            <wp:wrapNone/>
            <wp:docPr id="2" name="图片 0" descr="Screenshot_20211011_081544_com.r642859490.zov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211011_081544_com.r642859490.zov_副本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6381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904AB" w:rsidRDefault="005904AB">
      <w:pPr>
        <w:spacing w:line="600" w:lineRule="exact"/>
        <w:rPr>
          <w:rFonts w:ascii="方正仿宋_GBK" w:eastAsia="方正仿宋_GBK"/>
          <w:sz w:val="32"/>
          <w:szCs w:val="32"/>
        </w:rPr>
      </w:pPr>
    </w:p>
    <w:p w:rsidR="005904AB" w:rsidRDefault="005904AB">
      <w:pPr>
        <w:spacing w:line="600" w:lineRule="exact"/>
        <w:rPr>
          <w:rFonts w:ascii="方正仿宋_GBK" w:eastAsia="方正仿宋_GBK"/>
          <w:sz w:val="32"/>
          <w:szCs w:val="32"/>
        </w:rPr>
      </w:pPr>
    </w:p>
    <w:p w:rsidR="005904AB" w:rsidRDefault="005904AB">
      <w:pPr>
        <w:spacing w:line="600" w:lineRule="exact"/>
        <w:rPr>
          <w:rFonts w:ascii="方正仿宋_GBK" w:eastAsia="方正仿宋_GBK"/>
          <w:sz w:val="32"/>
          <w:szCs w:val="32"/>
        </w:rPr>
      </w:pPr>
    </w:p>
    <w:p w:rsidR="005904AB" w:rsidRDefault="005904AB">
      <w:pPr>
        <w:spacing w:line="600" w:lineRule="exact"/>
        <w:rPr>
          <w:rFonts w:ascii="方正仿宋_GBK" w:eastAsia="方正仿宋_GBK"/>
          <w:sz w:val="32"/>
          <w:szCs w:val="32"/>
        </w:rPr>
      </w:pPr>
    </w:p>
    <w:p w:rsidR="005904AB" w:rsidRDefault="005904AB">
      <w:pPr>
        <w:spacing w:line="600" w:lineRule="exact"/>
        <w:rPr>
          <w:rFonts w:ascii="方正仿宋_GBK" w:eastAsia="方正仿宋_GBK"/>
          <w:sz w:val="32"/>
          <w:szCs w:val="32"/>
        </w:rPr>
      </w:pPr>
    </w:p>
    <w:p w:rsidR="005904AB" w:rsidRDefault="005904AB">
      <w:pPr>
        <w:spacing w:line="600" w:lineRule="exact"/>
        <w:rPr>
          <w:rFonts w:ascii="方正仿宋_GBK" w:eastAsia="方正仿宋_GBK"/>
          <w:sz w:val="32"/>
          <w:szCs w:val="32"/>
        </w:rPr>
      </w:pPr>
    </w:p>
    <w:p w:rsidR="005904AB" w:rsidRDefault="005904AB">
      <w:pPr>
        <w:spacing w:line="600" w:lineRule="exact"/>
        <w:rPr>
          <w:rFonts w:ascii="方正仿宋_GBK" w:eastAsia="方正仿宋_GBK"/>
          <w:sz w:val="32"/>
          <w:szCs w:val="32"/>
        </w:rPr>
      </w:pPr>
    </w:p>
    <w:p w:rsidR="005904AB" w:rsidRDefault="005904AB">
      <w:pPr>
        <w:spacing w:line="600" w:lineRule="exact"/>
        <w:rPr>
          <w:rFonts w:ascii="方正仿宋_GBK" w:eastAsia="方正仿宋_GBK"/>
          <w:sz w:val="32"/>
          <w:szCs w:val="32"/>
        </w:rPr>
      </w:pPr>
    </w:p>
    <w:p w:rsidR="005904AB" w:rsidRDefault="005904AB">
      <w:pPr>
        <w:spacing w:line="600" w:lineRule="exact"/>
        <w:rPr>
          <w:rFonts w:ascii="方正仿宋_GBK" w:eastAsia="方正仿宋_GBK"/>
          <w:sz w:val="32"/>
          <w:szCs w:val="32"/>
        </w:rPr>
      </w:pPr>
    </w:p>
    <w:p w:rsidR="005904AB" w:rsidRDefault="005904AB">
      <w:pPr>
        <w:spacing w:line="600" w:lineRule="exact"/>
        <w:rPr>
          <w:rFonts w:ascii="方正仿宋_GBK" w:eastAsia="方正仿宋_GBK"/>
          <w:sz w:val="32"/>
          <w:szCs w:val="32"/>
        </w:rPr>
      </w:pPr>
    </w:p>
    <w:p w:rsidR="005904AB" w:rsidRDefault="005904AB">
      <w:pPr>
        <w:spacing w:line="600" w:lineRule="exact"/>
        <w:rPr>
          <w:rFonts w:ascii="方正仿宋_GBK" w:eastAsia="方正仿宋_GBK"/>
          <w:sz w:val="32"/>
          <w:szCs w:val="32"/>
        </w:rPr>
      </w:pPr>
    </w:p>
    <w:p w:rsidR="005904AB" w:rsidRDefault="005904AB">
      <w:pPr>
        <w:spacing w:line="600" w:lineRule="exact"/>
        <w:rPr>
          <w:rFonts w:ascii="方正仿宋_GBK" w:eastAsia="方正仿宋_GBK"/>
          <w:sz w:val="32"/>
          <w:szCs w:val="32"/>
        </w:rPr>
      </w:pPr>
    </w:p>
    <w:p w:rsidR="005904AB" w:rsidRDefault="005904AB">
      <w:pPr>
        <w:spacing w:line="600" w:lineRule="exact"/>
        <w:rPr>
          <w:rFonts w:ascii="方正仿宋_GBK" w:eastAsia="方正仿宋_GBK"/>
          <w:sz w:val="32"/>
          <w:szCs w:val="32"/>
        </w:rPr>
      </w:pPr>
    </w:p>
    <w:p w:rsidR="005904AB" w:rsidRDefault="005904AB">
      <w:pPr>
        <w:spacing w:line="600" w:lineRule="exact"/>
        <w:rPr>
          <w:rFonts w:ascii="方正仿宋_GBK" w:eastAsia="方正仿宋_GBK"/>
          <w:sz w:val="32"/>
          <w:szCs w:val="32"/>
        </w:rPr>
      </w:pPr>
    </w:p>
    <w:p w:rsidR="005904AB" w:rsidRDefault="005904AB">
      <w:pPr>
        <w:spacing w:line="600" w:lineRule="exact"/>
        <w:rPr>
          <w:rFonts w:ascii="方正仿宋_GBK" w:eastAsia="方正仿宋_GBK"/>
          <w:sz w:val="32"/>
          <w:szCs w:val="32"/>
        </w:rPr>
      </w:pPr>
    </w:p>
    <w:p w:rsidR="005904AB" w:rsidRDefault="005904AB">
      <w:pPr>
        <w:spacing w:line="600" w:lineRule="exact"/>
        <w:rPr>
          <w:rFonts w:ascii="方正仿宋_GBK" w:eastAsia="方正仿宋_GBK"/>
          <w:sz w:val="32"/>
          <w:szCs w:val="32"/>
        </w:rPr>
      </w:pPr>
    </w:p>
    <w:p w:rsidR="005904AB" w:rsidRDefault="005904AB">
      <w:pPr>
        <w:spacing w:line="600" w:lineRule="exact"/>
        <w:rPr>
          <w:rFonts w:ascii="方正仿宋_GBK" w:eastAsia="方正仿宋_GBK"/>
          <w:sz w:val="32"/>
          <w:szCs w:val="32"/>
        </w:rPr>
      </w:pPr>
    </w:p>
    <w:p w:rsidR="005904AB" w:rsidRDefault="005904AB">
      <w:pPr>
        <w:spacing w:line="600" w:lineRule="exact"/>
        <w:rPr>
          <w:rFonts w:ascii="方正仿宋_GBK" w:eastAsia="方正仿宋_GBK"/>
          <w:sz w:val="32"/>
          <w:szCs w:val="32"/>
        </w:rPr>
      </w:pPr>
    </w:p>
    <w:p w:rsidR="00A0794F" w:rsidRDefault="00A0794F">
      <w:pPr>
        <w:spacing w:line="600" w:lineRule="exact"/>
        <w:rPr>
          <w:rFonts w:ascii="方正仿宋_GBK" w:eastAsia="方正仿宋_GBK"/>
          <w:sz w:val="32"/>
          <w:szCs w:val="32"/>
        </w:rPr>
      </w:pPr>
    </w:p>
    <w:p w:rsidR="00A0794F" w:rsidRPr="00A0794F" w:rsidRDefault="00A0794F">
      <w:pPr>
        <w:spacing w:line="60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lastRenderedPageBreak/>
        <w:t>3、学习完成后，可以在“重庆市住房城乡培训教育管理系统”上查询到已经继续教育的信息。</w:t>
      </w:r>
    </w:p>
    <w:p w:rsidR="005904AB" w:rsidRDefault="005904AB">
      <w:pPr>
        <w:spacing w:line="600" w:lineRule="exact"/>
        <w:rPr>
          <w:rFonts w:ascii="方正仿宋_GBK" w:eastAsia="方正仿宋_GBK"/>
          <w:sz w:val="32"/>
          <w:szCs w:val="32"/>
        </w:rPr>
      </w:pPr>
    </w:p>
    <w:p w:rsidR="005904AB" w:rsidRPr="00A0794F" w:rsidRDefault="005904AB">
      <w:pPr>
        <w:spacing w:line="600" w:lineRule="exact"/>
        <w:rPr>
          <w:rFonts w:ascii="方正仿宋_GBK" w:eastAsia="方正仿宋_GBK"/>
          <w:sz w:val="32"/>
          <w:szCs w:val="32"/>
        </w:rPr>
      </w:pPr>
    </w:p>
    <w:p w:rsidR="005904AB" w:rsidRDefault="00A0794F">
      <w:pPr>
        <w:spacing w:line="60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9525</wp:posOffset>
            </wp:positionV>
            <wp:extent cx="6086475" cy="3200400"/>
            <wp:effectExtent l="19050" t="0" r="9525" b="0"/>
            <wp:wrapNone/>
            <wp:docPr id="4" name="图片 3" descr="-63299f5bc32bd4d1_副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63299f5bc32bd4d1_副本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904AB" w:rsidRDefault="005904AB">
      <w:pPr>
        <w:spacing w:line="600" w:lineRule="exact"/>
        <w:rPr>
          <w:rFonts w:ascii="方正仿宋_GBK" w:eastAsia="方正仿宋_GBK"/>
          <w:sz w:val="32"/>
          <w:szCs w:val="32"/>
        </w:rPr>
      </w:pPr>
    </w:p>
    <w:p w:rsidR="005904AB" w:rsidRDefault="005904AB">
      <w:pPr>
        <w:spacing w:line="600" w:lineRule="exact"/>
        <w:rPr>
          <w:rFonts w:ascii="方正仿宋_GBK" w:eastAsia="方正仿宋_GBK"/>
          <w:sz w:val="32"/>
          <w:szCs w:val="32"/>
        </w:rPr>
      </w:pPr>
    </w:p>
    <w:p w:rsidR="005904AB" w:rsidRDefault="005904AB">
      <w:pPr>
        <w:spacing w:line="600" w:lineRule="exact"/>
        <w:rPr>
          <w:rFonts w:ascii="方正仿宋_GBK" w:eastAsia="方正仿宋_GBK"/>
          <w:sz w:val="32"/>
          <w:szCs w:val="32"/>
        </w:rPr>
      </w:pPr>
    </w:p>
    <w:p w:rsidR="005904AB" w:rsidRDefault="005904AB">
      <w:pPr>
        <w:spacing w:line="600" w:lineRule="exact"/>
        <w:rPr>
          <w:rFonts w:ascii="方正仿宋_GBK" w:eastAsia="方正仿宋_GBK"/>
          <w:sz w:val="32"/>
          <w:szCs w:val="32"/>
        </w:rPr>
      </w:pPr>
    </w:p>
    <w:p w:rsidR="005904AB" w:rsidRDefault="005904AB">
      <w:pPr>
        <w:spacing w:line="600" w:lineRule="exact"/>
        <w:rPr>
          <w:rFonts w:ascii="方正仿宋_GBK" w:eastAsia="方正仿宋_GBK"/>
          <w:sz w:val="32"/>
          <w:szCs w:val="32"/>
        </w:rPr>
      </w:pPr>
    </w:p>
    <w:p w:rsidR="005904AB" w:rsidRPr="005904AB" w:rsidRDefault="005904AB">
      <w:pPr>
        <w:spacing w:line="600" w:lineRule="exact"/>
        <w:rPr>
          <w:rFonts w:ascii="方正仿宋_GBK" w:eastAsia="方正仿宋_GBK"/>
          <w:sz w:val="32"/>
          <w:szCs w:val="32"/>
        </w:rPr>
      </w:pPr>
    </w:p>
    <w:p w:rsidR="005904AB" w:rsidRDefault="005904AB">
      <w:pPr>
        <w:spacing w:line="600" w:lineRule="exact"/>
        <w:rPr>
          <w:rFonts w:ascii="方正仿宋_GBK" w:eastAsia="方正仿宋_GBK"/>
          <w:sz w:val="32"/>
          <w:szCs w:val="32"/>
        </w:rPr>
      </w:pPr>
    </w:p>
    <w:p w:rsidR="005904AB" w:rsidRDefault="005904AB">
      <w:pPr>
        <w:spacing w:line="600" w:lineRule="exact"/>
        <w:rPr>
          <w:rFonts w:ascii="方正仿宋_GBK" w:eastAsia="方正仿宋_GBK"/>
          <w:sz w:val="32"/>
          <w:szCs w:val="32"/>
        </w:rPr>
      </w:pPr>
    </w:p>
    <w:p w:rsidR="005904AB" w:rsidRDefault="005904AB">
      <w:pPr>
        <w:spacing w:line="600" w:lineRule="exact"/>
        <w:rPr>
          <w:rFonts w:ascii="方正仿宋_GBK" w:eastAsia="方正仿宋_GBK"/>
          <w:sz w:val="32"/>
          <w:szCs w:val="32"/>
        </w:rPr>
      </w:pPr>
    </w:p>
    <w:p w:rsidR="005904AB" w:rsidRDefault="005904AB">
      <w:pPr>
        <w:spacing w:line="600" w:lineRule="exact"/>
        <w:rPr>
          <w:rFonts w:ascii="方正仿宋_GBK" w:eastAsia="方正仿宋_GBK"/>
          <w:sz w:val="32"/>
          <w:szCs w:val="32"/>
        </w:rPr>
      </w:pPr>
    </w:p>
    <w:p w:rsidR="005904AB" w:rsidRDefault="005904AB">
      <w:pPr>
        <w:spacing w:line="600" w:lineRule="exact"/>
        <w:rPr>
          <w:rFonts w:ascii="方正仿宋_GBK" w:eastAsia="方正仿宋_GBK"/>
          <w:sz w:val="32"/>
          <w:szCs w:val="32"/>
        </w:rPr>
      </w:pPr>
    </w:p>
    <w:sectPr w:rsidR="005904AB" w:rsidSect="009D3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9F0" w:rsidRDefault="008C49F0" w:rsidP="005E210C">
      <w:r>
        <w:separator/>
      </w:r>
    </w:p>
  </w:endnote>
  <w:endnote w:type="continuationSeparator" w:id="1">
    <w:p w:rsidR="008C49F0" w:rsidRDefault="008C49F0" w:rsidP="005E21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9F0" w:rsidRDefault="008C49F0" w:rsidP="005E210C">
      <w:r>
        <w:separator/>
      </w:r>
    </w:p>
  </w:footnote>
  <w:footnote w:type="continuationSeparator" w:id="1">
    <w:p w:rsidR="008C49F0" w:rsidRDefault="008C49F0" w:rsidP="005E21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19"/>
    <w:rsid w:val="00054A55"/>
    <w:rsid w:val="00082999"/>
    <w:rsid w:val="00086E52"/>
    <w:rsid w:val="000A0428"/>
    <w:rsid w:val="000B6152"/>
    <w:rsid w:val="000D00B2"/>
    <w:rsid w:val="000D7660"/>
    <w:rsid w:val="000E76D3"/>
    <w:rsid w:val="000F41E3"/>
    <w:rsid w:val="0018285E"/>
    <w:rsid w:val="00183200"/>
    <w:rsid w:val="001C3D3E"/>
    <w:rsid w:val="001D46D1"/>
    <w:rsid w:val="0021789B"/>
    <w:rsid w:val="00251046"/>
    <w:rsid w:val="0026647B"/>
    <w:rsid w:val="002759EE"/>
    <w:rsid w:val="002A78D8"/>
    <w:rsid w:val="002B1091"/>
    <w:rsid w:val="002B32AE"/>
    <w:rsid w:val="002E124F"/>
    <w:rsid w:val="0030215F"/>
    <w:rsid w:val="003451B8"/>
    <w:rsid w:val="00391598"/>
    <w:rsid w:val="0039348D"/>
    <w:rsid w:val="003A2C93"/>
    <w:rsid w:val="003A53CD"/>
    <w:rsid w:val="003C62AD"/>
    <w:rsid w:val="003D2159"/>
    <w:rsid w:val="003D4940"/>
    <w:rsid w:val="003D536F"/>
    <w:rsid w:val="00423C6B"/>
    <w:rsid w:val="00445F7A"/>
    <w:rsid w:val="0045508C"/>
    <w:rsid w:val="0045596C"/>
    <w:rsid w:val="00471096"/>
    <w:rsid w:val="00496B98"/>
    <w:rsid w:val="004C2FC0"/>
    <w:rsid w:val="004F76C0"/>
    <w:rsid w:val="005024BF"/>
    <w:rsid w:val="00520C7A"/>
    <w:rsid w:val="005401D5"/>
    <w:rsid w:val="005904AB"/>
    <w:rsid w:val="005A46D1"/>
    <w:rsid w:val="005B3CC7"/>
    <w:rsid w:val="005B55B5"/>
    <w:rsid w:val="005C7146"/>
    <w:rsid w:val="005D3F8D"/>
    <w:rsid w:val="005D7F2B"/>
    <w:rsid w:val="005E210C"/>
    <w:rsid w:val="005E5BB9"/>
    <w:rsid w:val="005F2953"/>
    <w:rsid w:val="00626ED8"/>
    <w:rsid w:val="00641EAD"/>
    <w:rsid w:val="0065284D"/>
    <w:rsid w:val="00667133"/>
    <w:rsid w:val="00674E4D"/>
    <w:rsid w:val="006802F0"/>
    <w:rsid w:val="00682519"/>
    <w:rsid w:val="00691A3F"/>
    <w:rsid w:val="006D3D58"/>
    <w:rsid w:val="006E20F3"/>
    <w:rsid w:val="006F5049"/>
    <w:rsid w:val="006F5882"/>
    <w:rsid w:val="007310A6"/>
    <w:rsid w:val="00745ECC"/>
    <w:rsid w:val="00753C8F"/>
    <w:rsid w:val="00765453"/>
    <w:rsid w:val="00772F5F"/>
    <w:rsid w:val="00795992"/>
    <w:rsid w:val="007B4D0A"/>
    <w:rsid w:val="007C1342"/>
    <w:rsid w:val="007F0128"/>
    <w:rsid w:val="00805731"/>
    <w:rsid w:val="00822D20"/>
    <w:rsid w:val="00861B0F"/>
    <w:rsid w:val="0086544A"/>
    <w:rsid w:val="00885BE6"/>
    <w:rsid w:val="008C49F0"/>
    <w:rsid w:val="008C7EDD"/>
    <w:rsid w:val="008E1FD4"/>
    <w:rsid w:val="00902F81"/>
    <w:rsid w:val="009235E3"/>
    <w:rsid w:val="00970643"/>
    <w:rsid w:val="009732B1"/>
    <w:rsid w:val="009B70AD"/>
    <w:rsid w:val="009C5E7F"/>
    <w:rsid w:val="009D3A16"/>
    <w:rsid w:val="009E5475"/>
    <w:rsid w:val="00A0375C"/>
    <w:rsid w:val="00A0794F"/>
    <w:rsid w:val="00A62DF6"/>
    <w:rsid w:val="00A66883"/>
    <w:rsid w:val="00AA00E6"/>
    <w:rsid w:val="00AA4AE2"/>
    <w:rsid w:val="00AD1AAF"/>
    <w:rsid w:val="00AE13FA"/>
    <w:rsid w:val="00B04B44"/>
    <w:rsid w:val="00B31749"/>
    <w:rsid w:val="00B3655C"/>
    <w:rsid w:val="00B40E06"/>
    <w:rsid w:val="00B54D4B"/>
    <w:rsid w:val="00B85182"/>
    <w:rsid w:val="00B87553"/>
    <w:rsid w:val="00BB467E"/>
    <w:rsid w:val="00C07B88"/>
    <w:rsid w:val="00C11B42"/>
    <w:rsid w:val="00C74E46"/>
    <w:rsid w:val="00C939A7"/>
    <w:rsid w:val="00CD1DD3"/>
    <w:rsid w:val="00CE6F03"/>
    <w:rsid w:val="00CF5241"/>
    <w:rsid w:val="00CF7F96"/>
    <w:rsid w:val="00D165AF"/>
    <w:rsid w:val="00D2043D"/>
    <w:rsid w:val="00D53831"/>
    <w:rsid w:val="00D64222"/>
    <w:rsid w:val="00DD09D3"/>
    <w:rsid w:val="00DD6F60"/>
    <w:rsid w:val="00E01BB9"/>
    <w:rsid w:val="00E13FFC"/>
    <w:rsid w:val="00E45DED"/>
    <w:rsid w:val="00E5157B"/>
    <w:rsid w:val="00EB0B00"/>
    <w:rsid w:val="00EB392A"/>
    <w:rsid w:val="00EB6D02"/>
    <w:rsid w:val="00EB73D2"/>
    <w:rsid w:val="00F503CF"/>
    <w:rsid w:val="00F90868"/>
    <w:rsid w:val="00FB0C61"/>
    <w:rsid w:val="00FB650E"/>
    <w:rsid w:val="00FC389B"/>
    <w:rsid w:val="00FC58F1"/>
    <w:rsid w:val="00FF660D"/>
    <w:rsid w:val="00FF7280"/>
    <w:rsid w:val="228B4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A16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link w:val="3Char"/>
    <w:uiPriority w:val="9"/>
    <w:qFormat/>
    <w:rsid w:val="005B55B5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9D3A16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sid w:val="009D3A1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D3A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9D3A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9D3A16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9D3A16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9D3A16"/>
  </w:style>
  <w:style w:type="paragraph" w:styleId="a7">
    <w:name w:val="List Paragraph"/>
    <w:basedOn w:val="a"/>
    <w:uiPriority w:val="34"/>
    <w:qFormat/>
    <w:rsid w:val="009D3A16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rsid w:val="009D3A16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5B55B5"/>
    <w:rPr>
      <w:rFonts w:ascii="宋体" w:eastAsia="宋体" w:hAnsi="宋体" w:cs="宋体"/>
      <w:b/>
      <w:bCs/>
      <w:sz w:val="27"/>
      <w:szCs w:val="27"/>
    </w:rPr>
  </w:style>
  <w:style w:type="character" w:styleId="a8">
    <w:name w:val="Strong"/>
    <w:basedOn w:val="a0"/>
    <w:uiPriority w:val="22"/>
    <w:qFormat/>
    <w:rsid w:val="005B55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34</Words>
  <Characters>198</Characters>
  <Application>Microsoft Office Word</Application>
  <DocSecurity>0</DocSecurity>
  <Lines>1</Lines>
  <Paragraphs>1</Paragraphs>
  <ScaleCrop>false</ScaleCrop>
  <Company>Microsoft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NTKO</cp:lastModifiedBy>
  <cp:revision>46</cp:revision>
  <cp:lastPrinted>2021-10-08T05:35:00Z</cp:lastPrinted>
  <dcterms:created xsi:type="dcterms:W3CDTF">2021-07-05T08:46:00Z</dcterms:created>
  <dcterms:modified xsi:type="dcterms:W3CDTF">2021-10-12T04:54:00Z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DAA80FB0B4D84CD1ADF263F762555A56</vt:lpwstr>
  </property>
</Properties>
</file>