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丰都县应急管理局2025年3月行政审批情况</w:t>
      </w:r>
    </w:p>
    <w:p>
      <w:pPr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2025年3月，我局共办理行政审批事项2件，危险化学品经营许可首次申请2件（无储存）。</w:t>
      </w:r>
    </w:p>
    <w:p/>
    <w:p>
      <w:pPr>
        <w:spacing w:line="640" w:lineRule="exact"/>
        <w:contextualSpacing/>
        <w:jc w:val="righ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丰都县应急管理局</w:t>
      </w:r>
    </w:p>
    <w:p>
      <w:pPr>
        <w:spacing w:line="640" w:lineRule="exact"/>
        <w:ind w:firstLine="3520" w:firstLineChars="1100"/>
        <w:contextualSpacing/>
        <w:jc w:val="righ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2025年3月2</w:t>
      </w:r>
      <w:r>
        <w:rPr>
          <w:rFonts w:hint="default" w:ascii="方正仿宋_GBK" w:hAnsi="Times New Roman" w:eastAsia="方正仿宋_GBK" w:cs="Times New Roman"/>
          <w:sz w:val="32"/>
          <w:szCs w:val="32"/>
          <w:woUserID w:val="1"/>
        </w:rPr>
        <w:t>7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3OTYxNTU5MDQ4M2JmZWRhNjBkZGJhOWYwODNhYmYifQ=="/>
  </w:docVars>
  <w:rsids>
    <w:rsidRoot w:val="001607F8"/>
    <w:rsid w:val="001607F8"/>
    <w:rsid w:val="003C7F38"/>
    <w:rsid w:val="00414C7E"/>
    <w:rsid w:val="004A7FA8"/>
    <w:rsid w:val="004E40E7"/>
    <w:rsid w:val="00524F4C"/>
    <w:rsid w:val="00844285"/>
    <w:rsid w:val="01C53860"/>
    <w:rsid w:val="0C4548C9"/>
    <w:rsid w:val="0E50767E"/>
    <w:rsid w:val="12993BC0"/>
    <w:rsid w:val="12EF5E1F"/>
    <w:rsid w:val="19C05ED6"/>
    <w:rsid w:val="1D914324"/>
    <w:rsid w:val="1E3173A3"/>
    <w:rsid w:val="1E837057"/>
    <w:rsid w:val="2BC76C50"/>
    <w:rsid w:val="2EF738B0"/>
    <w:rsid w:val="3BB54D17"/>
    <w:rsid w:val="3D7D3613"/>
    <w:rsid w:val="472F0995"/>
    <w:rsid w:val="525E180D"/>
    <w:rsid w:val="545E2A64"/>
    <w:rsid w:val="54F77CF7"/>
    <w:rsid w:val="575E32F7"/>
    <w:rsid w:val="5877505A"/>
    <w:rsid w:val="5B1038C0"/>
    <w:rsid w:val="5E9D18FC"/>
    <w:rsid w:val="635F3637"/>
    <w:rsid w:val="6D567AFF"/>
    <w:rsid w:val="6DB8442D"/>
    <w:rsid w:val="6DD469CF"/>
    <w:rsid w:val="74090216"/>
    <w:rsid w:val="788A3D35"/>
    <w:rsid w:val="7A7237F8"/>
    <w:rsid w:val="7D1D3EEF"/>
    <w:rsid w:val="F75E0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13</Words>
  <Characters>76</Characters>
  <Lines>1</Lines>
  <Paragraphs>1</Paragraphs>
  <TotalTime>1102</TotalTime>
  <ScaleCrop>false</ScaleCrop>
  <LinksUpToDate>false</LinksUpToDate>
  <CharactersWithSpaces>88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2023-03-02T09:26:00Z</dcterms:created>
  <dc:creator>微软用户</dc:creator>
  <cp:lastModifiedBy>微软用户</cp:lastModifiedBy>
  <cp:lastPrinted>2025-01-23T09:37:00Z</cp:lastPrinted>
  <dcterms:modified xsi:type="dcterms:W3CDTF">2025-03-27T09:19:43Z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3609B0808DC74298B854F3D9515F9CC6</vt:lpwstr>
  </property>
</Properties>
</file>