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36BE2">
      <w:pPr>
        <w:numPr>
          <w:ilvl w:val="0"/>
          <w:numId w:val="0"/>
        </w:num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bookmarkStart w:id="9" w:name="_GoBack"/>
      <w:bookmarkEnd w:id="9"/>
    </w:p>
    <w:p w14:paraId="4757496B">
      <w:pPr>
        <w:numPr>
          <w:ilvl w:val="0"/>
          <w:numId w:val="0"/>
        </w:numPr>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丰都县应急管理局</w:t>
      </w:r>
      <w:bookmarkStart w:id="0" w:name="OLE_LINK6"/>
      <w:r>
        <w:rPr>
          <w:rFonts w:hint="default" w:ascii="Times New Roman" w:hAnsi="Times New Roman" w:eastAsia="方正小标宋_GBK" w:cs="Times New Roman"/>
          <w:sz w:val="44"/>
          <w:szCs w:val="44"/>
          <w:lang w:val="en-US" w:eastAsia="zh-CN"/>
        </w:rPr>
        <w:t>涉企行政检查事项清单</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205"/>
        <w:gridCol w:w="2670"/>
        <w:gridCol w:w="3600"/>
        <w:gridCol w:w="4559"/>
      </w:tblGrid>
      <w:tr w14:paraId="2D43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1937DDC7">
            <w:pPr>
              <w:numPr>
                <w:ilvl w:val="0"/>
                <w:numId w:val="0"/>
              </w:num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序号</w:t>
            </w:r>
          </w:p>
        </w:tc>
        <w:tc>
          <w:tcPr>
            <w:tcW w:w="2205" w:type="dxa"/>
          </w:tcPr>
          <w:p w14:paraId="1BC7A51B">
            <w:pPr>
              <w:numPr>
                <w:ilvl w:val="0"/>
                <w:numId w:val="0"/>
              </w:num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事项名称</w:t>
            </w:r>
          </w:p>
        </w:tc>
        <w:tc>
          <w:tcPr>
            <w:tcW w:w="2670" w:type="dxa"/>
          </w:tcPr>
          <w:p w14:paraId="6C1D2ECC">
            <w:pPr>
              <w:numPr>
                <w:ilvl w:val="0"/>
                <w:numId w:val="0"/>
              </w:num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检查内容</w:t>
            </w:r>
          </w:p>
        </w:tc>
        <w:tc>
          <w:tcPr>
            <w:tcW w:w="3600" w:type="dxa"/>
          </w:tcPr>
          <w:p w14:paraId="2B37656B">
            <w:pPr>
              <w:numPr>
                <w:ilvl w:val="0"/>
                <w:numId w:val="0"/>
              </w:num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是否属于涉企检查事项</w:t>
            </w:r>
          </w:p>
        </w:tc>
        <w:tc>
          <w:tcPr>
            <w:tcW w:w="4559" w:type="dxa"/>
          </w:tcPr>
          <w:p w14:paraId="290C0966">
            <w:pPr>
              <w:numPr>
                <w:ilvl w:val="0"/>
                <w:numId w:val="0"/>
              </w:num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法定依据</w:t>
            </w:r>
          </w:p>
        </w:tc>
      </w:tr>
      <w:tr w14:paraId="112F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650E62D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2205" w:type="dxa"/>
            <w:vAlign w:val="center"/>
          </w:tcPr>
          <w:p w14:paraId="39CAD05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1" w:name="OLE_LINK4"/>
            <w:r>
              <w:rPr>
                <w:rFonts w:hint="eastAsia" w:ascii="方正仿宋_GBK" w:hAnsi="方正仿宋_GBK" w:eastAsia="方正仿宋_GBK" w:cs="方正仿宋_GBK"/>
                <w:color w:val="000000" w:themeColor="text1"/>
                <w:sz w:val="28"/>
                <w:szCs w:val="28"/>
                <w14:textFill>
                  <w14:solidFill>
                    <w14:schemeClr w14:val="tx1"/>
                  </w14:solidFill>
                </w14:textFill>
              </w:rPr>
              <w:t>对属于应急管理部门直接监管的工贸、危化小型企业安全生产的行政检查</w:t>
            </w:r>
            <w:bookmarkEnd w:id="1"/>
          </w:p>
        </w:tc>
        <w:tc>
          <w:tcPr>
            <w:tcW w:w="2670" w:type="dxa"/>
          </w:tcPr>
          <w:p w14:paraId="11BAC3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检查工贸企业</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危化小型企业是否按照安全规范安全生产的行为</w:t>
            </w:r>
          </w:p>
        </w:tc>
        <w:tc>
          <w:tcPr>
            <w:tcW w:w="3600" w:type="dxa"/>
            <w:vAlign w:val="center"/>
          </w:tcPr>
          <w:p w14:paraId="35F8C1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1FA0DA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《中华人民共和国安全生产法》</w:t>
            </w:r>
          </w:p>
        </w:tc>
      </w:tr>
      <w:tr w14:paraId="1DC9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5C619C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2205" w:type="dxa"/>
            <w:vAlign w:val="center"/>
          </w:tcPr>
          <w:p w14:paraId="4193E5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2" w:name="OLE_LINK5"/>
            <w:r>
              <w:rPr>
                <w:rFonts w:hint="eastAsia" w:ascii="方正仿宋_GBK" w:hAnsi="方正仿宋_GBK" w:eastAsia="方正仿宋_GBK" w:cs="方正仿宋_GBK"/>
                <w:color w:val="000000" w:themeColor="text1"/>
                <w:sz w:val="28"/>
                <w:szCs w:val="28"/>
                <w14:textFill>
                  <w14:solidFill>
                    <w14:schemeClr w14:val="tx1"/>
                  </w14:solidFill>
                </w14:textFill>
              </w:rPr>
              <w:t>对地质灾害应急救援准备工作的行政检查</w:t>
            </w:r>
            <w:bookmarkEnd w:id="2"/>
          </w:p>
        </w:tc>
        <w:tc>
          <w:tcPr>
            <w:tcW w:w="2670" w:type="dxa"/>
          </w:tcPr>
          <w:p w14:paraId="3F48FA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检查是否有地质灾害应急救援准备工作的行为</w:t>
            </w:r>
          </w:p>
        </w:tc>
        <w:tc>
          <w:tcPr>
            <w:tcW w:w="3600" w:type="dxa"/>
            <w:vAlign w:val="center"/>
          </w:tcPr>
          <w:p w14:paraId="3AF96D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064692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《中华人民共和国水土保持法》</w:t>
            </w:r>
          </w:p>
        </w:tc>
      </w:tr>
      <w:tr w14:paraId="0370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CDD20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w:t>
            </w:r>
          </w:p>
        </w:tc>
        <w:tc>
          <w:tcPr>
            <w:tcW w:w="2205" w:type="dxa"/>
            <w:vAlign w:val="center"/>
          </w:tcPr>
          <w:p w14:paraId="43E6E6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安全生产管理机构、人员配备及考核培训类</w:t>
            </w:r>
          </w:p>
        </w:tc>
        <w:tc>
          <w:tcPr>
            <w:tcW w:w="2670" w:type="dxa"/>
          </w:tcPr>
          <w:p w14:paraId="11A4BFC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是否按照规定设置安全生产管理机构或者配备安全生产管理人员并按照规定考核合格</w:t>
            </w:r>
          </w:p>
        </w:tc>
        <w:tc>
          <w:tcPr>
            <w:tcW w:w="3600" w:type="dxa"/>
            <w:vAlign w:val="center"/>
          </w:tcPr>
          <w:p w14:paraId="358361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34B2DE4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中华人民共和国</w:t>
            </w:r>
            <w:r>
              <w:rPr>
                <w:rFonts w:hint="eastAsia" w:ascii="方正仿宋_GBK" w:hAnsi="方正仿宋_GBK" w:eastAsia="方正仿宋_GBK" w:cs="方正仿宋_GBK"/>
                <w:sz w:val="28"/>
                <w:szCs w:val="28"/>
              </w:rPr>
              <w:t>安全生产法》</w:t>
            </w:r>
            <w:r>
              <w:rPr>
                <w:rFonts w:hint="eastAsia" w:ascii="方正仿宋_GBK" w:hAnsi="方正仿宋_GBK" w:eastAsia="方正仿宋_GBK" w:cs="方正仿宋_GBK"/>
                <w:sz w:val="28"/>
                <w:szCs w:val="28"/>
                <w:lang w:eastAsia="zh-CN"/>
              </w:rPr>
              <w:t>《重庆市安全生产条例》</w:t>
            </w:r>
            <w:r>
              <w:rPr>
                <w:rFonts w:hint="eastAsia" w:ascii="方正仿宋_GBK" w:hAnsi="方正仿宋_GBK" w:eastAsia="方正仿宋_GBK" w:cs="方正仿宋_GBK"/>
                <w:sz w:val="28"/>
                <w:szCs w:val="28"/>
              </w:rPr>
              <w:t>《生产经营单位安全培训规定》等</w:t>
            </w:r>
          </w:p>
        </w:tc>
      </w:tr>
      <w:tr w14:paraId="5918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21B90B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w:t>
            </w:r>
          </w:p>
        </w:tc>
        <w:tc>
          <w:tcPr>
            <w:tcW w:w="2205" w:type="dxa"/>
            <w:vAlign w:val="center"/>
          </w:tcPr>
          <w:p w14:paraId="0E6552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事故隐患排查治理类</w:t>
            </w:r>
          </w:p>
        </w:tc>
        <w:tc>
          <w:tcPr>
            <w:tcW w:w="2670" w:type="dxa"/>
          </w:tcPr>
          <w:p w14:paraId="4D02362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是否开展“日、周、月”隐患排查治理</w:t>
            </w:r>
          </w:p>
        </w:tc>
        <w:tc>
          <w:tcPr>
            <w:tcW w:w="3600" w:type="dxa"/>
            <w:vAlign w:val="center"/>
          </w:tcPr>
          <w:p w14:paraId="7B673C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40CDC4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中华人民共和国</w:t>
            </w:r>
            <w:r>
              <w:rPr>
                <w:rFonts w:hint="eastAsia" w:ascii="方正仿宋_GBK" w:hAnsi="方正仿宋_GBK" w:eastAsia="方正仿宋_GBK" w:cs="方正仿宋_GBK"/>
                <w:sz w:val="28"/>
                <w:szCs w:val="28"/>
              </w:rPr>
              <w:t>安全生产法》</w:t>
            </w:r>
            <w:r>
              <w:rPr>
                <w:rFonts w:hint="eastAsia" w:ascii="方正仿宋_GBK" w:hAnsi="方正仿宋_GBK" w:eastAsia="方正仿宋_GBK" w:cs="方正仿宋_GBK"/>
                <w:sz w:val="28"/>
                <w:szCs w:val="28"/>
                <w:lang w:eastAsia="zh-CN"/>
              </w:rPr>
              <w:t>《重庆市安全生产条例》</w:t>
            </w:r>
          </w:p>
        </w:tc>
      </w:tr>
      <w:tr w14:paraId="6E11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5E0815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5</w:t>
            </w:r>
          </w:p>
        </w:tc>
        <w:tc>
          <w:tcPr>
            <w:tcW w:w="2205" w:type="dxa"/>
            <w:vAlign w:val="center"/>
          </w:tcPr>
          <w:p w14:paraId="122FA92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重大危险源安全管理类(危化)</w:t>
            </w:r>
          </w:p>
        </w:tc>
        <w:tc>
          <w:tcPr>
            <w:tcW w:w="2670" w:type="dxa"/>
          </w:tcPr>
          <w:p w14:paraId="3973EB1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是否建立健全重大危险源档案</w:t>
            </w:r>
          </w:p>
        </w:tc>
        <w:tc>
          <w:tcPr>
            <w:tcW w:w="3600" w:type="dxa"/>
            <w:vAlign w:val="center"/>
          </w:tcPr>
          <w:p w14:paraId="013621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0F9916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《危险化学品安全管理条例》</w:t>
            </w:r>
          </w:p>
        </w:tc>
      </w:tr>
      <w:tr w14:paraId="1068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0B26ED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6</w:t>
            </w:r>
          </w:p>
        </w:tc>
        <w:tc>
          <w:tcPr>
            <w:tcW w:w="2205" w:type="dxa"/>
            <w:vAlign w:val="center"/>
          </w:tcPr>
          <w:p w14:paraId="3BC3353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安全投入保障类</w:t>
            </w:r>
          </w:p>
        </w:tc>
        <w:tc>
          <w:tcPr>
            <w:tcW w:w="2670" w:type="dxa"/>
          </w:tcPr>
          <w:p w14:paraId="5D35275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是否将安全生产经费纳入年度预算，并按规定进行投入</w:t>
            </w:r>
          </w:p>
        </w:tc>
        <w:tc>
          <w:tcPr>
            <w:tcW w:w="3600" w:type="dxa"/>
            <w:vAlign w:val="center"/>
          </w:tcPr>
          <w:p w14:paraId="437794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63DF36E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中华人民共和国</w:t>
            </w:r>
            <w:r>
              <w:rPr>
                <w:rFonts w:hint="eastAsia" w:ascii="方正仿宋_GBK" w:hAnsi="方正仿宋_GBK" w:eastAsia="方正仿宋_GBK" w:cs="方正仿宋_GBK"/>
                <w:sz w:val="28"/>
                <w:szCs w:val="28"/>
              </w:rPr>
              <w:t>安全生产法》</w:t>
            </w:r>
            <w:r>
              <w:rPr>
                <w:rFonts w:hint="eastAsia" w:ascii="方正仿宋_GBK" w:hAnsi="方正仿宋_GBK" w:eastAsia="方正仿宋_GBK" w:cs="方正仿宋_GBK"/>
                <w:sz w:val="28"/>
                <w:szCs w:val="28"/>
                <w:lang w:eastAsia="zh-CN"/>
              </w:rPr>
              <w:t>《重庆市安全生产条例》</w:t>
            </w:r>
            <w:r>
              <w:rPr>
                <w:rFonts w:hint="eastAsia" w:ascii="方正仿宋_GBK" w:hAnsi="方正仿宋_GBK" w:eastAsia="方正仿宋_GBK" w:cs="方正仿宋_GBK"/>
                <w:sz w:val="28"/>
                <w:szCs w:val="28"/>
              </w:rPr>
              <w:t>《企业安全生产费用提取和使用管理办法》</w:t>
            </w:r>
          </w:p>
        </w:tc>
      </w:tr>
      <w:tr w14:paraId="587C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65CC7F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7</w:t>
            </w:r>
          </w:p>
        </w:tc>
        <w:tc>
          <w:tcPr>
            <w:tcW w:w="2205" w:type="dxa"/>
            <w:vAlign w:val="center"/>
          </w:tcPr>
          <w:p w14:paraId="28CE811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安全管理制度、危险作业管理类</w:t>
            </w:r>
          </w:p>
        </w:tc>
        <w:tc>
          <w:tcPr>
            <w:tcW w:w="2670" w:type="dxa"/>
          </w:tcPr>
          <w:p w14:paraId="516F023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是否建立健全安全生产管理制度、责任制和危险作业操作规程并严格执行</w:t>
            </w:r>
          </w:p>
        </w:tc>
        <w:tc>
          <w:tcPr>
            <w:tcW w:w="3600" w:type="dxa"/>
            <w:vAlign w:val="center"/>
          </w:tcPr>
          <w:p w14:paraId="3537CC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66D9F7B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中华人民共和国</w:t>
            </w:r>
            <w:r>
              <w:rPr>
                <w:rFonts w:hint="eastAsia" w:ascii="方正仿宋_GBK" w:hAnsi="方正仿宋_GBK" w:eastAsia="方正仿宋_GBK" w:cs="方正仿宋_GBK"/>
                <w:sz w:val="28"/>
                <w:szCs w:val="28"/>
              </w:rPr>
              <w:t>安全生产法》</w:t>
            </w:r>
            <w:r>
              <w:rPr>
                <w:rFonts w:hint="eastAsia" w:ascii="方正仿宋_GBK" w:hAnsi="方正仿宋_GBK" w:eastAsia="方正仿宋_GBK" w:cs="方正仿宋_GBK"/>
                <w:sz w:val="28"/>
                <w:szCs w:val="28"/>
                <w:lang w:eastAsia="zh-CN"/>
              </w:rPr>
              <w:t>《重庆市安全生产条例》</w:t>
            </w:r>
          </w:p>
        </w:tc>
      </w:tr>
      <w:tr w14:paraId="00F1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12220E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8</w:t>
            </w:r>
          </w:p>
        </w:tc>
        <w:tc>
          <w:tcPr>
            <w:tcW w:w="2205" w:type="dxa"/>
            <w:vAlign w:val="center"/>
          </w:tcPr>
          <w:p w14:paraId="35BAEA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违规违章作业类</w:t>
            </w:r>
          </w:p>
        </w:tc>
        <w:tc>
          <w:tcPr>
            <w:tcW w:w="2670" w:type="dxa"/>
          </w:tcPr>
          <w:p w14:paraId="3AC7C0B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是否建立健全安全操作规程并严格执行</w:t>
            </w:r>
          </w:p>
        </w:tc>
        <w:tc>
          <w:tcPr>
            <w:tcW w:w="3600" w:type="dxa"/>
            <w:vAlign w:val="center"/>
          </w:tcPr>
          <w:p w14:paraId="42BD16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02210A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中华人民共和国</w:t>
            </w:r>
            <w:r>
              <w:rPr>
                <w:rFonts w:hint="eastAsia" w:ascii="方正仿宋_GBK" w:hAnsi="方正仿宋_GBK" w:eastAsia="方正仿宋_GBK" w:cs="方正仿宋_GBK"/>
                <w:sz w:val="28"/>
                <w:szCs w:val="28"/>
              </w:rPr>
              <w:t>安全生产法》</w:t>
            </w:r>
            <w:r>
              <w:rPr>
                <w:rFonts w:hint="eastAsia" w:ascii="方正仿宋_GBK" w:hAnsi="方正仿宋_GBK" w:eastAsia="方正仿宋_GBK" w:cs="方正仿宋_GBK"/>
                <w:sz w:val="28"/>
                <w:szCs w:val="28"/>
                <w:lang w:eastAsia="zh-CN"/>
              </w:rPr>
              <w:t>《重庆市安全生产条例》</w:t>
            </w:r>
          </w:p>
        </w:tc>
      </w:tr>
      <w:tr w14:paraId="04C1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2FCB3BE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9</w:t>
            </w:r>
          </w:p>
        </w:tc>
        <w:tc>
          <w:tcPr>
            <w:tcW w:w="2205" w:type="dxa"/>
            <w:vAlign w:val="center"/>
          </w:tcPr>
          <w:p w14:paraId="23BD9A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主要负责人及其他人员履职类</w:t>
            </w:r>
          </w:p>
        </w:tc>
        <w:tc>
          <w:tcPr>
            <w:tcW w:w="2670" w:type="dxa"/>
          </w:tcPr>
          <w:p w14:paraId="3EB90BF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主要负责人、安全生产管理人员是否按照规定履职</w:t>
            </w:r>
          </w:p>
        </w:tc>
        <w:tc>
          <w:tcPr>
            <w:tcW w:w="3600" w:type="dxa"/>
            <w:vAlign w:val="center"/>
          </w:tcPr>
          <w:p w14:paraId="103C26C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4453EF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中华人民共和国</w:t>
            </w:r>
            <w:r>
              <w:rPr>
                <w:rFonts w:hint="eastAsia" w:ascii="方正仿宋_GBK" w:hAnsi="方正仿宋_GBK" w:eastAsia="方正仿宋_GBK" w:cs="方正仿宋_GBK"/>
                <w:sz w:val="28"/>
                <w:szCs w:val="28"/>
              </w:rPr>
              <w:t>安全生产法》</w:t>
            </w:r>
            <w:r>
              <w:rPr>
                <w:rFonts w:hint="eastAsia" w:ascii="方正仿宋_GBK" w:hAnsi="方正仿宋_GBK" w:eastAsia="方正仿宋_GBK" w:cs="方正仿宋_GBK"/>
                <w:sz w:val="28"/>
                <w:szCs w:val="28"/>
                <w:lang w:eastAsia="zh-CN"/>
              </w:rPr>
              <w:t>《重庆市安全生产条例》</w:t>
            </w:r>
          </w:p>
        </w:tc>
      </w:tr>
      <w:tr w14:paraId="2D70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601ACE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10</w:t>
            </w:r>
          </w:p>
        </w:tc>
        <w:tc>
          <w:tcPr>
            <w:tcW w:w="2205" w:type="dxa"/>
            <w:vAlign w:val="center"/>
          </w:tcPr>
          <w:p w14:paraId="7DD28E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培训机构管理</w:t>
            </w:r>
          </w:p>
        </w:tc>
        <w:tc>
          <w:tcPr>
            <w:tcW w:w="2670" w:type="dxa"/>
          </w:tcPr>
          <w:p w14:paraId="1048732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对安全培训机构是否具备安全培训条件的检查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14:paraId="7CB91A1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对安全培训机构是否按照统一的培训大纲组织教学培训的检查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14:paraId="7D11225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对安全培训机构是否建立培训档案或者培训档案管理不规范的检查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14:paraId="2E813D4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对安全培训机构是否采取不正当竞争手段，故意贬低、诋毁其他安全培训机构的检查</w:t>
            </w:r>
          </w:p>
        </w:tc>
        <w:tc>
          <w:tcPr>
            <w:tcW w:w="3600" w:type="dxa"/>
            <w:vAlign w:val="center"/>
          </w:tcPr>
          <w:p w14:paraId="315486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445E93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《安全生产培训管理办法》</w:t>
            </w:r>
          </w:p>
        </w:tc>
      </w:tr>
      <w:tr w14:paraId="7501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294EAC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11</w:t>
            </w:r>
          </w:p>
        </w:tc>
        <w:tc>
          <w:tcPr>
            <w:tcW w:w="2205" w:type="dxa"/>
            <w:vAlign w:val="center"/>
          </w:tcPr>
          <w:p w14:paraId="4C28BA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安全评价检测检验机构及其人员从业类</w:t>
            </w:r>
          </w:p>
        </w:tc>
        <w:tc>
          <w:tcPr>
            <w:tcW w:w="2670" w:type="dxa"/>
          </w:tcPr>
          <w:p w14:paraId="50AC201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对安全评价检测检验机构是否依法与委托方签订技术服务合同的检查</w:t>
            </w:r>
          </w:p>
        </w:tc>
        <w:tc>
          <w:tcPr>
            <w:tcW w:w="3600" w:type="dxa"/>
            <w:vAlign w:val="center"/>
          </w:tcPr>
          <w:p w14:paraId="6E54B5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5BC9B0A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《安全评价检测检验机构管理办法》</w:t>
            </w:r>
          </w:p>
        </w:tc>
      </w:tr>
      <w:tr w14:paraId="540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35A44C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12</w:t>
            </w:r>
          </w:p>
        </w:tc>
        <w:tc>
          <w:tcPr>
            <w:tcW w:w="2205" w:type="dxa"/>
            <w:vAlign w:val="center"/>
          </w:tcPr>
          <w:p w14:paraId="1F07DF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安全评价检测检验机构资质类</w:t>
            </w:r>
          </w:p>
        </w:tc>
        <w:tc>
          <w:tcPr>
            <w:tcW w:w="2670" w:type="dxa"/>
          </w:tcPr>
          <w:p w14:paraId="11611F3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对申请人是否隐瞒有关情况或者提供虚假材料申请资质的检查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14:paraId="6BAB880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对申请人是否以欺骗、贿赂等不正当手段取得资质的检查</w:t>
            </w:r>
          </w:p>
        </w:tc>
        <w:tc>
          <w:tcPr>
            <w:tcW w:w="3600" w:type="dxa"/>
            <w:vAlign w:val="center"/>
          </w:tcPr>
          <w:p w14:paraId="4A443C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3900E6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《安全评价检测检验机构管理办法》</w:t>
            </w:r>
          </w:p>
        </w:tc>
      </w:tr>
      <w:tr w14:paraId="0EBF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2C7F703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13</w:t>
            </w:r>
          </w:p>
        </w:tc>
        <w:tc>
          <w:tcPr>
            <w:tcW w:w="2205" w:type="dxa"/>
            <w:vAlign w:val="center"/>
          </w:tcPr>
          <w:p w14:paraId="15A06B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经营企业安全管理类</w:t>
            </w:r>
          </w:p>
        </w:tc>
        <w:tc>
          <w:tcPr>
            <w:tcW w:w="2670" w:type="dxa"/>
          </w:tcPr>
          <w:p w14:paraId="228E671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bookmarkStart w:id="3" w:name="OLE_LINK1"/>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是否</w:t>
            </w:r>
            <w:r>
              <w:rPr>
                <w:rFonts w:hint="eastAsia" w:ascii="方正仿宋_GBK" w:hAnsi="方正仿宋_GBK" w:eastAsia="方正仿宋_GBK" w:cs="方正仿宋_GBK"/>
                <w:color w:val="000000" w:themeColor="text1"/>
                <w:sz w:val="28"/>
                <w:szCs w:val="28"/>
                <w14:textFill>
                  <w14:solidFill>
                    <w14:schemeClr w14:val="tx1"/>
                  </w14:solidFill>
                </w14:textFill>
              </w:rPr>
              <w:t>建立健全全员安全生产责任制和安全生产规章制度</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、是否</w:t>
            </w:r>
            <w:r>
              <w:rPr>
                <w:rFonts w:hint="eastAsia" w:ascii="方正仿宋_GBK" w:hAnsi="方正仿宋_GBK" w:eastAsia="方正仿宋_GBK" w:cs="方正仿宋_GBK"/>
                <w:color w:val="000000" w:themeColor="text1"/>
                <w:sz w:val="28"/>
                <w:szCs w:val="28"/>
                <w14:textFill>
                  <w14:solidFill>
                    <w14:schemeClr w14:val="tx1"/>
                  </w14:solidFill>
                </w14:textFill>
              </w:rPr>
              <w:t>构建安全风险分级管控和隐患排查治理双重预防机制</w:t>
            </w:r>
            <w:bookmarkEnd w:id="3"/>
          </w:p>
        </w:tc>
        <w:tc>
          <w:tcPr>
            <w:tcW w:w="3600" w:type="dxa"/>
            <w:vAlign w:val="center"/>
          </w:tcPr>
          <w:p w14:paraId="7F80C7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615434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bookmarkStart w:id="4" w:name="OLE_LINK2"/>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中华人民共和国</w:t>
            </w:r>
            <w:r>
              <w:rPr>
                <w:rFonts w:hint="eastAsia" w:ascii="方正仿宋_GBK" w:hAnsi="方正仿宋_GBK" w:eastAsia="方正仿宋_GBK" w:cs="方正仿宋_GBK"/>
                <w:sz w:val="28"/>
                <w:szCs w:val="28"/>
              </w:rPr>
              <w:t>安全生产法》</w:t>
            </w:r>
            <w:bookmarkEnd w:id="4"/>
            <w:r>
              <w:rPr>
                <w:rFonts w:hint="eastAsia" w:ascii="方正仿宋_GBK" w:hAnsi="方正仿宋_GBK" w:eastAsia="方正仿宋_GBK" w:cs="方正仿宋_GBK"/>
                <w:sz w:val="28"/>
                <w:szCs w:val="28"/>
                <w:lang w:eastAsia="zh-CN"/>
              </w:rPr>
              <w:t>《重庆市安全生产条例》</w:t>
            </w:r>
          </w:p>
        </w:tc>
      </w:tr>
      <w:tr w14:paraId="5A7D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051EDCC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14</w:t>
            </w:r>
          </w:p>
        </w:tc>
        <w:tc>
          <w:tcPr>
            <w:tcW w:w="2205" w:type="dxa"/>
            <w:vAlign w:val="center"/>
          </w:tcPr>
          <w:p w14:paraId="5FC1AF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经营企业许可类</w:t>
            </w:r>
          </w:p>
        </w:tc>
        <w:tc>
          <w:tcPr>
            <w:tcW w:w="2670" w:type="dxa"/>
          </w:tcPr>
          <w:p w14:paraId="4CBCD0F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对是否经许可经营、超许可范围经营、许可证过期继续经营烟花爆竹的检查；</w:t>
            </w:r>
          </w:p>
          <w:p w14:paraId="05FADBF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对烟花爆竹批发企业仓储设施新建、改建、扩建后，是否重新申请办理许可手续的检查；</w:t>
            </w:r>
          </w:p>
          <w:p w14:paraId="58E3224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对烟花爆竹批发企业变更企业名称、主要负责人、注册地址，是否申请办理许可证变更手续的检查</w:t>
            </w:r>
          </w:p>
        </w:tc>
        <w:tc>
          <w:tcPr>
            <w:tcW w:w="3600" w:type="dxa"/>
            <w:vAlign w:val="center"/>
          </w:tcPr>
          <w:p w14:paraId="33A876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7682DC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《烟花爆竹安全管理条例》《烟花爆竹经营许可实施办法》</w:t>
            </w:r>
          </w:p>
        </w:tc>
      </w:tr>
      <w:tr w14:paraId="52B1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0866E9A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15</w:t>
            </w:r>
          </w:p>
        </w:tc>
        <w:tc>
          <w:tcPr>
            <w:tcW w:w="2205" w:type="dxa"/>
            <w:vAlign w:val="center"/>
          </w:tcPr>
          <w:p w14:paraId="204934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生产企业安全管理类</w:t>
            </w:r>
          </w:p>
        </w:tc>
        <w:tc>
          <w:tcPr>
            <w:tcW w:w="2670" w:type="dxa"/>
          </w:tcPr>
          <w:p w14:paraId="664E124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是否</w:t>
            </w:r>
            <w:r>
              <w:rPr>
                <w:rFonts w:hint="eastAsia" w:ascii="方正仿宋_GBK" w:hAnsi="方正仿宋_GBK" w:eastAsia="方正仿宋_GBK" w:cs="方正仿宋_GBK"/>
                <w:color w:val="000000" w:themeColor="text1"/>
                <w:sz w:val="28"/>
                <w:szCs w:val="28"/>
                <w14:textFill>
                  <w14:solidFill>
                    <w14:schemeClr w14:val="tx1"/>
                  </w14:solidFill>
                </w14:textFill>
              </w:rPr>
              <w:t>建立健全全员安全生产责任制和安全生产规章制度</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、是否</w:t>
            </w:r>
            <w:r>
              <w:rPr>
                <w:rFonts w:hint="eastAsia" w:ascii="方正仿宋_GBK" w:hAnsi="方正仿宋_GBK" w:eastAsia="方正仿宋_GBK" w:cs="方正仿宋_GBK"/>
                <w:color w:val="000000" w:themeColor="text1"/>
                <w:sz w:val="28"/>
                <w:szCs w:val="28"/>
                <w14:textFill>
                  <w14:solidFill>
                    <w14:schemeClr w14:val="tx1"/>
                  </w14:solidFill>
                </w14:textFill>
              </w:rPr>
              <w:t>构建安全风险分级管控和隐患排查治理双重预防机制</w:t>
            </w:r>
          </w:p>
        </w:tc>
        <w:tc>
          <w:tcPr>
            <w:tcW w:w="3600" w:type="dxa"/>
            <w:vAlign w:val="center"/>
          </w:tcPr>
          <w:p w14:paraId="0A40B1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26F5E6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中华人民共和国</w:t>
            </w:r>
            <w:r>
              <w:rPr>
                <w:rFonts w:hint="eastAsia" w:ascii="方正仿宋_GBK" w:hAnsi="方正仿宋_GBK" w:eastAsia="方正仿宋_GBK" w:cs="方正仿宋_GBK"/>
                <w:sz w:val="28"/>
                <w:szCs w:val="28"/>
              </w:rPr>
              <w:t>安全生产法》</w:t>
            </w:r>
            <w:r>
              <w:rPr>
                <w:rFonts w:hint="eastAsia" w:ascii="方正仿宋_GBK" w:hAnsi="方正仿宋_GBK" w:eastAsia="方正仿宋_GBK" w:cs="方正仿宋_GBK"/>
                <w:sz w:val="28"/>
                <w:szCs w:val="28"/>
                <w:lang w:eastAsia="zh-CN"/>
              </w:rPr>
              <w:t>《重庆市安全生产条例》</w:t>
            </w:r>
          </w:p>
        </w:tc>
      </w:tr>
      <w:tr w14:paraId="2759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56B324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16</w:t>
            </w:r>
          </w:p>
        </w:tc>
        <w:tc>
          <w:tcPr>
            <w:tcW w:w="2205" w:type="dxa"/>
            <w:vAlign w:val="center"/>
          </w:tcPr>
          <w:p w14:paraId="38F737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生产企业许可类</w:t>
            </w:r>
          </w:p>
        </w:tc>
        <w:tc>
          <w:tcPr>
            <w:tcW w:w="2670" w:type="dxa"/>
          </w:tcPr>
          <w:p w14:paraId="6216037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对企业多股东各自是否独立进行烟花爆竹生产活动等行为的检查；</w:t>
            </w:r>
          </w:p>
          <w:p w14:paraId="04F8680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对改建、扩建烟花爆竹生产（含储存）设施是否办理安全生产许可证变更手续的检查；</w:t>
            </w:r>
          </w:p>
          <w:p w14:paraId="1626D83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对烟从事礼花弹生产的企业将礼花弹销售给是否经公安机关批准的燃放活动的检查</w:t>
            </w:r>
          </w:p>
        </w:tc>
        <w:tc>
          <w:tcPr>
            <w:tcW w:w="3600" w:type="dxa"/>
            <w:vAlign w:val="center"/>
          </w:tcPr>
          <w:p w14:paraId="250504E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2C4FC7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《烟花爆竹生产企业安全生产许可证实施办法》</w:t>
            </w:r>
          </w:p>
        </w:tc>
      </w:tr>
      <w:tr w14:paraId="679D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C133F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17</w:t>
            </w:r>
          </w:p>
        </w:tc>
        <w:tc>
          <w:tcPr>
            <w:tcW w:w="2205" w:type="dxa"/>
            <w:vAlign w:val="center"/>
          </w:tcPr>
          <w:p w14:paraId="13F739D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粉尘涉爆类</w:t>
            </w:r>
          </w:p>
        </w:tc>
        <w:tc>
          <w:tcPr>
            <w:tcW w:w="2670" w:type="dxa"/>
          </w:tcPr>
          <w:p w14:paraId="44620DC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是否按照规定开展粉尘防爆各项安全管理工作</w:t>
            </w:r>
          </w:p>
        </w:tc>
        <w:tc>
          <w:tcPr>
            <w:tcW w:w="3600" w:type="dxa"/>
            <w:vAlign w:val="center"/>
          </w:tcPr>
          <w:p w14:paraId="00460C4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369D24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中华人民共和国</w:t>
            </w:r>
            <w:r>
              <w:rPr>
                <w:rFonts w:hint="eastAsia" w:ascii="方正仿宋_GBK" w:hAnsi="方正仿宋_GBK" w:eastAsia="方正仿宋_GBK" w:cs="方正仿宋_GBK"/>
                <w:sz w:val="28"/>
                <w:szCs w:val="28"/>
              </w:rPr>
              <w:t>安全生产法》</w:t>
            </w:r>
            <w:r>
              <w:rPr>
                <w:rFonts w:hint="eastAsia" w:ascii="方正仿宋_GBK" w:hAnsi="方正仿宋_GBK" w:eastAsia="方正仿宋_GBK" w:cs="方正仿宋_GBK"/>
                <w:sz w:val="28"/>
                <w:szCs w:val="28"/>
                <w:lang w:eastAsia="zh-CN"/>
              </w:rPr>
              <w:t>《重庆市安全生产条例》</w:t>
            </w:r>
            <w:r>
              <w:rPr>
                <w:rFonts w:hint="eastAsia" w:ascii="方正仿宋_GBK" w:hAnsi="方正仿宋_GBK" w:eastAsia="方正仿宋_GBK" w:cs="方正仿宋_GBK"/>
                <w:sz w:val="28"/>
                <w:szCs w:val="28"/>
              </w:rPr>
              <w:t>《工贸企业粉尘防爆安全规定》</w:t>
            </w:r>
          </w:p>
        </w:tc>
      </w:tr>
      <w:tr w14:paraId="1483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4BF7A3E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18</w:t>
            </w:r>
          </w:p>
        </w:tc>
        <w:tc>
          <w:tcPr>
            <w:tcW w:w="2205" w:type="dxa"/>
            <w:vAlign w:val="center"/>
          </w:tcPr>
          <w:p w14:paraId="6D50D9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有限空间作业类</w:t>
            </w:r>
          </w:p>
        </w:tc>
        <w:tc>
          <w:tcPr>
            <w:tcW w:w="2670" w:type="dxa"/>
          </w:tcPr>
          <w:p w14:paraId="774B00E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是否实行有限空间作业审批，并严格执行“先通风、再检测后作业”规定，是否配备相关设施设备</w:t>
            </w:r>
          </w:p>
        </w:tc>
        <w:tc>
          <w:tcPr>
            <w:tcW w:w="3600" w:type="dxa"/>
            <w:vAlign w:val="center"/>
          </w:tcPr>
          <w:p w14:paraId="17D80F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00A064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中华人民共和国</w:t>
            </w:r>
            <w:r>
              <w:rPr>
                <w:rFonts w:hint="eastAsia" w:ascii="方正仿宋_GBK" w:hAnsi="方正仿宋_GBK" w:eastAsia="方正仿宋_GBK" w:cs="方正仿宋_GBK"/>
                <w:sz w:val="28"/>
                <w:szCs w:val="28"/>
              </w:rPr>
              <w:t>安全生产法》</w:t>
            </w:r>
            <w:r>
              <w:rPr>
                <w:rFonts w:hint="eastAsia" w:ascii="方正仿宋_GBK" w:hAnsi="方正仿宋_GBK" w:eastAsia="方正仿宋_GBK" w:cs="方正仿宋_GBK"/>
                <w:sz w:val="28"/>
                <w:szCs w:val="28"/>
                <w:lang w:eastAsia="zh-CN"/>
              </w:rPr>
              <w:t>《重庆市安全生产条例》</w:t>
            </w:r>
            <w:r>
              <w:rPr>
                <w:rFonts w:hint="eastAsia" w:ascii="方正仿宋_GBK" w:hAnsi="方正仿宋_GBK" w:eastAsia="方正仿宋_GBK" w:cs="方正仿宋_GBK"/>
                <w:sz w:val="28"/>
                <w:szCs w:val="28"/>
              </w:rPr>
              <w:t>《工贸企业有限空间作业规定》</w:t>
            </w:r>
          </w:p>
        </w:tc>
      </w:tr>
      <w:tr w14:paraId="3E1D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07F87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19</w:t>
            </w:r>
          </w:p>
        </w:tc>
        <w:tc>
          <w:tcPr>
            <w:tcW w:w="2205" w:type="dxa"/>
            <w:vAlign w:val="center"/>
          </w:tcPr>
          <w:p w14:paraId="10E113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非煤矿山外包工程类</w:t>
            </w:r>
          </w:p>
        </w:tc>
        <w:tc>
          <w:tcPr>
            <w:tcW w:w="2670" w:type="dxa"/>
          </w:tcPr>
          <w:p w14:paraId="0FEDE73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是否对承包单位实施安全生产检查、是否对承包单位实行统一管理</w:t>
            </w:r>
          </w:p>
        </w:tc>
        <w:tc>
          <w:tcPr>
            <w:tcW w:w="3600" w:type="dxa"/>
            <w:vAlign w:val="center"/>
          </w:tcPr>
          <w:p w14:paraId="2EF6033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1B60F6E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eastAsia="zh-CN"/>
              </w:rPr>
              <w:t>《非煤矿山外包工程安全管理暂行办法》（原国家安监总局令第</w:t>
            </w:r>
            <w:r>
              <w:rPr>
                <w:rFonts w:hint="eastAsia" w:ascii="方正仿宋_GBK" w:hAnsi="方正仿宋_GBK" w:eastAsia="方正仿宋_GBK" w:cs="方正仿宋_GBK"/>
                <w:sz w:val="28"/>
                <w:szCs w:val="28"/>
                <w:lang w:val="en-US" w:eastAsia="zh-CN"/>
              </w:rPr>
              <w:t>62号，第78号修正</w:t>
            </w:r>
            <w:r>
              <w:rPr>
                <w:rFonts w:hint="eastAsia" w:ascii="方正仿宋_GBK" w:hAnsi="方正仿宋_GBK" w:eastAsia="方正仿宋_GBK" w:cs="方正仿宋_GBK"/>
                <w:sz w:val="28"/>
                <w:szCs w:val="28"/>
                <w:lang w:eastAsia="zh-CN"/>
              </w:rPr>
              <w:t>）</w:t>
            </w:r>
          </w:p>
        </w:tc>
      </w:tr>
      <w:tr w14:paraId="373A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65A54E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w:t>
            </w:r>
          </w:p>
        </w:tc>
        <w:tc>
          <w:tcPr>
            <w:tcW w:w="2205" w:type="dxa"/>
            <w:vAlign w:val="center"/>
          </w:tcPr>
          <w:p w14:paraId="3FD208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尾矿库类</w:t>
            </w:r>
          </w:p>
        </w:tc>
        <w:tc>
          <w:tcPr>
            <w:tcW w:w="2670" w:type="dxa"/>
          </w:tcPr>
          <w:p w14:paraId="22E6645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对尾矿库是否按规定每三年至少进行一次安全现状评价的检查；</w:t>
            </w:r>
          </w:p>
          <w:p w14:paraId="0E613A2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对尾矿库生产经营单位或者尾矿库管理单位是都按规定制定、修订应急救援预案，定期演练并报送备案的检查；</w:t>
            </w:r>
          </w:p>
          <w:p w14:paraId="4DC5D19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对一等、二等、三等尾矿库是否按规定安装在线监测系统的检查</w:t>
            </w:r>
          </w:p>
        </w:tc>
        <w:tc>
          <w:tcPr>
            <w:tcW w:w="3600" w:type="dxa"/>
            <w:vAlign w:val="center"/>
          </w:tcPr>
          <w:p w14:paraId="3A91A4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6545FAE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《尾矿库安全监督管理规定》</w:t>
            </w:r>
          </w:p>
        </w:tc>
      </w:tr>
      <w:tr w14:paraId="48DB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3F3A1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21</w:t>
            </w:r>
          </w:p>
        </w:tc>
        <w:tc>
          <w:tcPr>
            <w:tcW w:w="2205" w:type="dxa"/>
            <w:vAlign w:val="center"/>
          </w:tcPr>
          <w:p w14:paraId="572726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金属非金属矿山地质勘探类</w:t>
            </w:r>
          </w:p>
        </w:tc>
        <w:tc>
          <w:tcPr>
            <w:tcW w:w="2670" w:type="dxa"/>
          </w:tcPr>
          <w:p w14:paraId="533BE4F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对地质勘探单位是否依法建立安全生产制度和规程的检查；</w:t>
            </w:r>
          </w:p>
          <w:p w14:paraId="40FC809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对地质勘探单位是否按规定设立安全生产管理机构或者配备专职安全生产管理人员的检查；</w:t>
            </w:r>
          </w:p>
          <w:p w14:paraId="26DA6E1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对地质勘探单位是否按规定提取和使用安全生产费用的检查</w:t>
            </w:r>
          </w:p>
        </w:tc>
        <w:tc>
          <w:tcPr>
            <w:tcW w:w="3600" w:type="dxa"/>
            <w:vAlign w:val="center"/>
          </w:tcPr>
          <w:p w14:paraId="524AC2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469D2F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《金属与非金属矿产资源地质勘探安全生产监督管理暂行规定》</w:t>
            </w:r>
          </w:p>
        </w:tc>
      </w:tr>
      <w:tr w14:paraId="1B6D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69CB82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22</w:t>
            </w:r>
          </w:p>
        </w:tc>
        <w:tc>
          <w:tcPr>
            <w:tcW w:w="2205" w:type="dxa"/>
            <w:vAlign w:val="center"/>
          </w:tcPr>
          <w:p w14:paraId="2A3E376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金属非金属露天矿山类</w:t>
            </w:r>
          </w:p>
        </w:tc>
        <w:tc>
          <w:tcPr>
            <w:tcW w:w="2670" w:type="dxa"/>
          </w:tcPr>
          <w:p w14:paraId="28AD56D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是否按照相关规定标准进行开采</w:t>
            </w:r>
          </w:p>
        </w:tc>
        <w:tc>
          <w:tcPr>
            <w:tcW w:w="3600" w:type="dxa"/>
            <w:vAlign w:val="center"/>
          </w:tcPr>
          <w:p w14:paraId="364A0E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417D41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bookmarkStart w:id="5" w:name="OLE_LINK3"/>
            <w:r>
              <w:rPr>
                <w:rFonts w:hint="eastAsia" w:ascii="方正仿宋_GBK" w:hAnsi="方正仿宋_GBK" w:eastAsia="方正仿宋_GBK" w:cs="方正仿宋_GBK"/>
                <w:sz w:val="28"/>
                <w:szCs w:val="28"/>
                <w:lang w:eastAsia="zh-CN"/>
              </w:rPr>
              <w:t>《金属非金属矿山安全规程》</w:t>
            </w:r>
            <w:bookmarkEnd w:id="5"/>
          </w:p>
        </w:tc>
      </w:tr>
      <w:tr w14:paraId="2F2A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4DBE9A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23</w:t>
            </w:r>
          </w:p>
        </w:tc>
        <w:tc>
          <w:tcPr>
            <w:tcW w:w="2205" w:type="dxa"/>
            <w:vAlign w:val="center"/>
          </w:tcPr>
          <w:p w14:paraId="343611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金属非金属地下矿山类</w:t>
            </w:r>
          </w:p>
        </w:tc>
        <w:tc>
          <w:tcPr>
            <w:tcW w:w="2670" w:type="dxa"/>
          </w:tcPr>
          <w:p w14:paraId="6A524F7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是否按照相关规定标准进行开采</w:t>
            </w:r>
          </w:p>
        </w:tc>
        <w:tc>
          <w:tcPr>
            <w:tcW w:w="3600" w:type="dxa"/>
            <w:vAlign w:val="center"/>
          </w:tcPr>
          <w:p w14:paraId="1C986A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1B666D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eastAsia="zh-CN"/>
              </w:rPr>
              <w:t>《金属非金属矿山安全规程》</w:t>
            </w:r>
          </w:p>
        </w:tc>
      </w:tr>
      <w:tr w14:paraId="3C1A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5A0815A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24</w:t>
            </w:r>
          </w:p>
        </w:tc>
        <w:tc>
          <w:tcPr>
            <w:tcW w:w="2205" w:type="dxa"/>
            <w:vAlign w:val="center"/>
          </w:tcPr>
          <w:p w14:paraId="251F766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非煤矿山资质管理类</w:t>
            </w:r>
          </w:p>
        </w:tc>
        <w:tc>
          <w:tcPr>
            <w:tcW w:w="2670" w:type="dxa"/>
          </w:tcPr>
          <w:p w14:paraId="43BEFC5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证照核对</w:t>
            </w:r>
          </w:p>
        </w:tc>
        <w:tc>
          <w:tcPr>
            <w:tcW w:w="3600" w:type="dxa"/>
            <w:vAlign w:val="center"/>
          </w:tcPr>
          <w:p w14:paraId="7BC20C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5B6D17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《非煤矿矿山企业安全生产许可证实施办法》</w:t>
            </w:r>
          </w:p>
        </w:tc>
      </w:tr>
      <w:tr w14:paraId="68A5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359375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25</w:t>
            </w:r>
          </w:p>
        </w:tc>
        <w:tc>
          <w:tcPr>
            <w:tcW w:w="2205" w:type="dxa"/>
            <w:vAlign w:val="center"/>
          </w:tcPr>
          <w:p w14:paraId="5F267D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非药品类易制毒化学品管理类</w:t>
            </w:r>
          </w:p>
        </w:tc>
        <w:tc>
          <w:tcPr>
            <w:tcW w:w="2670" w:type="dxa"/>
          </w:tcPr>
          <w:p w14:paraId="1D24BC8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对非药品类易制毒化学品生产、经营单位是否按规定建立安全管理制度的检查</w:t>
            </w:r>
          </w:p>
        </w:tc>
        <w:tc>
          <w:tcPr>
            <w:tcW w:w="3600" w:type="dxa"/>
            <w:vAlign w:val="center"/>
          </w:tcPr>
          <w:p w14:paraId="4CD806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269070F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《易制毒化学品管理条例》《非药品类易制毒化学品生产、经营许可办法》</w:t>
            </w:r>
          </w:p>
        </w:tc>
      </w:tr>
      <w:tr w14:paraId="72C9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5567AF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26</w:t>
            </w:r>
          </w:p>
        </w:tc>
        <w:tc>
          <w:tcPr>
            <w:tcW w:w="2205" w:type="dxa"/>
            <w:vAlign w:val="center"/>
          </w:tcPr>
          <w:p w14:paraId="587C6CF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危险化学品登记管理类</w:t>
            </w:r>
          </w:p>
        </w:tc>
        <w:tc>
          <w:tcPr>
            <w:tcW w:w="2670" w:type="dxa"/>
          </w:tcPr>
          <w:p w14:paraId="395BF4A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企业是否对所有化学品，包括产品、原辅料、燃料和中间产品进行普查，并按照有关规定对危险化学品进行登记；化验室使用化学试剂是否按照易制毒、易制爆、剧毒、监控化学品等分类并建立清单</w:t>
            </w:r>
          </w:p>
        </w:tc>
        <w:tc>
          <w:tcPr>
            <w:tcW w:w="3600" w:type="dxa"/>
            <w:vAlign w:val="center"/>
          </w:tcPr>
          <w:p w14:paraId="4E4077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1078D8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《危险化学品安全管理条例》《危险化学品登记管理办法》</w:t>
            </w:r>
          </w:p>
        </w:tc>
      </w:tr>
      <w:tr w14:paraId="7CF2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47DC71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27</w:t>
            </w:r>
          </w:p>
        </w:tc>
        <w:tc>
          <w:tcPr>
            <w:tcW w:w="2205" w:type="dxa"/>
            <w:vAlign w:val="center"/>
          </w:tcPr>
          <w:p w14:paraId="78B178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危险化学品建设项目安全管理类</w:t>
            </w:r>
          </w:p>
        </w:tc>
        <w:tc>
          <w:tcPr>
            <w:tcW w:w="2670" w:type="dxa"/>
          </w:tcPr>
          <w:p w14:paraId="733AD84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危险化学品建设项目设施设计、安全条件审查、许可是否符合法律法规要求</w:t>
            </w:r>
          </w:p>
        </w:tc>
        <w:tc>
          <w:tcPr>
            <w:tcW w:w="3600" w:type="dxa"/>
            <w:vAlign w:val="center"/>
          </w:tcPr>
          <w:p w14:paraId="077292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11BABE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《危险化学品安全管理条例》《危险化学品建设项目安全监督管理办法》</w:t>
            </w:r>
          </w:p>
        </w:tc>
      </w:tr>
      <w:tr w14:paraId="4D31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586E6DF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28</w:t>
            </w:r>
          </w:p>
        </w:tc>
        <w:tc>
          <w:tcPr>
            <w:tcW w:w="2205" w:type="dxa"/>
            <w:vAlign w:val="center"/>
          </w:tcPr>
          <w:p w14:paraId="3E3122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危险化学品安全管理类</w:t>
            </w:r>
          </w:p>
        </w:tc>
        <w:tc>
          <w:tcPr>
            <w:tcW w:w="2670" w:type="dxa"/>
          </w:tcPr>
          <w:p w14:paraId="690D8AF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危险化学品企业是否按照法律法规执行安全管理制度</w:t>
            </w:r>
          </w:p>
        </w:tc>
        <w:tc>
          <w:tcPr>
            <w:tcW w:w="3600" w:type="dxa"/>
            <w:vAlign w:val="center"/>
          </w:tcPr>
          <w:p w14:paraId="5C0EDF1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6F9D38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《危险化学品安全管理条例》</w:t>
            </w:r>
          </w:p>
        </w:tc>
      </w:tr>
      <w:tr w14:paraId="591A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786C6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29</w:t>
            </w:r>
          </w:p>
        </w:tc>
        <w:tc>
          <w:tcPr>
            <w:tcW w:w="2205" w:type="dxa"/>
            <w:vAlign w:val="center"/>
          </w:tcPr>
          <w:p w14:paraId="74E41A0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设施设备管理类</w:t>
            </w:r>
          </w:p>
        </w:tc>
        <w:tc>
          <w:tcPr>
            <w:tcW w:w="2670" w:type="dxa"/>
          </w:tcPr>
          <w:p w14:paraId="4480800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生产经营单位是否使用应当淘汰的危及生产安全的工艺、设备；建、构筑物是否划分火灾危险性类别，并符合要求</w:t>
            </w:r>
          </w:p>
        </w:tc>
        <w:tc>
          <w:tcPr>
            <w:tcW w:w="3600" w:type="dxa"/>
            <w:vAlign w:val="center"/>
          </w:tcPr>
          <w:p w14:paraId="602B1D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41CD9F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《危险化学品安全管理条例》</w:t>
            </w:r>
          </w:p>
        </w:tc>
      </w:tr>
      <w:tr w14:paraId="5A52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D1CED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30</w:t>
            </w:r>
          </w:p>
        </w:tc>
        <w:tc>
          <w:tcPr>
            <w:tcW w:w="2205" w:type="dxa"/>
            <w:vAlign w:val="center"/>
          </w:tcPr>
          <w:p w14:paraId="381BCA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危险化学品安全使用许可证类</w:t>
            </w:r>
          </w:p>
        </w:tc>
        <w:tc>
          <w:tcPr>
            <w:tcW w:w="2670" w:type="dxa"/>
          </w:tcPr>
          <w:p w14:paraId="08A76E0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证照核对</w:t>
            </w:r>
          </w:p>
        </w:tc>
        <w:tc>
          <w:tcPr>
            <w:tcW w:w="3600" w:type="dxa"/>
            <w:vAlign w:val="center"/>
          </w:tcPr>
          <w:p w14:paraId="3CF056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1F9EF2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《危险化学品安全管理条例》《危险化学品安全使用许可证实施办法》</w:t>
            </w:r>
          </w:p>
        </w:tc>
      </w:tr>
      <w:tr w14:paraId="4A08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275913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31</w:t>
            </w:r>
          </w:p>
        </w:tc>
        <w:tc>
          <w:tcPr>
            <w:tcW w:w="2205" w:type="dxa"/>
            <w:vAlign w:val="center"/>
          </w:tcPr>
          <w:p w14:paraId="7FD3CA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危险化学品经营许可证类</w:t>
            </w:r>
          </w:p>
        </w:tc>
        <w:tc>
          <w:tcPr>
            <w:tcW w:w="2670" w:type="dxa"/>
          </w:tcPr>
          <w:p w14:paraId="51B8E33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是否按照《危险化学品经营许可实施办法》经营和管理</w:t>
            </w:r>
          </w:p>
        </w:tc>
        <w:tc>
          <w:tcPr>
            <w:tcW w:w="3600" w:type="dxa"/>
            <w:vAlign w:val="center"/>
          </w:tcPr>
          <w:p w14:paraId="67543D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4A140E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《危险化学品安全管理条例》</w:t>
            </w: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《危险化学品经营许可实施办法》</w:t>
            </w:r>
          </w:p>
        </w:tc>
      </w:tr>
      <w:tr w14:paraId="2900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578D36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32</w:t>
            </w:r>
          </w:p>
        </w:tc>
        <w:tc>
          <w:tcPr>
            <w:tcW w:w="2205" w:type="dxa"/>
            <w:vAlign w:val="center"/>
          </w:tcPr>
          <w:p w14:paraId="4655DBC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危险化学品安全生产许可证类</w:t>
            </w:r>
          </w:p>
        </w:tc>
        <w:tc>
          <w:tcPr>
            <w:tcW w:w="2670" w:type="dxa"/>
          </w:tcPr>
          <w:p w14:paraId="52FD968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证照核对</w:t>
            </w:r>
          </w:p>
        </w:tc>
        <w:tc>
          <w:tcPr>
            <w:tcW w:w="3600" w:type="dxa"/>
            <w:vAlign w:val="center"/>
          </w:tcPr>
          <w:p w14:paraId="3AAC82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4E6BB6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《安全生产许可证条例》</w:t>
            </w:r>
          </w:p>
        </w:tc>
      </w:tr>
      <w:tr w14:paraId="716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4E137CE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33</w:t>
            </w:r>
          </w:p>
        </w:tc>
        <w:tc>
          <w:tcPr>
            <w:tcW w:w="2205" w:type="dxa"/>
            <w:vAlign w:val="center"/>
          </w:tcPr>
          <w:p w14:paraId="435193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安全生产许可证类</w:t>
            </w:r>
          </w:p>
        </w:tc>
        <w:tc>
          <w:tcPr>
            <w:tcW w:w="2670" w:type="dxa"/>
          </w:tcPr>
          <w:p w14:paraId="68EA20D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对矿山企业和危险化学品、烟花爆竹生产企业是否取得安全生产许可证检查</w:t>
            </w:r>
          </w:p>
        </w:tc>
        <w:tc>
          <w:tcPr>
            <w:tcW w:w="3600" w:type="dxa"/>
            <w:vAlign w:val="center"/>
          </w:tcPr>
          <w:p w14:paraId="3E88864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5CF158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《安全生产许可证条例》《小型露天采石场安全管理与监督检查规定》《危险化学品生产企业安全生产许可证实施办法》《烟花爆竹生产企业安全生产许可证实施办法》</w:t>
            </w:r>
          </w:p>
        </w:tc>
      </w:tr>
      <w:tr w14:paraId="6F7F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F8EDA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34</w:t>
            </w:r>
          </w:p>
        </w:tc>
        <w:tc>
          <w:tcPr>
            <w:tcW w:w="2205" w:type="dxa"/>
            <w:vAlign w:val="center"/>
          </w:tcPr>
          <w:p w14:paraId="2FDD719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应急预案及物资装备管理类</w:t>
            </w:r>
          </w:p>
        </w:tc>
        <w:tc>
          <w:tcPr>
            <w:tcW w:w="2670" w:type="dxa"/>
          </w:tcPr>
          <w:p w14:paraId="1002E0E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14:textFill>
                  <w14:solidFill>
                    <w14:schemeClr w14:val="tx1"/>
                  </w14:solidFill>
                </w14:textFill>
              </w:rPr>
              <w:t>是否编制应急救援预案、配备应急救援物资装备，并按要求开展应急救援演练</w:t>
            </w:r>
          </w:p>
        </w:tc>
        <w:tc>
          <w:tcPr>
            <w:tcW w:w="3600" w:type="dxa"/>
            <w:vAlign w:val="center"/>
          </w:tcPr>
          <w:p w14:paraId="7820EA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0789BD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《重庆市安全生产条例》</w:t>
            </w:r>
          </w:p>
        </w:tc>
      </w:tr>
      <w:tr w14:paraId="5D0E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2CE437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35</w:t>
            </w:r>
          </w:p>
        </w:tc>
        <w:tc>
          <w:tcPr>
            <w:tcW w:w="2205" w:type="dxa"/>
            <w:vAlign w:val="center"/>
          </w:tcPr>
          <w:p w14:paraId="7A3513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发包、转包、出租管理类</w:t>
            </w:r>
          </w:p>
        </w:tc>
        <w:tc>
          <w:tcPr>
            <w:tcW w:w="2670" w:type="dxa"/>
          </w:tcPr>
          <w:p w14:paraId="18762EB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14:textFill>
                  <w14:solidFill>
                    <w14:schemeClr w14:val="tx1"/>
                  </w14:solidFill>
                </w14:textFill>
              </w:rPr>
              <w:t>是否与相关方签订安全管理协议，并对相关方安全生产工作进行统一协调、管理</w:t>
            </w:r>
          </w:p>
        </w:tc>
        <w:tc>
          <w:tcPr>
            <w:tcW w:w="3600" w:type="dxa"/>
            <w:vAlign w:val="center"/>
          </w:tcPr>
          <w:p w14:paraId="102B82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6E6A23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《重庆市安全生产条例》</w:t>
            </w:r>
          </w:p>
        </w:tc>
      </w:tr>
      <w:tr w14:paraId="0873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552DE6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36</w:t>
            </w:r>
          </w:p>
        </w:tc>
        <w:tc>
          <w:tcPr>
            <w:tcW w:w="2205" w:type="dxa"/>
            <w:vAlign w:val="center"/>
          </w:tcPr>
          <w:p w14:paraId="1935CD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重大危险源安全管理类</w:t>
            </w:r>
          </w:p>
        </w:tc>
        <w:tc>
          <w:tcPr>
            <w:tcW w:w="2670" w:type="dxa"/>
          </w:tcPr>
          <w:p w14:paraId="041DCAC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Times New Roman" w:eastAsia="方正仿宋_GBK" w:cs="Times New Roman"/>
                <w:color w:val="000000" w:themeColor="text1"/>
                <w:sz w:val="28"/>
                <w:szCs w:val="28"/>
                <w14:textFill>
                  <w14:solidFill>
                    <w14:schemeClr w14:val="tx1"/>
                  </w14:solidFill>
                </w14:textFill>
              </w:rPr>
            </w:pPr>
            <w:r>
              <w:rPr>
                <w:rFonts w:hint="eastAsia" w:ascii="方正仿宋_GBK" w:hAnsi="Times New Roman" w:eastAsia="方正仿宋_GBK" w:cs="Times New Roman"/>
                <w:color w:val="000000" w:themeColor="text1"/>
                <w:sz w:val="28"/>
                <w:szCs w:val="28"/>
                <w14:textFill>
                  <w14:solidFill>
                    <w14:schemeClr w14:val="tx1"/>
                  </w14:solidFill>
                </w14:textFill>
              </w:rPr>
              <w:t>重大危险源登记建档、开展评估监控并有重大危险源应急预案</w:t>
            </w:r>
          </w:p>
        </w:tc>
        <w:tc>
          <w:tcPr>
            <w:tcW w:w="3600" w:type="dxa"/>
            <w:vAlign w:val="center"/>
          </w:tcPr>
          <w:p w14:paraId="311397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07B9B2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《中华人民共和国安全生产法》</w:t>
            </w:r>
          </w:p>
        </w:tc>
      </w:tr>
      <w:tr w14:paraId="76A3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1EC8AF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37</w:t>
            </w:r>
          </w:p>
        </w:tc>
        <w:tc>
          <w:tcPr>
            <w:tcW w:w="2205" w:type="dxa"/>
            <w:vAlign w:val="center"/>
          </w:tcPr>
          <w:p w14:paraId="78F5D51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eastAsia="方正仿宋_GBK"/>
                <w:color w:val="000000" w:themeColor="text1"/>
                <w:sz w:val="28"/>
                <w:szCs w:val="28"/>
                <w14:textFill>
                  <w14:solidFill>
                    <w14:schemeClr w14:val="tx1"/>
                  </w14:solidFill>
                </w14:textFill>
              </w:rPr>
              <w:t>安全标识、设备、出口及劳动防护类</w:t>
            </w:r>
          </w:p>
        </w:tc>
        <w:tc>
          <w:tcPr>
            <w:tcW w:w="2670" w:type="dxa"/>
          </w:tcPr>
          <w:p w14:paraId="1FE1272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14:textFill>
                  <w14:solidFill>
                    <w14:schemeClr w14:val="tx1"/>
                  </w14:solidFill>
                </w14:textFill>
              </w:rPr>
              <w:t>是否按规定在重点区域设置安全标识；是否按规定配齐安全生产相关设施设备及劳动防护用品</w:t>
            </w:r>
          </w:p>
        </w:tc>
        <w:tc>
          <w:tcPr>
            <w:tcW w:w="3600" w:type="dxa"/>
            <w:vAlign w:val="center"/>
          </w:tcPr>
          <w:p w14:paraId="5B3E70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286AC5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《重庆市安全生产条例》</w:t>
            </w:r>
          </w:p>
        </w:tc>
      </w:tr>
      <w:tr w14:paraId="74A4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05326C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38</w:t>
            </w:r>
          </w:p>
        </w:tc>
        <w:tc>
          <w:tcPr>
            <w:tcW w:w="2205" w:type="dxa"/>
            <w:vAlign w:val="center"/>
          </w:tcPr>
          <w:p w14:paraId="69EA12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eastAsia="方正仿宋_GBK"/>
                <w:color w:val="000000" w:themeColor="text1"/>
                <w:sz w:val="28"/>
                <w:szCs w:val="28"/>
                <w14:textFill>
                  <w14:solidFill>
                    <w14:schemeClr w14:val="tx1"/>
                  </w14:solidFill>
                </w14:textFill>
              </w:rPr>
              <w:t>建设项目安全评价及“三同时”类</w:t>
            </w:r>
          </w:p>
        </w:tc>
        <w:tc>
          <w:tcPr>
            <w:tcW w:w="2670" w:type="dxa"/>
          </w:tcPr>
          <w:p w14:paraId="5787B4E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14:textFill>
                  <w14:solidFill>
                    <w14:schemeClr w14:val="tx1"/>
                  </w14:solidFill>
                </w14:textFill>
              </w:rPr>
              <w:t>“新、改、扩”建设项目是否按规定开展安全生产“三同时”相关工作</w:t>
            </w:r>
          </w:p>
        </w:tc>
        <w:tc>
          <w:tcPr>
            <w:tcW w:w="3600" w:type="dxa"/>
            <w:vAlign w:val="center"/>
          </w:tcPr>
          <w:p w14:paraId="56A041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772302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《重庆市安全生产条例》</w:t>
            </w:r>
            <w:r>
              <w:rPr>
                <w:rFonts w:hint="eastAsia" w:ascii="Times New Roman" w:hAnsi="Times New Roman" w:eastAsia="方正仿宋_GBK" w:cs="Times New Roman"/>
                <w:sz w:val="28"/>
                <w:szCs w:val="28"/>
              </w:rPr>
              <w:t>《建设项目安全设施“三同时”监督管理办法》</w:t>
            </w:r>
          </w:p>
        </w:tc>
      </w:tr>
      <w:tr w14:paraId="30B4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31C787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39</w:t>
            </w:r>
          </w:p>
        </w:tc>
        <w:tc>
          <w:tcPr>
            <w:tcW w:w="2205" w:type="dxa"/>
            <w:vAlign w:val="center"/>
          </w:tcPr>
          <w:p w14:paraId="264B03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对非煤矿山企业是否落实安全生产主体责任，附属加工系统是否符合安全标准化要求进行监管执法</w:t>
            </w:r>
          </w:p>
        </w:tc>
        <w:tc>
          <w:tcPr>
            <w:tcW w:w="2670" w:type="dxa"/>
          </w:tcPr>
          <w:p w14:paraId="218DA0B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Times New Roman" w:eastAsia="方正仿宋_GBK" w:cs="Times New Roman"/>
                <w:color w:val="000000" w:themeColor="text1"/>
                <w:sz w:val="28"/>
                <w:szCs w:val="28"/>
                <w14:textFill>
                  <w14:solidFill>
                    <w14:schemeClr w14:val="tx1"/>
                  </w14:solidFill>
                </w14:textFill>
              </w:rPr>
            </w:pPr>
            <w:r>
              <w:rPr>
                <w:rFonts w:hint="eastAsia" w:ascii="方正仿宋_GBK" w:hAnsi="Times New Roman" w:eastAsia="方正仿宋_GBK" w:cs="Times New Roman"/>
                <w:color w:val="000000" w:themeColor="text1"/>
                <w:sz w:val="28"/>
                <w:szCs w:val="28"/>
                <w14:textFill>
                  <w14:solidFill>
                    <w14:schemeClr w14:val="tx1"/>
                  </w14:solidFill>
                </w14:textFill>
              </w:rPr>
              <w:t>安全标准化、一线员工安全职责工作，现场安全管理、双重预防机制落实、安全生产教育和培训、应急预案修编演练、危险作业、设施设备（含特种设备）管理</w:t>
            </w:r>
          </w:p>
        </w:tc>
        <w:tc>
          <w:tcPr>
            <w:tcW w:w="3600" w:type="dxa"/>
            <w:vAlign w:val="center"/>
          </w:tcPr>
          <w:p w14:paraId="08D4D49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2566CA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《中华人民共和国安全生产法》</w:t>
            </w:r>
          </w:p>
        </w:tc>
      </w:tr>
      <w:tr w14:paraId="64F3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44D78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40</w:t>
            </w:r>
          </w:p>
        </w:tc>
        <w:tc>
          <w:tcPr>
            <w:tcW w:w="2205" w:type="dxa"/>
            <w:vAlign w:val="center"/>
          </w:tcPr>
          <w:p w14:paraId="04697D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eastAsia="方正仿宋_GBK"/>
                <w:color w:val="000000" w:themeColor="text1"/>
                <w:sz w:val="28"/>
                <w:szCs w:val="28"/>
                <w14:textFill>
                  <w14:solidFill>
                    <w14:schemeClr w14:val="tx1"/>
                  </w14:solidFill>
                </w14:textFill>
              </w:rPr>
              <w:t>对生产经营单位安全生产状况的监督检查</w:t>
            </w:r>
          </w:p>
        </w:tc>
        <w:tc>
          <w:tcPr>
            <w:tcW w:w="2670" w:type="dxa"/>
          </w:tcPr>
          <w:p w14:paraId="2CC2F60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14:textFill>
                  <w14:solidFill>
                    <w14:schemeClr w14:val="tx1"/>
                  </w14:solidFill>
                </w14:textFill>
              </w:rPr>
              <w:t>生产经营单位现场是否存在安全问题隐患</w:t>
            </w:r>
          </w:p>
        </w:tc>
        <w:tc>
          <w:tcPr>
            <w:tcW w:w="3600" w:type="dxa"/>
            <w:vAlign w:val="center"/>
          </w:tcPr>
          <w:p w14:paraId="6AC53E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0937C3C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《重庆市安全生产条例》</w:t>
            </w:r>
          </w:p>
        </w:tc>
      </w:tr>
      <w:tr w14:paraId="2668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1AC06D5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41</w:t>
            </w:r>
          </w:p>
        </w:tc>
        <w:tc>
          <w:tcPr>
            <w:tcW w:w="2205" w:type="dxa"/>
            <w:vAlign w:val="center"/>
          </w:tcPr>
          <w:p w14:paraId="5A55C4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eastAsia="方正仿宋_GBK"/>
                <w:color w:val="000000" w:themeColor="text1"/>
                <w:sz w:val="28"/>
                <w:szCs w:val="28"/>
                <w14:textFill>
                  <w14:solidFill>
                    <w14:schemeClr w14:val="tx1"/>
                  </w14:solidFill>
                </w14:textFill>
              </w:rPr>
              <w:t>未在有较大危险因素的场所、设施、设备设置明显的安全警示标志的行政检查</w:t>
            </w:r>
          </w:p>
        </w:tc>
        <w:tc>
          <w:tcPr>
            <w:tcW w:w="2670" w:type="dxa"/>
          </w:tcPr>
          <w:p w14:paraId="0F4B469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eastAsia="方正仿宋_GBK"/>
                <w:color w:val="000000" w:themeColor="text1"/>
                <w:sz w:val="28"/>
                <w:szCs w:val="28"/>
                <w14:textFill>
                  <w14:solidFill>
                    <w14:schemeClr w14:val="tx1"/>
                  </w14:solidFill>
                </w14:textFill>
              </w:rPr>
              <w:t>是否在有较大危险因素的场所、设施、设备设置明显的安全警示标志</w:t>
            </w:r>
          </w:p>
        </w:tc>
        <w:tc>
          <w:tcPr>
            <w:tcW w:w="3600" w:type="dxa"/>
            <w:vAlign w:val="center"/>
          </w:tcPr>
          <w:p w14:paraId="68A47A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4809F3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《重庆市安全生产条例》</w:t>
            </w:r>
          </w:p>
        </w:tc>
      </w:tr>
      <w:tr w14:paraId="2FD0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52458A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42</w:t>
            </w:r>
          </w:p>
        </w:tc>
        <w:tc>
          <w:tcPr>
            <w:tcW w:w="2205" w:type="dxa"/>
            <w:vAlign w:val="center"/>
          </w:tcPr>
          <w:p w14:paraId="02B9F4C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eastAsia="方正仿宋_GBK"/>
                <w:color w:val="000000" w:themeColor="text1"/>
                <w:sz w:val="28"/>
                <w:szCs w:val="28"/>
                <w14:textFill>
                  <w14:solidFill>
                    <w14:schemeClr w14:val="tx1"/>
                  </w14:solidFill>
                </w14:textFill>
              </w:rPr>
              <w:t>对安全生产和现场文明施工管理的行政检查</w:t>
            </w:r>
          </w:p>
        </w:tc>
        <w:tc>
          <w:tcPr>
            <w:tcW w:w="2670" w:type="dxa"/>
          </w:tcPr>
          <w:p w14:paraId="17D3C24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14:textFill>
                  <w14:solidFill>
                    <w14:schemeClr w14:val="tx1"/>
                  </w14:solidFill>
                </w14:textFill>
              </w:rPr>
              <w:t>生产经营单位是否按照操作规程和安全管理规定进行作业</w:t>
            </w:r>
          </w:p>
        </w:tc>
        <w:tc>
          <w:tcPr>
            <w:tcW w:w="3600" w:type="dxa"/>
            <w:vAlign w:val="center"/>
          </w:tcPr>
          <w:p w14:paraId="3D1857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00B55D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《重庆市安全生产条例》</w:t>
            </w:r>
          </w:p>
        </w:tc>
      </w:tr>
      <w:tr w14:paraId="6224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4D248B6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43</w:t>
            </w:r>
          </w:p>
        </w:tc>
        <w:tc>
          <w:tcPr>
            <w:tcW w:w="2205" w:type="dxa"/>
            <w:vAlign w:val="center"/>
          </w:tcPr>
          <w:p w14:paraId="1B7867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eastAsia="方正仿宋_GBK"/>
                <w:color w:val="000000" w:themeColor="text1"/>
                <w:sz w:val="28"/>
                <w:szCs w:val="28"/>
                <w14:textFill>
                  <w14:solidFill>
                    <w14:schemeClr w14:val="tx1"/>
                  </w14:solidFill>
                </w14:textFill>
              </w:rPr>
              <w:t>对生产经营单位安全教育培训情况的行政检查</w:t>
            </w:r>
          </w:p>
        </w:tc>
        <w:tc>
          <w:tcPr>
            <w:tcW w:w="2670" w:type="dxa"/>
          </w:tcPr>
          <w:p w14:paraId="34CE84D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14:textFill>
                  <w14:solidFill>
                    <w14:schemeClr w14:val="tx1"/>
                  </w14:solidFill>
                </w14:textFill>
              </w:rPr>
              <w:t>是否制定年度安全生产教育培训计划并按照计划开展培训</w:t>
            </w:r>
          </w:p>
        </w:tc>
        <w:tc>
          <w:tcPr>
            <w:tcW w:w="3600" w:type="dxa"/>
            <w:vAlign w:val="center"/>
          </w:tcPr>
          <w:p w14:paraId="4D14CA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742BF19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中华人民共和国</w:t>
            </w:r>
            <w:r>
              <w:rPr>
                <w:rFonts w:hint="eastAsia" w:ascii="Times New Roman" w:hAnsi="Times New Roman" w:eastAsia="方正仿宋_GBK" w:cs="Times New Roman"/>
                <w:sz w:val="28"/>
                <w:szCs w:val="28"/>
              </w:rPr>
              <w:t>安全生产法》</w:t>
            </w:r>
            <w:r>
              <w:rPr>
                <w:rFonts w:hint="eastAsia" w:ascii="Times New Roman" w:hAnsi="Times New Roman" w:eastAsia="方正仿宋_GBK" w:cs="Times New Roman"/>
                <w:sz w:val="28"/>
                <w:szCs w:val="28"/>
                <w:lang w:eastAsia="zh-CN"/>
              </w:rPr>
              <w:t>《重庆市安全生产条例》</w:t>
            </w:r>
            <w:r>
              <w:rPr>
                <w:rFonts w:hint="eastAsia" w:ascii="Times New Roman" w:hAnsi="Times New Roman" w:eastAsia="方正仿宋_GBK" w:cs="Times New Roman"/>
                <w:sz w:val="28"/>
                <w:szCs w:val="28"/>
              </w:rPr>
              <w:t>《生产经营单位安全培训规定》等</w:t>
            </w:r>
          </w:p>
        </w:tc>
      </w:tr>
      <w:tr w14:paraId="555B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65C7786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44</w:t>
            </w:r>
          </w:p>
        </w:tc>
        <w:tc>
          <w:tcPr>
            <w:tcW w:w="2205" w:type="dxa"/>
            <w:vAlign w:val="center"/>
          </w:tcPr>
          <w:p w14:paraId="0E182A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对零售经营者在零售店存放的烟花爆竹数量是否超过零售许可证载明范围的行政检查</w:t>
            </w:r>
          </w:p>
        </w:tc>
        <w:tc>
          <w:tcPr>
            <w:tcW w:w="2670" w:type="dxa"/>
          </w:tcPr>
          <w:p w14:paraId="5B32ED3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零售经营者在零售店存放的烟花爆竹数量是否超过零售许可证载明范围</w:t>
            </w:r>
          </w:p>
        </w:tc>
        <w:tc>
          <w:tcPr>
            <w:tcW w:w="3600" w:type="dxa"/>
            <w:vAlign w:val="center"/>
          </w:tcPr>
          <w:p w14:paraId="3522D2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6BC6B8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vertAlign w:val="baseline"/>
                <w:lang w:val="en-US" w:eastAsia="zh-CN"/>
              </w:rPr>
              <w:t>《中华人民共和国安全生产法》《烟花爆竹经营许可实施办法》</w:t>
            </w:r>
          </w:p>
        </w:tc>
      </w:tr>
      <w:tr w14:paraId="0157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32040A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45</w:t>
            </w:r>
          </w:p>
        </w:tc>
        <w:tc>
          <w:tcPr>
            <w:tcW w:w="2205" w:type="dxa"/>
            <w:vAlign w:val="center"/>
          </w:tcPr>
          <w:p w14:paraId="7627ED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对零售经营者变更零售点名称等信息是否重新办理零售许可证行政检查</w:t>
            </w:r>
          </w:p>
        </w:tc>
        <w:tc>
          <w:tcPr>
            <w:tcW w:w="2670" w:type="dxa"/>
          </w:tcPr>
          <w:p w14:paraId="6F6917E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vertAlign w:val="baseline"/>
                <w:lang w:val="en-US" w:eastAsia="zh-CN"/>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零售经营者变更零售点名称等信息是否重新办理零售许可证</w:t>
            </w:r>
          </w:p>
        </w:tc>
        <w:tc>
          <w:tcPr>
            <w:tcW w:w="3600" w:type="dxa"/>
            <w:vAlign w:val="center"/>
          </w:tcPr>
          <w:p w14:paraId="0AE88E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03457F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28"/>
                <w:szCs w:val="28"/>
                <w:vertAlign w:val="baseline"/>
                <w:lang w:val="en-US" w:eastAsia="zh-CN"/>
              </w:rPr>
              <w:t>《中华人民共和国安全生产法》《烟花爆竹经营许可实施办法》</w:t>
            </w:r>
          </w:p>
        </w:tc>
      </w:tr>
      <w:tr w14:paraId="68E9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3848EC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46</w:t>
            </w:r>
          </w:p>
        </w:tc>
        <w:tc>
          <w:tcPr>
            <w:tcW w:w="2205" w:type="dxa"/>
            <w:vAlign w:val="center"/>
          </w:tcPr>
          <w:p w14:paraId="6D60C6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煤矿领导带班下井类</w:t>
            </w:r>
          </w:p>
        </w:tc>
        <w:tc>
          <w:tcPr>
            <w:tcW w:w="2670" w:type="dxa"/>
          </w:tcPr>
          <w:p w14:paraId="2735352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煤矿领导是否按规定落实带班下井制度</w:t>
            </w:r>
          </w:p>
        </w:tc>
        <w:tc>
          <w:tcPr>
            <w:tcW w:w="3600" w:type="dxa"/>
            <w:vAlign w:val="center"/>
          </w:tcPr>
          <w:p w14:paraId="07B3FEC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3968F3F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w:t>
            </w:r>
            <w:bookmarkStart w:id="6" w:name="OLE_LINK7"/>
            <w:r>
              <w:rPr>
                <w:rFonts w:hint="eastAsia" w:ascii="Times New Roman" w:hAnsi="Times New Roman" w:eastAsia="方正仿宋_GBK" w:cs="Times New Roman"/>
                <w:sz w:val="28"/>
                <w:szCs w:val="28"/>
                <w:vertAlign w:val="baseline"/>
                <w:lang w:val="en-US" w:eastAsia="zh-CN"/>
              </w:rPr>
              <w:t>煤矿领导带班下井及安全监督检查规定</w:t>
            </w:r>
            <w:bookmarkEnd w:id="6"/>
            <w:r>
              <w:rPr>
                <w:rFonts w:hint="eastAsia" w:ascii="Times New Roman" w:hAnsi="Times New Roman" w:eastAsia="方正仿宋_GBK" w:cs="Times New Roman"/>
                <w:sz w:val="28"/>
                <w:szCs w:val="28"/>
                <w:vertAlign w:val="baseline"/>
                <w:lang w:val="en-US" w:eastAsia="zh-CN"/>
              </w:rPr>
              <w:t>》（原国家安监总局令第33号，第81号修正）《重庆市安全生产条例》</w:t>
            </w:r>
          </w:p>
        </w:tc>
      </w:tr>
      <w:tr w14:paraId="129D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2B215A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47</w:t>
            </w:r>
          </w:p>
        </w:tc>
        <w:tc>
          <w:tcPr>
            <w:tcW w:w="2205" w:type="dxa"/>
            <w:vAlign w:val="center"/>
          </w:tcPr>
          <w:p w14:paraId="7BF1CE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煤矿安全教育培训类</w:t>
            </w:r>
          </w:p>
        </w:tc>
        <w:tc>
          <w:tcPr>
            <w:tcW w:w="2670" w:type="dxa"/>
          </w:tcPr>
          <w:p w14:paraId="114EEA6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i w:val="0"/>
                <w:iCs w:val="0"/>
                <w:caps w:val="0"/>
                <w:color w:val="333333"/>
                <w:spacing w:val="0"/>
                <w:sz w:val="28"/>
                <w:szCs w:val="28"/>
                <w:shd w:val="clear" w:fill="FFFFFF"/>
                <w:lang w:eastAsia="zh-CN"/>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煤矿企业主要负责人、安全生产管理人员、特种作业人员和其他从业人员是否按规定进行</w:t>
            </w:r>
            <w:r>
              <w:rPr>
                <w:rFonts w:hint="eastAsia" w:ascii="方正仿宋_GBK" w:hAnsi="方正仿宋_GBK" w:eastAsia="方正仿宋_GBK" w:cs="方正仿宋_GBK"/>
                <w:i w:val="0"/>
                <w:iCs w:val="0"/>
                <w:caps w:val="0"/>
                <w:color w:val="333333"/>
                <w:spacing w:val="0"/>
                <w:sz w:val="28"/>
                <w:szCs w:val="28"/>
                <w:shd w:val="clear" w:fill="FFFFFF"/>
              </w:rPr>
              <w:t>安全生产教育和培训</w:t>
            </w:r>
            <w:r>
              <w:rPr>
                <w:rFonts w:hint="eastAsia" w:ascii="方正仿宋_GBK" w:hAnsi="方正仿宋_GBK" w:eastAsia="方正仿宋_GBK" w:cs="方正仿宋_GBK"/>
                <w:i w:val="0"/>
                <w:iCs w:val="0"/>
                <w:caps w:val="0"/>
                <w:color w:val="333333"/>
                <w:spacing w:val="0"/>
                <w:sz w:val="28"/>
                <w:szCs w:val="28"/>
                <w:shd w:val="clear" w:fill="FFFFFF"/>
                <w:lang w:eastAsia="zh-CN"/>
              </w:rPr>
              <w:t>；</w:t>
            </w:r>
          </w:p>
          <w:p w14:paraId="5E4F008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i w:val="0"/>
                <w:iCs w:val="0"/>
                <w:caps w:val="0"/>
                <w:color w:val="333333"/>
                <w:spacing w:val="0"/>
                <w:sz w:val="28"/>
                <w:szCs w:val="28"/>
                <w:shd w:val="clear" w:fill="FFFFFF"/>
                <w:lang w:val="en-US" w:eastAsia="zh-CN"/>
              </w:rPr>
            </w:pPr>
            <w:r>
              <w:rPr>
                <w:rFonts w:hint="eastAsia" w:ascii="方正仿宋_GBK" w:hAnsi="方正仿宋_GBK" w:eastAsia="方正仿宋_GBK" w:cs="方正仿宋_GBK"/>
                <w:i w:val="0"/>
                <w:iCs w:val="0"/>
                <w:caps w:val="0"/>
                <w:color w:val="333333"/>
                <w:spacing w:val="0"/>
                <w:sz w:val="28"/>
                <w:szCs w:val="28"/>
                <w:shd w:val="clear" w:fill="FFFFFF"/>
                <w:lang w:val="en-US" w:eastAsia="zh-CN"/>
              </w:rPr>
              <w:t>煤矿企业是否建立完善安全培训管理制度，制定年度安全培训计划，明确负责安全培训工作的机构，配备专职或者兼职安全培训管理人员，按照国家规定的比例提取教育培训经费；</w:t>
            </w:r>
          </w:p>
          <w:p w14:paraId="1FAB683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i w:val="0"/>
                <w:iCs w:val="0"/>
                <w:caps w:val="0"/>
                <w:color w:val="333333"/>
                <w:spacing w:val="0"/>
                <w:sz w:val="28"/>
                <w:szCs w:val="28"/>
                <w:shd w:val="clear" w:fill="FFFFFF"/>
                <w:lang w:val="en-US" w:eastAsia="zh-CN"/>
              </w:rPr>
            </w:pPr>
            <w:r>
              <w:rPr>
                <w:rFonts w:hint="eastAsia" w:ascii="方正仿宋_GBK" w:hAnsi="方正仿宋_GBK" w:eastAsia="方正仿宋_GBK" w:cs="方正仿宋_GBK"/>
                <w:i w:val="0"/>
                <w:iCs w:val="0"/>
                <w:caps w:val="0"/>
                <w:color w:val="333333"/>
                <w:spacing w:val="0"/>
                <w:sz w:val="28"/>
                <w:szCs w:val="28"/>
                <w:shd w:val="clear" w:fill="FFFFFF"/>
                <w:lang w:val="en-US" w:eastAsia="zh-CN"/>
              </w:rPr>
              <w:t>煤矿企业是否建立健全从业人员安全培训档案及企业安全培训档案</w:t>
            </w:r>
          </w:p>
        </w:tc>
        <w:tc>
          <w:tcPr>
            <w:tcW w:w="3600" w:type="dxa"/>
            <w:vAlign w:val="center"/>
          </w:tcPr>
          <w:p w14:paraId="26235A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04C54F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w:t>
            </w:r>
            <w:bookmarkStart w:id="7" w:name="OLE_LINK8"/>
            <w:r>
              <w:rPr>
                <w:rFonts w:hint="eastAsia" w:ascii="Times New Roman" w:hAnsi="Times New Roman" w:eastAsia="方正仿宋_GBK" w:cs="Times New Roman"/>
                <w:sz w:val="28"/>
                <w:szCs w:val="28"/>
                <w:vertAlign w:val="baseline"/>
                <w:lang w:val="en-US" w:eastAsia="zh-CN"/>
              </w:rPr>
              <w:t>煤矿安全培训规定</w:t>
            </w:r>
            <w:bookmarkEnd w:id="7"/>
            <w:r>
              <w:rPr>
                <w:rFonts w:hint="eastAsia" w:ascii="Times New Roman" w:hAnsi="Times New Roman" w:eastAsia="方正仿宋_GBK" w:cs="Times New Roman"/>
                <w:sz w:val="28"/>
                <w:szCs w:val="28"/>
                <w:vertAlign w:val="baseline"/>
                <w:lang w:val="en-US" w:eastAsia="zh-CN"/>
              </w:rPr>
              <w:t>》（原国家安监总局令第92号）《重庆市安全生产条例》</w:t>
            </w:r>
          </w:p>
        </w:tc>
      </w:tr>
      <w:tr w14:paraId="4AE5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0C7D38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48</w:t>
            </w:r>
          </w:p>
        </w:tc>
        <w:tc>
          <w:tcPr>
            <w:tcW w:w="2205" w:type="dxa"/>
            <w:vAlign w:val="center"/>
          </w:tcPr>
          <w:p w14:paraId="50A9D5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煤矿安全管理类</w:t>
            </w:r>
          </w:p>
        </w:tc>
        <w:tc>
          <w:tcPr>
            <w:tcW w:w="2670" w:type="dxa"/>
          </w:tcPr>
          <w:p w14:paraId="134AC3A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煤矿企业是否按规定规范从事煤炭生产、经营活动</w:t>
            </w:r>
          </w:p>
        </w:tc>
        <w:tc>
          <w:tcPr>
            <w:tcW w:w="3600" w:type="dxa"/>
            <w:vAlign w:val="center"/>
          </w:tcPr>
          <w:p w14:paraId="6EFB8EC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是</w:t>
            </w:r>
          </w:p>
        </w:tc>
        <w:tc>
          <w:tcPr>
            <w:tcW w:w="4559" w:type="dxa"/>
            <w:vAlign w:val="center"/>
          </w:tcPr>
          <w:p w14:paraId="6A4A5D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w:t>
            </w:r>
            <w:bookmarkStart w:id="8" w:name="OLE_LINK9"/>
            <w:r>
              <w:rPr>
                <w:rFonts w:hint="eastAsia" w:ascii="Times New Roman" w:hAnsi="Times New Roman" w:eastAsia="方正仿宋_GBK" w:cs="Times New Roman"/>
                <w:sz w:val="28"/>
                <w:szCs w:val="28"/>
                <w:vertAlign w:val="baseline"/>
                <w:lang w:val="en-US" w:eastAsia="zh-CN"/>
              </w:rPr>
              <w:t>中华人民共和国煤炭法</w:t>
            </w:r>
            <w:bookmarkEnd w:id="8"/>
            <w:r>
              <w:rPr>
                <w:rFonts w:hint="eastAsia" w:ascii="Times New Roman" w:hAnsi="Times New Roman" w:eastAsia="方正仿宋_GBK" w:cs="Times New Roman"/>
                <w:sz w:val="28"/>
                <w:szCs w:val="28"/>
                <w:vertAlign w:val="baseline"/>
                <w:lang w:val="en-US" w:eastAsia="zh-CN"/>
              </w:rPr>
              <w:t>》</w:t>
            </w:r>
          </w:p>
        </w:tc>
      </w:tr>
    </w:tbl>
    <w:p w14:paraId="4C883CC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GI3NmU1NDQ2YjFkNGFmMzcxZTkxNTdhMjc3MjIifQ=="/>
  </w:docVars>
  <w:rsids>
    <w:rsidRoot w:val="00000000"/>
    <w:rsid w:val="08C44660"/>
    <w:rsid w:val="274F715F"/>
    <w:rsid w:val="34BE0789"/>
    <w:rsid w:val="36665DFC"/>
    <w:rsid w:val="6385281E"/>
    <w:rsid w:val="784A3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4050</Words>
  <Characters>4094</Characters>
  <Lines>0</Lines>
  <Paragraphs>0</Paragraphs>
  <TotalTime>50</TotalTime>
  <ScaleCrop>false</ScaleCrop>
  <LinksUpToDate>false</LinksUpToDate>
  <CharactersWithSpaces>4094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2025-03-27T01:32:00Z</dcterms:created>
  <dc:creator>Administrator</dc:creator>
  <cp:lastModifiedBy>温星星</cp:lastModifiedBy>
  <dcterms:modified xsi:type="dcterms:W3CDTF">2025-04-11T00:54:23Z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C2510F81F8F94886B87B3EAEBE6D8213_12</vt:lpwstr>
  </property>
  <property fmtid="{D5CDD505-2E9C-101B-9397-08002B2CF9AE}" pid="4" name="KSOTemplateDocerSaveRecord">
    <vt:lpwstr>eyJoZGlkIjoiZDRlMTI0ZmZkNWVkNDk2ZTg4NWYwOTQyMjQxMmY4NGEiLCJ1c2VySWQiOiIxMzIzODcwMDMzIn0=</vt:lpwstr>
  </property>
</Properties>
</file>