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丰都县卫生健康委员会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关于拟同意设置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重庆利之康诊所管理有限公司丰都社坛镇朝门街中医（综合）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诊所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根据《重庆市医疗机构管理条例》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eastAsia="zh-CN"/>
        </w:rPr>
        <w:t>、《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关于印发诊所备案管理暂行办法的通知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eastAsia="zh-CN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国卫医政发〔2022〕33号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eastAsia="zh-CN"/>
        </w:rPr>
        <w:t>）的文件要求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val="en-US" w:eastAsia="zh-CN"/>
        </w:rPr>
        <w:t>拟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同意设置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val="en-US" w:eastAsia="zh-CN"/>
        </w:rPr>
        <w:t>重庆利之康诊所管理有限公司丰都社坛镇朝门街中医（综合）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eastAsia="zh-CN"/>
        </w:rPr>
        <w:t>诊所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，地址：丰都县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val="en-US" w:eastAsia="zh-CN"/>
        </w:rPr>
        <w:t>社坛镇朝门街53号第一层，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诊疗科目：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val="en-US" w:eastAsia="zh-CN"/>
        </w:rPr>
        <w:t>中医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eastAsia="zh-CN"/>
        </w:rPr>
        <w:t>　　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联系电话：（023）70608947。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eastAsia="zh-CN"/>
        </w:rPr>
        <w:t>　　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800" w:firstLineChars="15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丰都县卫生健康委员会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840" w:rightChars="40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auto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4BE25004"/>
    <w:rsid w:val="00A87F74"/>
    <w:rsid w:val="00B26193"/>
    <w:rsid w:val="04304907"/>
    <w:rsid w:val="08F91426"/>
    <w:rsid w:val="09AE1B08"/>
    <w:rsid w:val="12D65028"/>
    <w:rsid w:val="18F018A1"/>
    <w:rsid w:val="1C1C6800"/>
    <w:rsid w:val="1CE13FEE"/>
    <w:rsid w:val="1F3905A3"/>
    <w:rsid w:val="26EE3DC3"/>
    <w:rsid w:val="2B33410D"/>
    <w:rsid w:val="38A452A1"/>
    <w:rsid w:val="3A717952"/>
    <w:rsid w:val="3AF93D77"/>
    <w:rsid w:val="3B8D048C"/>
    <w:rsid w:val="415B32A3"/>
    <w:rsid w:val="421F6DE1"/>
    <w:rsid w:val="4254125A"/>
    <w:rsid w:val="48065ABB"/>
    <w:rsid w:val="4A156954"/>
    <w:rsid w:val="4BE25004"/>
    <w:rsid w:val="4CF11927"/>
    <w:rsid w:val="4FA17831"/>
    <w:rsid w:val="51166F19"/>
    <w:rsid w:val="5236268C"/>
    <w:rsid w:val="54653303"/>
    <w:rsid w:val="57F20F57"/>
    <w:rsid w:val="59276C3D"/>
    <w:rsid w:val="5F7873C7"/>
    <w:rsid w:val="609E0EE1"/>
    <w:rsid w:val="63C70D64"/>
    <w:rsid w:val="647A12E3"/>
    <w:rsid w:val="6716391B"/>
    <w:rsid w:val="67F556BF"/>
    <w:rsid w:val="680D2817"/>
    <w:rsid w:val="6C57134F"/>
    <w:rsid w:val="70AF25EE"/>
    <w:rsid w:val="797A39DC"/>
    <w:rsid w:val="79A56115"/>
    <w:rsid w:val="DB64CC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204</Characters>
  <Lines>0</Lines>
  <Paragraphs>0</Paragraphs>
  <TotalTime>2</TotalTime>
  <ScaleCrop>false</ScaleCrop>
  <LinksUpToDate>false</LinksUpToDate>
  <CharactersWithSpaces>237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2021-06-28T10:59:00Z</dcterms:created>
  <dc:creator>邱引</dc:creator>
  <cp:lastModifiedBy>卫健委机要秘书</cp:lastModifiedBy>
  <cp:lastPrinted>2025-04-30T11:21:00Z</cp:lastPrinted>
  <dcterms:modified xsi:type="dcterms:W3CDTF">2025-05-07T18:18:50Z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3E2CC4235DBF4ADA809FE715E7B25D3E_13</vt:lpwstr>
  </property>
  <property fmtid="{D5CDD505-2E9C-101B-9397-08002B2CF9AE}" pid="4" name="KSOTemplateDocerSaveRecord">
    <vt:lpwstr>eyJoZGlkIjoiOTQxNzEzMTExNzZmYTRkMWUxMjM0YTE4YmNjZmFjNTYiLCJ1c2VySWQiOiIzNTg1ODI4NjMifQ==</vt:lpwstr>
  </property>
</Properties>
</file>