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小标宋_GBK" w:cs="Times New Roman"/>
          <w:i w:val="0"/>
          <w:iCs w:val="0"/>
          <w:caps w:val="0"/>
          <w:color w:val="333333"/>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小标宋_GBK" w:cs="Times New Roman"/>
          <w:i w:val="0"/>
          <w:iCs w:val="0"/>
          <w:caps w:val="0"/>
          <w:color w:val="333333"/>
          <w:spacing w:val="0"/>
          <w:sz w:val="44"/>
          <w:szCs w:val="44"/>
          <w:shd w:val="clear" w:fill="FFFFFF"/>
          <w:lang w:eastAsia="zh-CN"/>
        </w:rPr>
      </w:pPr>
      <w:r>
        <w:rPr>
          <w:rFonts w:hint="eastAsia" w:ascii="Times New Roman" w:hAnsi="Times New Roman" w:eastAsia="方正小标宋_GBK" w:cs="Times New Roman"/>
          <w:i w:val="0"/>
          <w:iCs w:val="0"/>
          <w:caps w:val="0"/>
          <w:color w:val="333333"/>
          <w:spacing w:val="0"/>
          <w:sz w:val="44"/>
          <w:szCs w:val="44"/>
          <w:shd w:val="clear" w:fill="FFFFFF"/>
          <w:lang w:eastAsia="zh-CN"/>
        </w:rPr>
        <w:t>丰都县文化和旅游发展委员会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小标宋_GBK" w:cs="Times New Roman"/>
          <w:i w:val="0"/>
          <w:iCs w:val="0"/>
          <w:caps w:val="0"/>
          <w:color w:val="333333"/>
          <w:spacing w:val="0"/>
          <w:sz w:val="44"/>
          <w:szCs w:val="44"/>
          <w:shd w:val="clear" w:fill="FFFFFF"/>
        </w:rPr>
      </w:pPr>
      <w:r>
        <w:rPr>
          <w:rFonts w:hint="default" w:ascii="Times New Roman" w:hAnsi="Times New Roman" w:eastAsia="方正小标宋_GBK" w:cs="Times New Roman"/>
          <w:i w:val="0"/>
          <w:iCs w:val="0"/>
          <w:caps w:val="0"/>
          <w:color w:val="333333"/>
          <w:spacing w:val="0"/>
          <w:sz w:val="44"/>
          <w:szCs w:val="44"/>
          <w:shd w:val="clear" w:fill="FFFFFF"/>
        </w:rPr>
        <w:t>关于公益性岗位拟聘用人员的公示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小标宋_GBK" w:cs="Times New Roman"/>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eastAsia="方正仿宋_GBK" w:cs="Times New Roman"/>
          <w:i w:val="0"/>
          <w:iCs w:val="0"/>
          <w:caps w:val="0"/>
          <w:color w:val="333333"/>
          <w:spacing w:val="0"/>
          <w:sz w:val="31"/>
          <w:szCs w:val="31"/>
          <w:shd w:val="clear" w:fill="FFFFFF"/>
        </w:rPr>
      </w:pPr>
      <w:r>
        <w:rPr>
          <w:rFonts w:hint="default" w:ascii="Times New Roman" w:hAnsi="Times New Roman" w:eastAsia="方正仿宋_GBK" w:cs="Times New Roman"/>
          <w:i w:val="0"/>
          <w:iCs w:val="0"/>
          <w:caps w:val="0"/>
          <w:color w:val="333333"/>
          <w:spacing w:val="0"/>
          <w:sz w:val="31"/>
          <w:szCs w:val="31"/>
          <w:shd w:val="clear" w:fill="FFFFFF"/>
        </w:rPr>
        <w:t>按照丰都县人力资源和社会保障局《关于做好我县人社公益性岗位开发及资金管理的通知》（丰人社发〔2024〕34号）要求，现将丰都县文化和旅游发展委员会人民政府公益性岗位拟聘用人员予以公示。。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right="0" w:firstLine="620" w:firstLineChars="200"/>
        <w:textAlignment w:val="auto"/>
        <w:rPr>
          <w:rFonts w:hint="default" w:ascii="Times New Roman" w:hAnsi="Times New Roman" w:cs="Times New Roman"/>
          <w:sz w:val="24"/>
          <w:szCs w:val="24"/>
        </w:rPr>
      </w:pPr>
      <w:r>
        <w:rPr>
          <w:rFonts w:hint="default" w:ascii="Times New Roman" w:hAnsi="Times New Roman" w:eastAsia="方正黑体_GBK" w:cs="Times New Roman"/>
          <w:i w:val="0"/>
          <w:iCs w:val="0"/>
          <w:caps w:val="0"/>
          <w:color w:val="333333"/>
          <w:spacing w:val="0"/>
          <w:sz w:val="31"/>
          <w:szCs w:val="31"/>
          <w:shd w:val="clear" w:fill="FFFFFF"/>
        </w:rPr>
        <w:t>一、公示期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微软雅黑" w:cs="Times New Roman"/>
          <w:i w:val="0"/>
          <w:iCs w:val="0"/>
          <w:caps w:val="0"/>
          <w:color w:val="333333"/>
          <w:spacing w:val="0"/>
          <w:sz w:val="31"/>
          <w:szCs w:val="31"/>
          <w:shd w:val="clear" w:fill="FFFFFF"/>
          <w:lang w:val="en-US" w:eastAsia="zh-CN"/>
        </w:rPr>
        <w:t>5</w:t>
      </w:r>
      <w:r>
        <w:rPr>
          <w:rFonts w:hint="default" w:ascii="Times New Roman" w:hAnsi="Times New Roman" w:eastAsia="方正仿宋_GBK" w:cs="Times New Roman"/>
          <w:i w:val="0"/>
          <w:iCs w:val="0"/>
          <w:caps w:val="0"/>
          <w:color w:val="333333"/>
          <w:spacing w:val="0"/>
          <w:sz w:val="31"/>
          <w:szCs w:val="31"/>
          <w:shd w:val="clear" w:fill="FFFFFF"/>
        </w:rPr>
        <w:t>年</w:t>
      </w:r>
      <w:r>
        <w:rPr>
          <w:rFonts w:hint="default" w:ascii="Times New Roman" w:hAnsi="Times New Roman" w:eastAsia="方正仿宋_GBK" w:cs="Times New Roman"/>
          <w:i w:val="0"/>
          <w:iCs w:val="0"/>
          <w:caps w:val="0"/>
          <w:color w:val="333333"/>
          <w:spacing w:val="0"/>
          <w:sz w:val="31"/>
          <w:szCs w:val="31"/>
          <w:shd w:val="clear" w:fill="FFFFFF"/>
          <w:lang w:val="en-US" w:eastAsia="zh-CN"/>
        </w:rPr>
        <w:t>9</w:t>
      </w:r>
      <w:r>
        <w:rPr>
          <w:rFonts w:hint="default" w:ascii="Times New Roman" w:hAnsi="Times New Roman" w:eastAsia="方正仿宋_GBK" w:cs="Times New Roman"/>
          <w:i w:val="0"/>
          <w:iCs w:val="0"/>
          <w:caps w:val="0"/>
          <w:color w:val="333333"/>
          <w:spacing w:val="0"/>
          <w:sz w:val="31"/>
          <w:szCs w:val="31"/>
          <w:shd w:val="clear" w:fill="FFFFFF"/>
        </w:rPr>
        <w:t>月</w:t>
      </w:r>
      <w:r>
        <w:rPr>
          <w:rFonts w:hint="eastAsia" w:ascii="Times New Roman" w:hAnsi="Times New Roman" w:eastAsia="方正仿宋_GBK" w:cs="Times New Roman"/>
          <w:i w:val="0"/>
          <w:iCs w:val="0"/>
          <w:caps w:val="0"/>
          <w:color w:val="333333"/>
          <w:spacing w:val="0"/>
          <w:sz w:val="31"/>
          <w:szCs w:val="31"/>
          <w:shd w:val="clear" w:fill="FFFFFF"/>
          <w:lang w:val="en-US" w:eastAsia="zh-CN"/>
        </w:rPr>
        <w:t>25</w:t>
      </w:r>
      <w:r>
        <w:rPr>
          <w:rFonts w:hint="default" w:ascii="Times New Roman" w:hAnsi="Times New Roman" w:eastAsia="方正仿宋_GBK" w:cs="Times New Roman"/>
          <w:i w:val="0"/>
          <w:iCs w:val="0"/>
          <w:caps w:val="0"/>
          <w:color w:val="333333"/>
          <w:spacing w:val="0"/>
          <w:sz w:val="31"/>
          <w:szCs w:val="31"/>
          <w:shd w:val="clear" w:fill="FFFFFF"/>
        </w:rPr>
        <w:t>日至</w:t>
      </w:r>
      <w:r>
        <w:rPr>
          <w:rFonts w:hint="default" w:ascii="Times New Roman" w:hAnsi="Times New Roman" w:eastAsia="微软雅黑" w:cs="Times New Roman"/>
          <w:i w:val="0"/>
          <w:iCs w:val="0"/>
          <w:caps w:val="0"/>
          <w:color w:val="333333"/>
          <w:spacing w:val="0"/>
          <w:sz w:val="31"/>
          <w:szCs w:val="31"/>
          <w:shd w:val="clear" w:fill="FFFFFF"/>
        </w:rPr>
        <w:t>202</w:t>
      </w:r>
      <w:r>
        <w:rPr>
          <w:rFonts w:hint="default" w:ascii="Times New Roman" w:hAnsi="Times New Roman" w:eastAsia="微软雅黑" w:cs="Times New Roman"/>
          <w:i w:val="0"/>
          <w:iCs w:val="0"/>
          <w:caps w:val="0"/>
          <w:color w:val="333333"/>
          <w:spacing w:val="0"/>
          <w:sz w:val="31"/>
          <w:szCs w:val="31"/>
          <w:shd w:val="clear" w:fill="FFFFFF"/>
          <w:lang w:val="en-US" w:eastAsia="zh-CN"/>
        </w:rPr>
        <w:t>5</w:t>
      </w:r>
      <w:r>
        <w:rPr>
          <w:rFonts w:hint="default" w:ascii="Times New Roman" w:hAnsi="Times New Roman" w:eastAsia="方正仿宋_GBK" w:cs="Times New Roman"/>
          <w:i w:val="0"/>
          <w:iCs w:val="0"/>
          <w:caps w:val="0"/>
          <w:color w:val="333333"/>
          <w:spacing w:val="0"/>
          <w:sz w:val="31"/>
          <w:szCs w:val="31"/>
          <w:shd w:val="clear" w:fill="FFFFFF"/>
        </w:rPr>
        <w:t>年</w:t>
      </w:r>
      <w:r>
        <w:rPr>
          <w:rFonts w:hint="default" w:ascii="Times New Roman" w:hAnsi="Times New Roman" w:eastAsia="方正仿宋_GBK" w:cs="Times New Roman"/>
          <w:i w:val="0"/>
          <w:iCs w:val="0"/>
          <w:caps w:val="0"/>
          <w:color w:val="333333"/>
          <w:spacing w:val="0"/>
          <w:sz w:val="31"/>
          <w:szCs w:val="31"/>
          <w:shd w:val="clear" w:fill="FFFFFF"/>
          <w:lang w:val="en-US" w:eastAsia="zh-CN"/>
        </w:rPr>
        <w:t>9</w:t>
      </w:r>
      <w:r>
        <w:rPr>
          <w:rFonts w:hint="default" w:ascii="Times New Roman" w:hAnsi="Times New Roman" w:eastAsia="方正仿宋_GBK" w:cs="Times New Roman"/>
          <w:i w:val="0"/>
          <w:iCs w:val="0"/>
          <w:caps w:val="0"/>
          <w:color w:val="333333"/>
          <w:spacing w:val="0"/>
          <w:sz w:val="31"/>
          <w:szCs w:val="31"/>
          <w:shd w:val="clear" w:fill="FFFFFF"/>
        </w:rPr>
        <w:t>月</w:t>
      </w:r>
      <w:r>
        <w:rPr>
          <w:rFonts w:hint="eastAsia" w:ascii="Times New Roman" w:hAnsi="Times New Roman" w:eastAsia="方正仿宋_GBK" w:cs="Times New Roman"/>
          <w:i w:val="0"/>
          <w:iCs w:val="0"/>
          <w:caps w:val="0"/>
          <w:color w:val="333333"/>
          <w:spacing w:val="0"/>
          <w:sz w:val="31"/>
          <w:szCs w:val="31"/>
          <w:shd w:val="clear" w:fill="FFFFFF"/>
          <w:lang w:val="en-US" w:eastAsia="zh-CN"/>
        </w:rPr>
        <w:t>30</w:t>
      </w:r>
      <w:r>
        <w:rPr>
          <w:rFonts w:hint="default" w:ascii="Times New Roman" w:hAnsi="Times New Roman" w:eastAsia="方正仿宋_GBK" w:cs="Times New Roman"/>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Times New Roman" w:hAnsi="Times New Roman" w:eastAsia="方正仿宋_GBK" w:cs="Times New Roman"/>
          <w:i w:val="0"/>
          <w:iCs w:val="0"/>
          <w:caps w:val="0"/>
          <w:color w:val="333333"/>
          <w:spacing w:val="0"/>
          <w:sz w:val="31"/>
          <w:szCs w:val="31"/>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cs="Times New Roman"/>
          <w:sz w:val="24"/>
          <w:szCs w:val="24"/>
        </w:rPr>
      </w:pPr>
      <w:r>
        <w:rPr>
          <w:rFonts w:hint="default" w:ascii="Times New Roman" w:hAnsi="Times New Roman" w:eastAsia="方正黑体_GBK" w:cs="Times New Roman"/>
          <w:i w:val="0"/>
          <w:iCs w:val="0"/>
          <w:caps w:val="0"/>
          <w:color w:val="333333"/>
          <w:spacing w:val="0"/>
          <w:sz w:val="31"/>
          <w:szCs w:val="31"/>
          <w:shd w:val="clear" w:fill="FFFFFF"/>
        </w:rPr>
        <w:t>二、受理地点及电话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eastAsia="方正仿宋_GBK" w:cs="Times New Roman"/>
          <w:i w:val="0"/>
          <w:iCs w:val="0"/>
          <w:caps w:val="0"/>
          <w:color w:val="333333"/>
          <w:spacing w:val="0"/>
          <w:sz w:val="31"/>
          <w:szCs w:val="31"/>
          <w:shd w:val="clear" w:fill="FFFFFF"/>
          <w:lang w:val="en-US" w:eastAsia="zh-CN"/>
        </w:rPr>
      </w:pPr>
      <w:r>
        <w:rPr>
          <w:rFonts w:hint="default" w:ascii="Times New Roman" w:hAnsi="Times New Roman" w:eastAsia="方正仿宋_GBK" w:cs="Times New Roman"/>
          <w:i w:val="0"/>
          <w:iCs w:val="0"/>
          <w:caps w:val="0"/>
          <w:color w:val="333333"/>
          <w:spacing w:val="0"/>
          <w:sz w:val="31"/>
          <w:szCs w:val="31"/>
          <w:shd w:val="clear" w:fill="FFFFFF"/>
        </w:rPr>
        <w:t>地点：丰都县</w:t>
      </w:r>
      <w:r>
        <w:rPr>
          <w:rFonts w:hint="eastAsia" w:ascii="Times New Roman" w:hAnsi="Times New Roman" w:eastAsia="方正仿宋_GBK" w:cs="Times New Roman"/>
          <w:i w:val="0"/>
          <w:iCs w:val="0"/>
          <w:caps w:val="0"/>
          <w:color w:val="333333"/>
          <w:spacing w:val="0"/>
          <w:sz w:val="31"/>
          <w:szCs w:val="31"/>
          <w:shd w:val="clear" w:fill="FFFFFF"/>
          <w:lang w:val="en-US" w:eastAsia="zh-CN"/>
        </w:rPr>
        <w:t>文化和旅游发展委员会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eastAsia="方正仿宋_GBK" w:cs="Times New Roman"/>
          <w:i w:val="0"/>
          <w:iCs w:val="0"/>
          <w:caps w:val="0"/>
          <w:color w:val="333333"/>
          <w:spacing w:val="0"/>
          <w:sz w:val="31"/>
          <w:szCs w:val="31"/>
          <w:shd w:val="clear" w:fill="FFFFFF"/>
          <w:lang w:val="en-US" w:eastAsia="zh-CN"/>
        </w:rPr>
      </w:pPr>
      <w:r>
        <w:rPr>
          <w:rFonts w:hint="default" w:ascii="Times New Roman" w:hAnsi="Times New Roman" w:eastAsia="方正仿宋_GBK" w:cs="Times New Roman"/>
          <w:i w:val="0"/>
          <w:iCs w:val="0"/>
          <w:caps w:val="0"/>
          <w:color w:val="333333"/>
          <w:spacing w:val="0"/>
          <w:sz w:val="31"/>
          <w:szCs w:val="31"/>
          <w:shd w:val="clear" w:fill="FFFFFF"/>
        </w:rPr>
        <w:t>地址：丰都县</w:t>
      </w:r>
      <w:r>
        <w:rPr>
          <w:rFonts w:hint="eastAsia" w:ascii="Times New Roman" w:hAnsi="Times New Roman" w:eastAsia="方正仿宋_GBK" w:cs="Times New Roman"/>
          <w:i w:val="0"/>
          <w:iCs w:val="0"/>
          <w:caps w:val="0"/>
          <w:color w:val="333333"/>
          <w:spacing w:val="0"/>
          <w:sz w:val="31"/>
          <w:szCs w:val="31"/>
          <w:shd w:val="clear" w:fill="FFFFFF"/>
          <w:lang w:val="en-US" w:eastAsia="zh-CN"/>
        </w:rPr>
        <w:t>第二行政楼515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Times New Roman" w:hAnsi="Times New Roman" w:eastAsia="微软雅黑" w:cs="Times New Roman"/>
          <w:i w:val="0"/>
          <w:iCs w:val="0"/>
          <w:caps w:val="0"/>
          <w:color w:val="333333"/>
          <w:spacing w:val="0"/>
          <w:sz w:val="31"/>
          <w:szCs w:val="31"/>
          <w:shd w:val="clear" w:fill="FFFFFF"/>
          <w:lang w:val="en-US" w:eastAsia="zh-CN"/>
        </w:rPr>
      </w:pPr>
      <w:r>
        <w:rPr>
          <w:rFonts w:hint="default" w:ascii="Times New Roman" w:hAnsi="Times New Roman" w:eastAsia="方正仿宋_GBK" w:cs="Times New Roman"/>
          <w:i w:val="0"/>
          <w:iCs w:val="0"/>
          <w:caps w:val="0"/>
          <w:color w:val="333333"/>
          <w:spacing w:val="0"/>
          <w:sz w:val="31"/>
          <w:szCs w:val="31"/>
          <w:shd w:val="clear" w:fill="FFFFFF"/>
        </w:rPr>
        <w:t>联系电话：</w:t>
      </w:r>
      <w:r>
        <w:rPr>
          <w:rFonts w:hint="default" w:ascii="Times New Roman" w:hAnsi="Times New Roman" w:eastAsia="微软雅黑" w:cs="Times New Roman"/>
          <w:i w:val="0"/>
          <w:iCs w:val="0"/>
          <w:caps w:val="0"/>
          <w:color w:val="333333"/>
          <w:spacing w:val="0"/>
          <w:sz w:val="31"/>
          <w:szCs w:val="31"/>
          <w:shd w:val="clear" w:fill="FFFFFF"/>
        </w:rPr>
        <w:t>023-70</w:t>
      </w:r>
      <w:r>
        <w:rPr>
          <w:rFonts w:hint="default" w:ascii="Times New Roman" w:hAnsi="Times New Roman" w:eastAsia="微软雅黑" w:cs="Times New Roman"/>
          <w:i w:val="0"/>
          <w:iCs w:val="0"/>
          <w:caps w:val="0"/>
          <w:color w:val="333333"/>
          <w:spacing w:val="0"/>
          <w:sz w:val="31"/>
          <w:szCs w:val="31"/>
          <w:shd w:val="clear" w:fill="FFFFFF"/>
          <w:lang w:val="en-US" w:eastAsia="zh-CN"/>
        </w:rPr>
        <w:t>6</w:t>
      </w:r>
      <w:r>
        <w:rPr>
          <w:rFonts w:hint="eastAsia" w:ascii="Times New Roman" w:hAnsi="Times New Roman" w:eastAsia="微软雅黑" w:cs="Times New Roman"/>
          <w:i w:val="0"/>
          <w:iCs w:val="0"/>
          <w:caps w:val="0"/>
          <w:color w:val="333333"/>
          <w:spacing w:val="0"/>
          <w:sz w:val="31"/>
          <w:szCs w:val="31"/>
          <w:shd w:val="clear" w:fill="FFFFFF"/>
          <w:lang w:val="en-US" w:eastAsia="zh-CN"/>
        </w:rPr>
        <w:t>18086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cs="Times New Roman"/>
          <w:sz w:val="24"/>
          <w:szCs w:val="24"/>
        </w:rPr>
      </w:pPr>
      <w:r>
        <w:rPr>
          <w:rFonts w:hint="default" w:ascii="Times New Roman" w:hAnsi="Times New Roman" w:eastAsia="方正黑体_GBK" w:cs="Times New Roman"/>
          <w:i w:val="0"/>
          <w:iCs w:val="0"/>
          <w:caps w:val="0"/>
          <w:color w:val="333333"/>
          <w:spacing w:val="0"/>
          <w:sz w:val="31"/>
          <w:szCs w:val="31"/>
          <w:shd w:val="clear" w:fill="FFFFFF"/>
        </w:rPr>
        <w:t>三、公示要求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方正仿宋_GBK" w:cs="Times New Roman"/>
          <w:i w:val="0"/>
          <w:iCs w:val="0"/>
          <w:caps w:val="0"/>
          <w:color w:val="333333"/>
          <w:spacing w:val="0"/>
          <w:sz w:val="31"/>
          <w:szCs w:val="31"/>
          <w:shd w:val="clear" w:fill="FFFFFF"/>
        </w:rPr>
        <w:t>如对公示内容有异议，请以书面、署名形式反映。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方正仿宋_GBK" w:cs="Times New Roman"/>
          <w:i w:val="0"/>
          <w:iCs w:val="0"/>
          <w:caps w:val="0"/>
          <w:color w:val="333333"/>
          <w:spacing w:val="0"/>
          <w:sz w:val="31"/>
          <w:szCs w:val="31"/>
          <w:shd w:val="clear" w:fill="FFFFFF"/>
        </w:rPr>
        <w:t>反映人必须用真实姓名，反映情况应实事求是，真实、具体、敢于负责。不允许借机捏造事实，泄愤报复或有意诬陷，一经查实，将严肃处理。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方正仿宋_GBK" w:cs="Times New Roman"/>
          <w:i w:val="0"/>
          <w:iCs w:val="0"/>
          <w:caps w:val="0"/>
          <w:color w:val="333333"/>
          <w:spacing w:val="0"/>
          <w:sz w:val="31"/>
          <w:szCs w:val="31"/>
          <w:shd w:val="clear" w:fill="FFFFFF"/>
        </w:rPr>
        <w:t>受理机构对反映人员和反映情况严格保密。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eastAsia="方正黑体_GBK" w:cs="Times New Roman"/>
          <w:i w:val="0"/>
          <w:iCs w:val="0"/>
          <w:caps w:val="0"/>
          <w:color w:val="333333"/>
          <w:spacing w:val="0"/>
          <w:sz w:val="31"/>
          <w:szCs w:val="31"/>
          <w:shd w:val="clear" w:fill="FFFFFF"/>
        </w:rPr>
      </w:pPr>
      <w:r>
        <w:rPr>
          <w:rFonts w:hint="default" w:ascii="Times New Roman" w:hAnsi="Times New Roman" w:eastAsia="方正黑体_GBK" w:cs="Times New Roman"/>
          <w:i w:val="0"/>
          <w:iCs w:val="0"/>
          <w:caps w:val="0"/>
          <w:color w:val="333333"/>
          <w:spacing w:val="0"/>
          <w:sz w:val="31"/>
          <w:szCs w:val="31"/>
          <w:shd w:val="clear" w:fill="FFFFFF"/>
        </w:rPr>
        <w:t>四、公示人员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eastAsia="方正黑体_GBK" w:cs="Times New Roman"/>
          <w:i w:val="0"/>
          <w:iCs w:val="0"/>
          <w:caps w:val="0"/>
          <w:color w:val="333333"/>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default" w:ascii="Times New Roman" w:hAnsi="Times New Roman" w:eastAsia="方正黑体_GBK" w:cs="Times New Roman"/>
          <w:i w:val="0"/>
          <w:iCs w:val="0"/>
          <w:caps w:val="0"/>
          <w:color w:val="333333"/>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right="0"/>
        <w:textAlignment w:val="auto"/>
        <w:rPr>
          <w:rFonts w:hint="default" w:ascii="Times New Roman" w:hAnsi="Times New Roman" w:eastAsia="方正黑体_GBK" w:cs="Times New Roman"/>
          <w:i w:val="0"/>
          <w:iCs w:val="0"/>
          <w:caps w:val="0"/>
          <w:color w:val="333333"/>
          <w:spacing w:val="0"/>
          <w:sz w:val="31"/>
          <w:szCs w:val="31"/>
          <w:shd w:val="clear" w:fill="FFFFFF"/>
        </w:rPr>
      </w:pPr>
    </w:p>
    <w:tbl>
      <w:tblPr>
        <w:tblStyle w:val="3"/>
        <w:tblW w:w="850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55"/>
        <w:gridCol w:w="1091"/>
        <w:gridCol w:w="433"/>
        <w:gridCol w:w="533"/>
        <w:gridCol w:w="1933"/>
        <w:gridCol w:w="1651"/>
        <w:gridCol w:w="23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5" w:hRule="atLeast"/>
          <w:jc w:val="center"/>
        </w:trPr>
        <w:tc>
          <w:tcPr>
            <w:tcW w:w="555" w:type="dxa"/>
            <w:tcBorders>
              <w:top w:val="single" w:color="auto" w:sz="6"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1091"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姓名</w:t>
            </w:r>
          </w:p>
        </w:tc>
        <w:tc>
          <w:tcPr>
            <w:tcW w:w="433"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性别</w:t>
            </w:r>
          </w:p>
        </w:tc>
        <w:tc>
          <w:tcPr>
            <w:tcW w:w="533"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年龄</w:t>
            </w:r>
          </w:p>
        </w:tc>
        <w:tc>
          <w:tcPr>
            <w:tcW w:w="1933"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人员类别</w:t>
            </w:r>
          </w:p>
        </w:tc>
        <w:tc>
          <w:tcPr>
            <w:tcW w:w="1651"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公益性岗位名称</w:t>
            </w:r>
          </w:p>
        </w:tc>
        <w:tc>
          <w:tcPr>
            <w:tcW w:w="2309"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毕业院校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0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董远博</w:t>
            </w:r>
          </w:p>
        </w:tc>
        <w:tc>
          <w:tcPr>
            <w:tcW w:w="4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男</w:t>
            </w:r>
          </w:p>
        </w:tc>
        <w:tc>
          <w:tcPr>
            <w:tcW w:w="5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27</w:t>
            </w:r>
          </w:p>
        </w:tc>
        <w:tc>
          <w:tcPr>
            <w:tcW w:w="19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0"/>
                <w:sz w:val="24"/>
              </w:rPr>
              <w:t>高校毕业生</w:t>
            </w:r>
          </w:p>
        </w:tc>
        <w:tc>
          <w:tcPr>
            <w:tcW w:w="165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sz w:val="28"/>
                <w:szCs w:val="28"/>
              </w:rPr>
            </w:pPr>
            <w:r>
              <w:rPr>
                <w:rFonts w:hint="eastAsia" w:ascii="Times New Roman" w:hAnsi="Times New Roman" w:eastAsia="方正仿宋_GBK" w:cs="Times New Roman"/>
                <w:kern w:val="0"/>
                <w:sz w:val="24"/>
              </w:rPr>
              <w:t>就业协管</w:t>
            </w:r>
          </w:p>
        </w:tc>
        <w:tc>
          <w:tcPr>
            <w:tcW w:w="23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4"/>
                <w:szCs w:val="24"/>
                <w:lang w:val="en-US" w:eastAsia="zh-CN"/>
              </w:rPr>
              <w:t>西南大学农业与生物科技学院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w:t>
            </w:r>
          </w:p>
        </w:tc>
        <w:tc>
          <w:tcPr>
            <w:tcW w:w="10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廖唯希</w:t>
            </w:r>
          </w:p>
        </w:tc>
        <w:tc>
          <w:tcPr>
            <w:tcW w:w="4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女</w:t>
            </w:r>
          </w:p>
        </w:tc>
        <w:tc>
          <w:tcPr>
            <w:tcW w:w="5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22</w:t>
            </w:r>
          </w:p>
        </w:tc>
        <w:tc>
          <w:tcPr>
            <w:tcW w:w="19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0"/>
                <w:sz w:val="24"/>
              </w:rPr>
              <w:t>高校毕业生</w:t>
            </w:r>
          </w:p>
        </w:tc>
        <w:tc>
          <w:tcPr>
            <w:tcW w:w="165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sz w:val="28"/>
                <w:szCs w:val="28"/>
              </w:rPr>
            </w:pPr>
            <w:r>
              <w:rPr>
                <w:rFonts w:hint="eastAsia" w:ascii="Times New Roman" w:hAnsi="Times New Roman" w:eastAsia="方正仿宋_GBK" w:cs="Times New Roman"/>
                <w:kern w:val="0"/>
                <w:sz w:val="24"/>
              </w:rPr>
              <w:t>文化科技体育服务</w:t>
            </w:r>
          </w:p>
        </w:tc>
        <w:tc>
          <w:tcPr>
            <w:tcW w:w="23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4"/>
                <w:szCs w:val="24"/>
                <w:lang w:val="en-US" w:eastAsia="zh-CN"/>
              </w:rPr>
              <w:t>长江师范学院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w:t>
            </w:r>
          </w:p>
        </w:tc>
        <w:tc>
          <w:tcPr>
            <w:tcW w:w="10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余思思</w:t>
            </w:r>
          </w:p>
        </w:tc>
        <w:tc>
          <w:tcPr>
            <w:tcW w:w="4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女</w:t>
            </w:r>
          </w:p>
        </w:tc>
        <w:tc>
          <w:tcPr>
            <w:tcW w:w="5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22</w:t>
            </w:r>
          </w:p>
        </w:tc>
        <w:tc>
          <w:tcPr>
            <w:tcW w:w="19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高校毕业生</w:t>
            </w:r>
          </w:p>
        </w:tc>
        <w:tc>
          <w:tcPr>
            <w:tcW w:w="165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sz w:val="28"/>
                <w:szCs w:val="28"/>
              </w:rPr>
            </w:pPr>
            <w:r>
              <w:rPr>
                <w:rFonts w:hint="eastAsia" w:ascii="Times New Roman" w:hAnsi="Times New Roman" w:eastAsia="方正仿宋_GBK" w:cs="Times New Roman"/>
                <w:kern w:val="0"/>
                <w:sz w:val="24"/>
              </w:rPr>
              <w:t>文化科技体育服务</w:t>
            </w:r>
          </w:p>
        </w:tc>
        <w:tc>
          <w:tcPr>
            <w:tcW w:w="23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4"/>
                <w:szCs w:val="24"/>
                <w:lang w:val="en-US" w:eastAsia="zh-CN"/>
              </w:rPr>
              <w:t>重庆交通职业学院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w:t>
            </w:r>
          </w:p>
        </w:tc>
        <w:tc>
          <w:tcPr>
            <w:tcW w:w="10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邱惠琳</w:t>
            </w:r>
          </w:p>
        </w:tc>
        <w:tc>
          <w:tcPr>
            <w:tcW w:w="4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女</w:t>
            </w:r>
          </w:p>
        </w:tc>
        <w:tc>
          <w:tcPr>
            <w:tcW w:w="5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22</w:t>
            </w:r>
          </w:p>
        </w:tc>
        <w:tc>
          <w:tcPr>
            <w:tcW w:w="19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高校毕业生</w:t>
            </w:r>
          </w:p>
        </w:tc>
        <w:tc>
          <w:tcPr>
            <w:tcW w:w="165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sz w:val="28"/>
                <w:szCs w:val="28"/>
              </w:rPr>
            </w:pPr>
            <w:r>
              <w:rPr>
                <w:rFonts w:hint="eastAsia" w:ascii="Times New Roman" w:hAnsi="Times New Roman" w:eastAsia="方正仿宋_GBK" w:cs="Times New Roman"/>
                <w:kern w:val="0"/>
                <w:sz w:val="24"/>
              </w:rPr>
              <w:t>文化科技体育服务</w:t>
            </w:r>
          </w:p>
        </w:tc>
        <w:tc>
          <w:tcPr>
            <w:tcW w:w="23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重庆幼儿师范高等专科学校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w:t>
            </w:r>
            <w:bookmarkStart w:id="0" w:name="_GoBack"/>
            <w:bookmarkEnd w:id="0"/>
          </w:p>
        </w:tc>
        <w:tc>
          <w:tcPr>
            <w:tcW w:w="10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孙晓欧</w:t>
            </w:r>
          </w:p>
        </w:tc>
        <w:tc>
          <w:tcPr>
            <w:tcW w:w="4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男</w:t>
            </w:r>
          </w:p>
        </w:tc>
        <w:tc>
          <w:tcPr>
            <w:tcW w:w="5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22</w:t>
            </w:r>
          </w:p>
        </w:tc>
        <w:tc>
          <w:tcPr>
            <w:tcW w:w="193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rPr>
              <w:t>高校毕业生</w:t>
            </w:r>
          </w:p>
        </w:tc>
        <w:tc>
          <w:tcPr>
            <w:tcW w:w="165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lang w:val="en-US" w:eastAsia="zh-CN" w:bidi="ar"/>
              </w:rPr>
            </w:pPr>
            <w:r>
              <w:rPr>
                <w:rFonts w:hint="eastAsia" w:ascii="Times New Roman" w:hAnsi="Times New Roman" w:eastAsia="方正仿宋_GBK" w:cs="Times New Roman"/>
                <w:kern w:val="0"/>
                <w:sz w:val="24"/>
              </w:rPr>
              <w:t>文化科技体育服务</w:t>
            </w:r>
          </w:p>
        </w:tc>
        <w:tc>
          <w:tcPr>
            <w:tcW w:w="23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北京理工大学珠海学院</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166" w:afterAutospacing="0" w:line="500" w:lineRule="exact"/>
        <w:ind w:left="0" w:right="0" w:firstLine="0"/>
        <w:textAlignment w:val="auto"/>
        <w:rPr>
          <w:rFonts w:hint="default" w:ascii="Times New Roman" w:hAnsi="Times New Roman" w:cs="Times New Roman"/>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Times New Roman" w:hAnsi="Times New Roman" w:eastAsia="微软雅黑" w:cs="Times New Roman"/>
          <w:i w:val="0"/>
          <w:iCs w:val="0"/>
          <w:caps w:val="0"/>
          <w:color w:val="333333"/>
          <w:spacing w:val="30"/>
          <w:sz w:val="31"/>
          <w:szCs w:val="31"/>
          <w:shd w:val="clear" w:fill="FFFFFF"/>
          <w:lang w:val="en-US" w:eastAsia="zh-CN"/>
        </w:rPr>
      </w:pPr>
      <w:r>
        <w:rPr>
          <w:rFonts w:hint="default" w:ascii="Times New Roman" w:hAnsi="Times New Roman" w:eastAsia="方正仿宋_GBK" w:cs="Times New Roman"/>
          <w:i w:val="0"/>
          <w:iCs w:val="0"/>
          <w:caps w:val="0"/>
          <w:color w:val="333333"/>
          <w:spacing w:val="30"/>
          <w:sz w:val="31"/>
          <w:szCs w:val="31"/>
          <w:shd w:val="clear" w:fill="FFFFFF"/>
        </w:rPr>
        <w:t>丰都县</w:t>
      </w:r>
      <w:r>
        <w:rPr>
          <w:rFonts w:hint="eastAsia" w:ascii="Times New Roman" w:hAnsi="Times New Roman" w:eastAsia="方正仿宋_GBK" w:cs="Times New Roman"/>
          <w:i w:val="0"/>
          <w:iCs w:val="0"/>
          <w:caps w:val="0"/>
          <w:color w:val="333333"/>
          <w:spacing w:val="30"/>
          <w:sz w:val="31"/>
          <w:szCs w:val="31"/>
          <w:shd w:val="clear" w:fill="FFFFFF"/>
          <w:lang w:val="en-US" w:eastAsia="zh-CN"/>
        </w:rPr>
        <w:t>文化和旅游发展委员会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0"/>
        <w:jc w:val="right"/>
        <w:textAlignment w:val="auto"/>
        <w:rPr>
          <w:rFonts w:hint="default" w:ascii="Times New Roman" w:hAnsi="Times New Roman" w:cs="Times New Roman"/>
          <w:sz w:val="24"/>
          <w:szCs w:val="24"/>
          <w:lang w:eastAsia="zh-CN"/>
        </w:rPr>
      </w:pPr>
      <w:r>
        <w:rPr>
          <w:rFonts w:hint="default" w:ascii="Times New Roman" w:hAnsi="Times New Roman" w:eastAsia="微软雅黑" w:cs="Times New Roman"/>
          <w:i w:val="0"/>
          <w:iCs w:val="0"/>
          <w:caps w:val="0"/>
          <w:color w:val="333333"/>
          <w:spacing w:val="30"/>
          <w:sz w:val="31"/>
          <w:szCs w:val="31"/>
          <w:shd w:val="clear" w:fill="FFFFFF"/>
        </w:rPr>
        <w:t>202</w:t>
      </w:r>
      <w:r>
        <w:rPr>
          <w:rFonts w:hint="default" w:ascii="Times New Roman" w:hAnsi="Times New Roman" w:eastAsia="微软雅黑" w:cs="Times New Roman"/>
          <w:i w:val="0"/>
          <w:iCs w:val="0"/>
          <w:caps w:val="0"/>
          <w:color w:val="333333"/>
          <w:spacing w:val="30"/>
          <w:sz w:val="31"/>
          <w:szCs w:val="31"/>
          <w:shd w:val="clear" w:fill="FFFFFF"/>
          <w:lang w:val="en-US" w:eastAsia="zh-CN"/>
        </w:rPr>
        <w:t>5</w:t>
      </w:r>
      <w:r>
        <w:rPr>
          <w:rFonts w:hint="default" w:ascii="Times New Roman" w:hAnsi="Times New Roman" w:eastAsia="方正仿宋_GBK" w:cs="Times New Roman"/>
          <w:i w:val="0"/>
          <w:iCs w:val="0"/>
          <w:caps w:val="0"/>
          <w:color w:val="333333"/>
          <w:spacing w:val="30"/>
          <w:sz w:val="31"/>
          <w:szCs w:val="31"/>
          <w:shd w:val="clear" w:fill="FFFFFF"/>
        </w:rPr>
        <w:t>年</w:t>
      </w:r>
      <w:r>
        <w:rPr>
          <w:rFonts w:hint="eastAsia" w:ascii="Times New Roman" w:hAnsi="Times New Roman" w:eastAsia="方正仿宋_GBK" w:cs="Times New Roman"/>
          <w:i w:val="0"/>
          <w:iCs w:val="0"/>
          <w:caps w:val="0"/>
          <w:color w:val="333333"/>
          <w:spacing w:val="30"/>
          <w:sz w:val="31"/>
          <w:szCs w:val="31"/>
          <w:shd w:val="clear" w:fill="FFFFFF"/>
          <w:lang w:val="en-US" w:eastAsia="zh-CN"/>
        </w:rPr>
        <w:t>9</w:t>
      </w:r>
      <w:r>
        <w:rPr>
          <w:rFonts w:hint="default" w:ascii="Times New Roman" w:hAnsi="Times New Roman" w:eastAsia="方正仿宋_GBK" w:cs="Times New Roman"/>
          <w:i w:val="0"/>
          <w:iCs w:val="0"/>
          <w:caps w:val="0"/>
          <w:color w:val="333333"/>
          <w:spacing w:val="30"/>
          <w:sz w:val="31"/>
          <w:szCs w:val="31"/>
          <w:shd w:val="clear" w:fill="FFFFFF"/>
        </w:rPr>
        <w:t>月</w:t>
      </w:r>
      <w:r>
        <w:rPr>
          <w:rFonts w:hint="eastAsia" w:ascii="Times New Roman" w:hAnsi="Times New Roman" w:eastAsia="方正仿宋_GBK" w:cs="Times New Roman"/>
          <w:i w:val="0"/>
          <w:iCs w:val="0"/>
          <w:caps w:val="0"/>
          <w:color w:val="333333"/>
          <w:spacing w:val="30"/>
          <w:sz w:val="31"/>
          <w:szCs w:val="31"/>
          <w:shd w:val="clear" w:fill="FFFFFF"/>
          <w:lang w:val="en-US" w:eastAsia="zh-CN"/>
        </w:rPr>
        <w:t>24</w:t>
      </w:r>
      <w:r>
        <w:rPr>
          <w:rFonts w:hint="default" w:ascii="Times New Roman" w:hAnsi="Times New Roman" w:eastAsia="方正仿宋_GBK" w:cs="Times New Roman"/>
          <w:i w:val="0"/>
          <w:iCs w:val="0"/>
          <w:caps w:val="0"/>
          <w:color w:val="333333"/>
          <w:spacing w:val="30"/>
          <w:sz w:val="31"/>
          <w:szCs w:val="31"/>
          <w:shd w:val="clear" w:fill="FFFFFF"/>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MTc2ZDkxYmUyMThiOWY1MTBlMGNmOTA2NDM5ZmEifQ=="/>
  </w:docVars>
  <w:rsids>
    <w:rsidRoot w:val="00000000"/>
    <w:rsid w:val="00824069"/>
    <w:rsid w:val="04E35A1E"/>
    <w:rsid w:val="07300CC3"/>
    <w:rsid w:val="0752014B"/>
    <w:rsid w:val="0A1D552E"/>
    <w:rsid w:val="0B302778"/>
    <w:rsid w:val="0D192952"/>
    <w:rsid w:val="17726F5E"/>
    <w:rsid w:val="1FA80104"/>
    <w:rsid w:val="366F5A5B"/>
    <w:rsid w:val="37FE25BE"/>
    <w:rsid w:val="3E5C621E"/>
    <w:rsid w:val="443F0D89"/>
    <w:rsid w:val="4695600A"/>
    <w:rsid w:val="47F17E95"/>
    <w:rsid w:val="5654698A"/>
    <w:rsid w:val="57805D82"/>
    <w:rsid w:val="578E084F"/>
    <w:rsid w:val="5D703AA3"/>
    <w:rsid w:val="5D767BCE"/>
    <w:rsid w:val="5DE54B90"/>
    <w:rsid w:val="66E91377"/>
    <w:rsid w:val="6AA81420"/>
    <w:rsid w:val="6CC96BDE"/>
    <w:rsid w:val="73A4401D"/>
    <w:rsid w:val="75D43A11"/>
    <w:rsid w:val="76A35191"/>
    <w:rsid w:val="78302AF9"/>
    <w:rsid w:val="A77FE048"/>
    <w:rsid w:val="A9FBF6BB"/>
    <w:rsid w:val="DA4A6C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490</Words>
  <Characters>528</Characters>
  <Lines>0</Lines>
  <Paragraphs>0</Paragraphs>
  <TotalTime>17</TotalTime>
  <ScaleCrop>false</ScaleCrop>
  <LinksUpToDate>false</LinksUpToDate>
  <CharactersWithSpaces>528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HP01</dc:creator>
  <cp:lastModifiedBy>user</cp:lastModifiedBy>
  <cp:lastPrinted>2025-09-23T15:37:00Z</cp:lastPrinted>
  <dcterms:modified xsi:type="dcterms:W3CDTF">2025-10-09T11:27:00Z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C9B7883D69BC41CE8F584C85A84324BB_13</vt:lpwstr>
  </property>
  <property fmtid="{D5CDD505-2E9C-101B-9397-08002B2CF9AE}" pid="4" name="woSyncTypoMode" linkTarget="0">
    <vt:bool>true</vt:bool>
  </property>
  <property fmtid="{D5CDD505-2E9C-101B-9397-08002B2CF9AE}" pid="5" name="woTypoMode" linkTarget="0">
    <vt:lpwstr/>
  </property>
  <property fmtid="{D5CDD505-2E9C-101B-9397-08002B2CF9AE}" pid="6" name="KSOTemplateDocerSaveRecord">
    <vt:lpwstr>eyJoZGlkIjoiYTAyOWNiMGEwMTczOTUxNzU4MTc1YWE2MWRjODYwZWEiLCJ1c2VySWQiOiIxMDI4NDg0NzU0In0=</vt:lpwstr>
  </property>
</Properties>
</file>