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AC317">
      <w:pPr>
        <w:pStyle w:val="4"/>
        <w:spacing w:line="360" w:lineRule="auto"/>
        <w:jc w:val="center"/>
        <w:rPr>
          <w:rFonts w:ascii="Times New Roman" w:hAnsi="Times New Roman" w:eastAsia="方正小标宋_GBK" w:cs="Times New Roman"/>
          <w:color w:val="000000"/>
          <w:sz w:val="40"/>
          <w:szCs w:val="40"/>
        </w:rPr>
      </w:pPr>
      <w:r>
        <w:rPr>
          <w:rFonts w:ascii="Times New Roman" w:hAnsi="Times New Roman" w:eastAsia="方正小标宋_GBK" w:cs="Times New Roman"/>
          <w:color w:val="000000"/>
          <w:sz w:val="40"/>
          <w:szCs w:val="40"/>
        </w:rPr>
        <w:t>丰都县第四次全国经济普查公报（第七号）</w:t>
      </w:r>
    </w:p>
    <w:p w14:paraId="6C001C8B">
      <w:pPr>
        <w:pStyle w:val="4"/>
        <w:spacing w:line="360" w:lineRule="auto"/>
        <w:jc w:val="center"/>
        <w:rPr>
          <w:rFonts w:ascii="Times New Roman" w:hAnsi="Times New Roman" w:eastAsia="方正小标宋_GBK" w:cs="Times New Roman"/>
          <w:color w:val="000000"/>
          <w:sz w:val="40"/>
          <w:szCs w:val="40"/>
        </w:rPr>
      </w:pPr>
    </w:p>
    <w:p w14:paraId="3C0977C7">
      <w:pPr>
        <w:pStyle w:val="4"/>
        <w:spacing w:line="360" w:lineRule="auto"/>
        <w:jc w:val="center"/>
        <w:rPr>
          <w:rFonts w:ascii="Times New Roman" w:hAnsi="Times New Roman" w:eastAsia="方正小标宋_GBK" w:cs="Times New Roman"/>
          <w:color w:val="000000"/>
          <w:sz w:val="40"/>
          <w:szCs w:val="40"/>
        </w:rPr>
      </w:pPr>
      <w:r>
        <w:rPr>
          <w:rFonts w:ascii="Times New Roman" w:hAnsi="Times New Roman" w:eastAsia="方正小标宋_GBK" w:cs="Times New Roman"/>
          <w:color w:val="000000"/>
          <w:sz w:val="40"/>
          <w:szCs w:val="40"/>
        </w:rPr>
        <w:t>——分区域单位和从业人员情况</w:t>
      </w:r>
    </w:p>
    <w:p w14:paraId="3C5EB63B">
      <w:pPr>
        <w:pStyle w:val="4"/>
        <w:spacing w:line="360" w:lineRule="auto"/>
        <w:jc w:val="center"/>
        <w:rPr>
          <w:rFonts w:ascii="Times New Roman" w:hAnsi="Times New Roman" w:eastAsia="方正仿宋_GBK" w:cs="Times New Roman"/>
          <w:color w:val="000000"/>
          <w:sz w:val="32"/>
          <w:szCs w:val="32"/>
          <w:lang w:val="en"/>
        </w:rPr>
      </w:pPr>
    </w:p>
    <w:p w14:paraId="5244E975">
      <w:pPr>
        <w:pStyle w:val="4"/>
        <w:spacing w:line="360" w:lineRule="auto"/>
        <w:jc w:val="center"/>
        <w:rPr>
          <w:rFonts w:ascii="Times New Roman" w:hAnsi="Times New Roman" w:eastAsia="方正仿宋_GBK" w:cs="Times New Roman"/>
          <w:color w:val="333333"/>
          <w:sz w:val="32"/>
          <w:szCs w:val="32"/>
          <w:lang w:val="en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"/>
        </w:rPr>
        <w:t>丰都县统计局</w:t>
      </w:r>
    </w:p>
    <w:p w14:paraId="38BCFC7B">
      <w:pPr>
        <w:pStyle w:val="4"/>
        <w:spacing w:line="360" w:lineRule="auto"/>
        <w:jc w:val="center"/>
        <w:rPr>
          <w:rFonts w:ascii="Times New Roman" w:hAnsi="Times New Roman" w:eastAsia="方正仿宋_GBK" w:cs="Times New Roman"/>
          <w:color w:val="333333"/>
          <w:sz w:val="32"/>
          <w:szCs w:val="32"/>
          <w:lang w:val="en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"/>
        </w:rPr>
        <w:t>丰都县人民政府第四次全国经济普查领导小组办公室</w:t>
      </w:r>
    </w:p>
    <w:p w14:paraId="452EBF65">
      <w:pPr>
        <w:pStyle w:val="4"/>
        <w:spacing w:line="360" w:lineRule="auto"/>
        <w:jc w:val="center"/>
        <w:rPr>
          <w:rFonts w:ascii="Times New Roman" w:hAnsi="Times New Roman" w:eastAsia="方正仿宋_GBK" w:cs="Times New Roman"/>
          <w:color w:val="333333"/>
          <w:sz w:val="32"/>
          <w:szCs w:val="32"/>
          <w:lang w:val="en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"/>
        </w:rPr>
        <w:t>2020年3月2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"/>
        </w:rPr>
        <w:t>0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"/>
        </w:rPr>
        <w:t>日</w:t>
      </w:r>
    </w:p>
    <w:p w14:paraId="2D714ED3">
      <w:pPr>
        <w:pStyle w:val="4"/>
        <w:spacing w:line="360" w:lineRule="auto"/>
        <w:jc w:val="both"/>
        <w:rPr>
          <w:rFonts w:ascii="Times New Roman" w:hAnsi="Times New Roman" w:eastAsia="方正仿宋_GBK" w:cs="Times New Roman"/>
          <w:color w:val="333333"/>
          <w:sz w:val="32"/>
          <w:szCs w:val="32"/>
          <w:lang w:val="en"/>
        </w:rPr>
      </w:pPr>
    </w:p>
    <w:p w14:paraId="6EE9B2EA">
      <w:pPr>
        <w:pStyle w:val="4"/>
        <w:spacing w:line="360" w:lineRule="auto"/>
        <w:ind w:firstLine="645"/>
        <w:jc w:val="both"/>
        <w:rPr>
          <w:rFonts w:ascii="Times New Roman" w:hAnsi="Times New Roman" w:eastAsia="方正仿宋_GBK" w:cs="Times New Roman"/>
          <w:color w:val="333333"/>
          <w:sz w:val="32"/>
          <w:szCs w:val="32"/>
          <w:lang w:val="en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"/>
        </w:rPr>
        <w:t>根据第四次全国经济普查结果，现将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"/>
        </w:rPr>
        <w:t>丰都县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"/>
        </w:rPr>
        <w:t>分区域的单位和从业人员基本情况公布如下：</w:t>
      </w:r>
    </w:p>
    <w:p w14:paraId="1681B90A">
      <w:pPr>
        <w:pStyle w:val="4"/>
        <w:spacing w:line="360" w:lineRule="auto"/>
        <w:ind w:firstLine="645"/>
        <w:jc w:val="both"/>
        <w:rPr>
          <w:rFonts w:ascii="Times New Roman" w:hAnsi="Times New Roman" w:eastAsia="方正黑体_GBK" w:cs="Times New Roman"/>
          <w:color w:val="000000"/>
          <w:sz w:val="32"/>
          <w:szCs w:val="32"/>
          <w:lang w:val="en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  <w:lang w:val="en"/>
        </w:rPr>
        <w:t>一、单位基本情况</w:t>
      </w:r>
    </w:p>
    <w:p w14:paraId="09A47C31">
      <w:pPr>
        <w:pStyle w:val="4"/>
        <w:spacing w:line="360" w:lineRule="auto"/>
        <w:ind w:firstLine="645"/>
        <w:jc w:val="both"/>
        <w:rPr>
          <w:rFonts w:ascii="Times New Roman" w:hAnsi="Times New Roman" w:eastAsia="方正仿宋_GBK" w:cs="Times New Roman"/>
          <w:color w:val="333333"/>
          <w:sz w:val="32"/>
          <w:szCs w:val="32"/>
          <w:lang w:val="en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"/>
        </w:rPr>
        <w:t>2018年末，沿长江经济带拥有第二产业和第三产业法人单位4696个，占68.8%；沿渠溪河经济带930个，占13.6%；沿龙河经济带1200个，占17.6%，增加1.2个百分点。沿长江经济带拥有第二产业和第三产业活动单位5284个，占68.9%；沿渠溪河经济带1068个，占13.9%；沿龙河经济带1316个，占17.2%。</w:t>
      </w:r>
    </w:p>
    <w:p w14:paraId="063D2930">
      <w:pPr>
        <w:pStyle w:val="4"/>
        <w:spacing w:line="360" w:lineRule="auto"/>
        <w:ind w:firstLine="645"/>
        <w:jc w:val="both"/>
        <w:rPr>
          <w:rFonts w:ascii="Times New Roman" w:hAnsi="Times New Roman" w:eastAsia="方正仿宋_GBK" w:cs="Times New Roman"/>
          <w:color w:val="333333"/>
          <w:sz w:val="32"/>
          <w:szCs w:val="32"/>
          <w:lang w:val="en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"/>
        </w:rPr>
        <w:t>在第二产业和第三产业法人单位中，位居前三位的乡镇、街道是：三合街道2958个，占43.3%；高家镇428个，占6.3%；名山街道422个，占6.2%。</w:t>
      </w:r>
    </w:p>
    <w:p w14:paraId="1DEDE86D">
      <w:pPr>
        <w:pStyle w:val="4"/>
        <w:spacing w:line="360" w:lineRule="auto"/>
        <w:ind w:firstLine="645"/>
        <w:jc w:val="both"/>
        <w:rPr>
          <w:rFonts w:ascii="Times New Roman" w:hAnsi="Times New Roman" w:eastAsia="方正仿宋_GBK" w:cs="Times New Roman"/>
          <w:color w:val="000000"/>
          <w:sz w:val="32"/>
          <w:szCs w:val="32"/>
          <w:lang w:val="en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"/>
        </w:rPr>
        <w:t>按地区分组的单位情况详见表7-1。</w:t>
      </w:r>
    </w:p>
    <w:p w14:paraId="3BE91932">
      <w:pPr>
        <w:pStyle w:val="4"/>
        <w:spacing w:line="360" w:lineRule="auto"/>
        <w:ind w:firstLine="645"/>
        <w:jc w:val="both"/>
        <w:rPr>
          <w:rFonts w:ascii="Times New Roman" w:hAnsi="Times New Roman" w:eastAsia="方正仿宋_GBK" w:cs="Times New Roman"/>
          <w:color w:val="333333"/>
          <w:sz w:val="32"/>
          <w:szCs w:val="32"/>
          <w:lang w:val="en"/>
        </w:rPr>
      </w:pPr>
      <w:bookmarkStart w:id="0" w:name="_GoBack"/>
      <w:bookmarkEnd w:id="0"/>
    </w:p>
    <w:tbl>
      <w:tblPr>
        <w:tblStyle w:val="5"/>
        <w:tblW w:w="822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1766"/>
        <w:gridCol w:w="1405"/>
        <w:gridCol w:w="1766"/>
        <w:gridCol w:w="1405"/>
      </w:tblGrid>
      <w:tr w14:paraId="03972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20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000000" w:fill="FFFFFF"/>
            <w:noWrap/>
            <w:vAlign w:val="center"/>
          </w:tcPr>
          <w:p w14:paraId="4AFA68E6"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  <w:lang w:val="en"/>
              </w:rPr>
              <w:t>表7-1   按地区分组的法人单位和产业活动单位</w:t>
            </w:r>
          </w:p>
        </w:tc>
      </w:tr>
      <w:tr w14:paraId="77941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78" w:type="dxa"/>
            <w:vMerge w:val="restart"/>
            <w:tcBorders>
              <w:top w:val="single" w:color="auto" w:sz="12" w:space="0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DDC505"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乡镇（街道）</w:t>
            </w:r>
          </w:p>
        </w:tc>
        <w:tc>
          <w:tcPr>
            <w:tcW w:w="3171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DC4974"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法人单位</w:t>
            </w:r>
          </w:p>
        </w:tc>
        <w:tc>
          <w:tcPr>
            <w:tcW w:w="3171" w:type="dxa"/>
            <w:gridSpan w:val="2"/>
            <w:tcBorders>
              <w:top w:val="single" w:color="auto" w:sz="12" w:space="0"/>
              <w:left w:val="nil"/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3CFAAB8D"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产业活动单位</w:t>
            </w:r>
          </w:p>
        </w:tc>
      </w:tr>
      <w:tr w14:paraId="17AD1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7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A1439"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767E97"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数量（个）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E31CF5"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占比（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%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）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DA9C06"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数量（个）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25A074CA"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占比（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%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）</w:t>
            </w:r>
          </w:p>
        </w:tc>
      </w:tr>
      <w:tr w14:paraId="0F189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78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727301"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B2E76C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682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64EFF3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100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5635B0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7668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B5676CF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100</w:t>
            </w:r>
          </w:p>
        </w:tc>
      </w:tr>
      <w:tr w14:paraId="0CB9A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78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44F1EA"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2"/>
              </w:rPr>
              <w:t>沿长江经济带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017EBD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4696</w:t>
            </w:r>
          </w:p>
        </w:tc>
        <w:tc>
          <w:tcPr>
            <w:tcW w:w="140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68059B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68.8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ABE958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5284</w:t>
            </w:r>
          </w:p>
        </w:tc>
        <w:tc>
          <w:tcPr>
            <w:tcW w:w="140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D23AD3B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68.9</w:t>
            </w:r>
          </w:p>
        </w:tc>
      </w:tr>
      <w:tr w14:paraId="7F6C7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78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4A91F0C6"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三合街道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5BCEA941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2958</w:t>
            </w:r>
          </w:p>
        </w:tc>
        <w:tc>
          <w:tcPr>
            <w:tcW w:w="140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400DD6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43.3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0E5FA1D0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3338</w:t>
            </w:r>
          </w:p>
        </w:tc>
        <w:tc>
          <w:tcPr>
            <w:tcW w:w="140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5CF5E97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43.5</w:t>
            </w:r>
          </w:p>
        </w:tc>
      </w:tr>
      <w:tr w14:paraId="725BE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78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7F674301"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名山街道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37827EC4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422</w:t>
            </w:r>
          </w:p>
        </w:tc>
        <w:tc>
          <w:tcPr>
            <w:tcW w:w="140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45F35B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6.2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2A95AED8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460</w:t>
            </w:r>
          </w:p>
        </w:tc>
        <w:tc>
          <w:tcPr>
            <w:tcW w:w="140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B616491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6.0</w:t>
            </w:r>
          </w:p>
        </w:tc>
      </w:tr>
      <w:tr w14:paraId="5123A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78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4BF3B61D"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虎威镇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5F9E60DB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134</w:t>
            </w:r>
          </w:p>
        </w:tc>
        <w:tc>
          <w:tcPr>
            <w:tcW w:w="140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F6A818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2.0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669B8831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145</w:t>
            </w:r>
          </w:p>
        </w:tc>
        <w:tc>
          <w:tcPr>
            <w:tcW w:w="140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7C4BA15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1.9</w:t>
            </w:r>
          </w:p>
        </w:tc>
      </w:tr>
      <w:tr w14:paraId="2C642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78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5F145D5F"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龙孔镇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2B4EE379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92</w:t>
            </w:r>
          </w:p>
        </w:tc>
        <w:tc>
          <w:tcPr>
            <w:tcW w:w="140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796A42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1.3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28EE1C87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102</w:t>
            </w:r>
          </w:p>
        </w:tc>
        <w:tc>
          <w:tcPr>
            <w:tcW w:w="140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1C92382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1.3</w:t>
            </w:r>
          </w:p>
        </w:tc>
      </w:tr>
      <w:tr w14:paraId="5D7D3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78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188B332F"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高家镇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2F374088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428</w:t>
            </w:r>
          </w:p>
        </w:tc>
        <w:tc>
          <w:tcPr>
            <w:tcW w:w="140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B36C8E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6.3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7F588AE7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477</w:t>
            </w:r>
          </w:p>
        </w:tc>
        <w:tc>
          <w:tcPr>
            <w:tcW w:w="140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2D5C1EC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6.2</w:t>
            </w:r>
          </w:p>
        </w:tc>
      </w:tr>
      <w:tr w14:paraId="77F82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78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273D1577"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兴义镇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6D6D39F7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274</w:t>
            </w:r>
          </w:p>
        </w:tc>
        <w:tc>
          <w:tcPr>
            <w:tcW w:w="140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559A5D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4.0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790FAF55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308</w:t>
            </w:r>
          </w:p>
        </w:tc>
        <w:tc>
          <w:tcPr>
            <w:tcW w:w="140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9C65001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4.0</w:t>
            </w:r>
          </w:p>
        </w:tc>
      </w:tr>
      <w:tr w14:paraId="59C6B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78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06134437"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双路镇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2C2CB7BE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103</w:t>
            </w:r>
          </w:p>
        </w:tc>
        <w:tc>
          <w:tcPr>
            <w:tcW w:w="140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91AB9F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1.5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5171C40F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119</w:t>
            </w:r>
          </w:p>
        </w:tc>
        <w:tc>
          <w:tcPr>
            <w:tcW w:w="140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47B505D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1.6</w:t>
            </w:r>
          </w:p>
        </w:tc>
      </w:tr>
      <w:tr w14:paraId="196A0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78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3830D37E"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湛普镇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442E665C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19AC3E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1.5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4AF191AD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113</w:t>
            </w:r>
          </w:p>
        </w:tc>
        <w:tc>
          <w:tcPr>
            <w:tcW w:w="140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06E7ACE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1.5</w:t>
            </w:r>
          </w:p>
        </w:tc>
      </w:tr>
      <w:tr w14:paraId="4B842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78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14679DAD"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树人镇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6618C14C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82</w:t>
            </w:r>
          </w:p>
        </w:tc>
        <w:tc>
          <w:tcPr>
            <w:tcW w:w="140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BC7D70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1.2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0025230F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97</w:t>
            </w:r>
          </w:p>
        </w:tc>
        <w:tc>
          <w:tcPr>
            <w:tcW w:w="140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BBEA31C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1.3</w:t>
            </w:r>
          </w:p>
        </w:tc>
      </w:tr>
      <w:tr w14:paraId="50A3F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78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27C75B4B"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十直镇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260619F3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103</w:t>
            </w:r>
          </w:p>
        </w:tc>
        <w:tc>
          <w:tcPr>
            <w:tcW w:w="140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1E409D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1.5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4AA1AFDC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125</w:t>
            </w:r>
          </w:p>
        </w:tc>
        <w:tc>
          <w:tcPr>
            <w:tcW w:w="140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7E4692F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1.6</w:t>
            </w:r>
          </w:p>
        </w:tc>
      </w:tr>
      <w:tr w14:paraId="53E45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78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3D430887"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2"/>
              </w:rPr>
              <w:t>沿渠溪河经济带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4FAB075F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930</w:t>
            </w:r>
          </w:p>
        </w:tc>
        <w:tc>
          <w:tcPr>
            <w:tcW w:w="140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46A9AA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13.6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04E7DD04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1068</w:t>
            </w:r>
          </w:p>
        </w:tc>
        <w:tc>
          <w:tcPr>
            <w:tcW w:w="140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E16987A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13.9</w:t>
            </w:r>
          </w:p>
        </w:tc>
      </w:tr>
      <w:tr w14:paraId="4DBC8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78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7A2D0B05"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社坛镇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2D0CC025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373</w:t>
            </w:r>
          </w:p>
        </w:tc>
        <w:tc>
          <w:tcPr>
            <w:tcW w:w="140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3412B2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5.5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31BE2CE7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424</w:t>
            </w:r>
          </w:p>
        </w:tc>
        <w:tc>
          <w:tcPr>
            <w:tcW w:w="140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7CD6585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5.5</w:t>
            </w:r>
          </w:p>
        </w:tc>
      </w:tr>
      <w:tr w14:paraId="70279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78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541612F8"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仁沙镇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6DE287DC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70</w:t>
            </w:r>
          </w:p>
        </w:tc>
        <w:tc>
          <w:tcPr>
            <w:tcW w:w="140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8305F9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1.0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0B88EF76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81</w:t>
            </w:r>
          </w:p>
        </w:tc>
        <w:tc>
          <w:tcPr>
            <w:tcW w:w="140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F5738B8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1.1</w:t>
            </w:r>
          </w:p>
        </w:tc>
      </w:tr>
      <w:tr w14:paraId="5890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78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3AB8040C"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兴龙镇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40801F98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70</w:t>
            </w:r>
          </w:p>
        </w:tc>
        <w:tc>
          <w:tcPr>
            <w:tcW w:w="140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48DEE4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1.0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1C9B8E0C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82</w:t>
            </w:r>
          </w:p>
        </w:tc>
        <w:tc>
          <w:tcPr>
            <w:tcW w:w="140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6A52533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1.1</w:t>
            </w:r>
          </w:p>
        </w:tc>
      </w:tr>
      <w:tr w14:paraId="73C57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78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459E7B7C"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三元镇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6BF41258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80</w:t>
            </w:r>
          </w:p>
        </w:tc>
        <w:tc>
          <w:tcPr>
            <w:tcW w:w="140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70B30E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1.2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3791E7F1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92</w:t>
            </w:r>
          </w:p>
        </w:tc>
        <w:tc>
          <w:tcPr>
            <w:tcW w:w="140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37BE9CE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1.2</w:t>
            </w:r>
          </w:p>
        </w:tc>
      </w:tr>
      <w:tr w14:paraId="0BA04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78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7A1414A3"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许明寺镇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6F68AB92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70</w:t>
            </w:r>
          </w:p>
        </w:tc>
        <w:tc>
          <w:tcPr>
            <w:tcW w:w="140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8AF1B5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1.0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7667755B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80</w:t>
            </w:r>
          </w:p>
        </w:tc>
        <w:tc>
          <w:tcPr>
            <w:tcW w:w="140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A0E24A2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1.0</w:t>
            </w:r>
          </w:p>
        </w:tc>
      </w:tr>
      <w:tr w14:paraId="567E7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78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20118E03"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董家镇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5C81B9CB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85</w:t>
            </w:r>
          </w:p>
        </w:tc>
        <w:tc>
          <w:tcPr>
            <w:tcW w:w="140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C17D21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1.2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54EA59C4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99</w:t>
            </w:r>
          </w:p>
        </w:tc>
        <w:tc>
          <w:tcPr>
            <w:tcW w:w="140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D829AEE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1.3</w:t>
            </w:r>
          </w:p>
        </w:tc>
      </w:tr>
      <w:tr w14:paraId="66836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78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4CB857B4"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青龙乡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57097CB1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63</w:t>
            </w:r>
          </w:p>
        </w:tc>
        <w:tc>
          <w:tcPr>
            <w:tcW w:w="140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016626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0.9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2AB87D19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68</w:t>
            </w:r>
          </w:p>
        </w:tc>
        <w:tc>
          <w:tcPr>
            <w:tcW w:w="140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2A3F1E4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0.9</w:t>
            </w:r>
          </w:p>
        </w:tc>
      </w:tr>
      <w:tr w14:paraId="23C3E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78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5A3CC692"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双龙镇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689AB0D1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48</w:t>
            </w:r>
          </w:p>
        </w:tc>
        <w:tc>
          <w:tcPr>
            <w:tcW w:w="140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7E43B4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0.7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33F81AF2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58</w:t>
            </w:r>
          </w:p>
        </w:tc>
        <w:tc>
          <w:tcPr>
            <w:tcW w:w="140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02E857D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0.8</w:t>
            </w:r>
          </w:p>
        </w:tc>
      </w:tr>
      <w:tr w14:paraId="6A3AF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78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2CD53D64"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保合镇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0BA0E698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71</w:t>
            </w:r>
          </w:p>
        </w:tc>
        <w:tc>
          <w:tcPr>
            <w:tcW w:w="140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BB10B6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1.0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417CF880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84</w:t>
            </w:r>
          </w:p>
        </w:tc>
        <w:tc>
          <w:tcPr>
            <w:tcW w:w="140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2560CEE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1.1</w:t>
            </w:r>
          </w:p>
        </w:tc>
      </w:tr>
      <w:tr w14:paraId="479E9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78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74000A93"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2"/>
              </w:rPr>
              <w:t>沿龙河经济带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40A290A7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1200</w:t>
            </w:r>
          </w:p>
        </w:tc>
        <w:tc>
          <w:tcPr>
            <w:tcW w:w="140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943C32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17.6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4CD628B9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1316</w:t>
            </w:r>
          </w:p>
        </w:tc>
        <w:tc>
          <w:tcPr>
            <w:tcW w:w="140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EE523E3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17.2</w:t>
            </w:r>
          </w:p>
        </w:tc>
      </w:tr>
      <w:tr w14:paraId="114DC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78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2B177465"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江池镇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3DD91AC3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107</w:t>
            </w:r>
          </w:p>
        </w:tc>
        <w:tc>
          <w:tcPr>
            <w:tcW w:w="140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E47D09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1.6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749DA612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EF8FEA4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1.6</w:t>
            </w:r>
          </w:p>
        </w:tc>
      </w:tr>
      <w:tr w14:paraId="11420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78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70F3B2FC"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龙河镇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50265386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140</w:t>
            </w:r>
          </w:p>
        </w:tc>
        <w:tc>
          <w:tcPr>
            <w:tcW w:w="140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5F1DC2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2.1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010592C4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166</w:t>
            </w:r>
          </w:p>
        </w:tc>
        <w:tc>
          <w:tcPr>
            <w:tcW w:w="140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DDC2346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2.2</w:t>
            </w:r>
          </w:p>
        </w:tc>
      </w:tr>
      <w:tr w14:paraId="7159A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78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2CD9F956"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武平镇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413F190E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164</w:t>
            </w:r>
          </w:p>
        </w:tc>
        <w:tc>
          <w:tcPr>
            <w:tcW w:w="140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B10C7F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2.4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1F3938E2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170</w:t>
            </w:r>
          </w:p>
        </w:tc>
        <w:tc>
          <w:tcPr>
            <w:tcW w:w="140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147FA49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2.2</w:t>
            </w:r>
          </w:p>
        </w:tc>
      </w:tr>
      <w:tr w14:paraId="0599B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78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177F73C6"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暨龙镇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0F8928A8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85</w:t>
            </w:r>
          </w:p>
        </w:tc>
        <w:tc>
          <w:tcPr>
            <w:tcW w:w="140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E97193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1.2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65B6E53F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93</w:t>
            </w:r>
          </w:p>
        </w:tc>
        <w:tc>
          <w:tcPr>
            <w:tcW w:w="140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485A1B7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1.2</w:t>
            </w:r>
          </w:p>
        </w:tc>
      </w:tr>
      <w:tr w14:paraId="2C698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78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7634BA7A"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都督乡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5FE2CD09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57</w:t>
            </w:r>
          </w:p>
        </w:tc>
        <w:tc>
          <w:tcPr>
            <w:tcW w:w="140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E0AFB5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0.8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38C179A3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59</w:t>
            </w:r>
          </w:p>
        </w:tc>
        <w:tc>
          <w:tcPr>
            <w:tcW w:w="140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164359B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0.8</w:t>
            </w:r>
          </w:p>
        </w:tc>
      </w:tr>
      <w:tr w14:paraId="236D5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78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66A87744"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太平坝乡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67F4666F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63</w:t>
            </w:r>
          </w:p>
        </w:tc>
        <w:tc>
          <w:tcPr>
            <w:tcW w:w="140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0A9E65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0.9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006B5C04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66</w:t>
            </w:r>
          </w:p>
        </w:tc>
        <w:tc>
          <w:tcPr>
            <w:tcW w:w="140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1B5B855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0.9</w:t>
            </w:r>
          </w:p>
        </w:tc>
      </w:tr>
      <w:tr w14:paraId="5EE0B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78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3469321E"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栗子乡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42B482C6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54</w:t>
            </w:r>
          </w:p>
        </w:tc>
        <w:tc>
          <w:tcPr>
            <w:tcW w:w="140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09CE45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0.8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6D3AF140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59</w:t>
            </w:r>
          </w:p>
        </w:tc>
        <w:tc>
          <w:tcPr>
            <w:tcW w:w="140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9460955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0.8</w:t>
            </w:r>
          </w:p>
        </w:tc>
      </w:tr>
      <w:tr w14:paraId="6A278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78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6DCDF366"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三建乡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10FF925C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72</w:t>
            </w:r>
          </w:p>
        </w:tc>
        <w:tc>
          <w:tcPr>
            <w:tcW w:w="140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9E821A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1.1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56F1FF81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79</w:t>
            </w:r>
          </w:p>
        </w:tc>
        <w:tc>
          <w:tcPr>
            <w:tcW w:w="140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CE3CC76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1.0</w:t>
            </w:r>
          </w:p>
        </w:tc>
      </w:tr>
      <w:tr w14:paraId="2E0DB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78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089122DC"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南天湖镇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42F305EC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131</w:t>
            </w:r>
          </w:p>
        </w:tc>
        <w:tc>
          <w:tcPr>
            <w:tcW w:w="140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370AD3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1.9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5AA6FD31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141</w:t>
            </w:r>
          </w:p>
        </w:tc>
        <w:tc>
          <w:tcPr>
            <w:tcW w:w="140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34C3803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1.8</w:t>
            </w:r>
          </w:p>
        </w:tc>
      </w:tr>
      <w:tr w14:paraId="00F7E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78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5E9697F3"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仙女湖镇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52501B4B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157</w:t>
            </w:r>
          </w:p>
        </w:tc>
        <w:tc>
          <w:tcPr>
            <w:tcW w:w="140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33FA2A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2.3</w:t>
            </w:r>
          </w:p>
        </w:tc>
        <w:tc>
          <w:tcPr>
            <w:tcW w:w="1766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73110900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169</w:t>
            </w:r>
          </w:p>
        </w:tc>
        <w:tc>
          <w:tcPr>
            <w:tcW w:w="140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F934CD8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2.2</w:t>
            </w:r>
          </w:p>
        </w:tc>
      </w:tr>
      <w:tr w14:paraId="05B5B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17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000000" w:fill="FFFFFF"/>
            <w:vAlign w:val="center"/>
          </w:tcPr>
          <w:p w14:paraId="406A577F"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包鸾镇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000000" w:fill="FFFFFF"/>
            <w:vAlign w:val="center"/>
          </w:tcPr>
          <w:p w14:paraId="4AAB740F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170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904F59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2.5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000000" w:fill="FFFFFF"/>
            <w:vAlign w:val="center"/>
          </w:tcPr>
          <w:p w14:paraId="7140D262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193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000000" w:fill="FFFFFF"/>
            <w:noWrap/>
            <w:vAlign w:val="center"/>
          </w:tcPr>
          <w:p w14:paraId="5ED3FDA0">
            <w:pPr>
              <w:widowControl/>
              <w:spacing w:line="240" w:lineRule="exact"/>
              <w:jc w:val="righ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2.5</w:t>
            </w:r>
          </w:p>
        </w:tc>
      </w:tr>
    </w:tbl>
    <w:p w14:paraId="0AB11A7E">
      <w:pPr>
        <w:pStyle w:val="4"/>
        <w:spacing w:line="360" w:lineRule="auto"/>
        <w:jc w:val="both"/>
        <w:rPr>
          <w:rFonts w:ascii="方正仿宋_GBK" w:eastAsia="方正仿宋_GBK"/>
          <w:color w:val="333333"/>
          <w:sz w:val="32"/>
          <w:szCs w:val="32"/>
          <w:lang w:val="en"/>
        </w:rPr>
      </w:pPr>
    </w:p>
    <w:p w14:paraId="47520873">
      <w:pPr>
        <w:pStyle w:val="4"/>
        <w:spacing w:line="360" w:lineRule="auto"/>
        <w:ind w:firstLine="645"/>
        <w:jc w:val="both"/>
        <w:rPr>
          <w:rFonts w:ascii="Times New Roman" w:hAnsi="Times New Roman" w:eastAsia="方正黑体_GBK" w:cs="Times New Roman"/>
          <w:color w:val="000000"/>
          <w:sz w:val="32"/>
          <w:szCs w:val="32"/>
          <w:lang w:val="en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  <w:lang w:val="en"/>
        </w:rPr>
        <w:t>二、从业人员</w:t>
      </w:r>
    </w:p>
    <w:p w14:paraId="311AF1DB">
      <w:pPr>
        <w:pStyle w:val="4"/>
        <w:spacing w:line="360" w:lineRule="auto"/>
        <w:ind w:firstLine="645"/>
        <w:jc w:val="both"/>
        <w:rPr>
          <w:rFonts w:ascii="Times New Roman" w:hAnsi="Times New Roman" w:eastAsia="方正仿宋_GBK" w:cs="Times New Roman"/>
          <w:color w:val="333333"/>
          <w:sz w:val="32"/>
          <w:szCs w:val="32"/>
          <w:lang w:val="en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"/>
        </w:rPr>
        <w:t>2018年末，沿长江经济带法人单位从业人员105172人，占85.9%；沿渠溪河经济带7471人，占6.1%；沿龙河经济带9819万人，占8.0%。</w:t>
      </w:r>
    </w:p>
    <w:p w14:paraId="71BD1C5F">
      <w:pPr>
        <w:pStyle w:val="4"/>
        <w:spacing w:line="360" w:lineRule="auto"/>
        <w:ind w:firstLine="645"/>
        <w:jc w:val="both"/>
        <w:rPr>
          <w:rFonts w:ascii="Times New Roman" w:hAnsi="Times New Roman" w:eastAsia="方正仿宋_GBK" w:cs="Times New Roman"/>
          <w:color w:val="333333"/>
          <w:sz w:val="32"/>
          <w:szCs w:val="32"/>
          <w:lang w:val="en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"/>
        </w:rPr>
        <w:t>在法人单位从业人员中，位居前三位的乡镇、街道是：三合街道75693人，占61.8%；名山街道10907人，占8.9%；高家镇5928人，占4.8%。</w:t>
      </w:r>
    </w:p>
    <w:p w14:paraId="75DE4EF7">
      <w:pPr>
        <w:pStyle w:val="4"/>
        <w:spacing w:line="360" w:lineRule="auto"/>
        <w:ind w:firstLine="645"/>
        <w:jc w:val="both"/>
        <w:rPr>
          <w:rFonts w:ascii="Times New Roman" w:hAnsi="Times New Roman" w:eastAsia="方正仿宋_GBK" w:cs="Times New Roman"/>
          <w:color w:val="333333"/>
          <w:sz w:val="32"/>
          <w:szCs w:val="32"/>
          <w:lang w:val="en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"/>
        </w:rPr>
        <w:t>按地区分组的法人单位从业人员情况详见表7-2。</w:t>
      </w:r>
    </w:p>
    <w:tbl>
      <w:tblPr>
        <w:tblStyle w:val="5"/>
        <w:tblW w:w="822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5"/>
        <w:gridCol w:w="3129"/>
        <w:gridCol w:w="2568"/>
      </w:tblGrid>
      <w:tr w14:paraId="2B0B1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522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000000" w:fill="FFFFFF"/>
            <w:noWrap/>
            <w:vAlign w:val="center"/>
          </w:tcPr>
          <w:p w14:paraId="26767FA1">
            <w:pPr>
              <w:widowControl/>
              <w:spacing w:line="360" w:lineRule="auto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  <w:lang w:val="en"/>
              </w:rPr>
              <w:t>表7-2    按地区分组的法人单位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  <w:lang w:val="en"/>
              </w:rPr>
              <w:t>从业人员</w:t>
            </w:r>
          </w:p>
        </w:tc>
      </w:tr>
      <w:tr w14:paraId="5DD18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25" w:type="dxa"/>
            <w:vMerge w:val="restart"/>
            <w:tcBorders>
              <w:top w:val="single" w:color="auto" w:sz="12" w:space="0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685193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乡镇（街道）</w:t>
            </w:r>
          </w:p>
        </w:tc>
        <w:tc>
          <w:tcPr>
            <w:tcW w:w="3129" w:type="dxa"/>
            <w:vMerge w:val="restart"/>
            <w:tcBorders>
              <w:top w:val="single" w:color="auto" w:sz="12" w:space="0"/>
              <w:left w:val="single" w:color="auto" w:sz="4" w:space="0"/>
            </w:tcBorders>
            <w:shd w:val="clear" w:color="000000" w:fill="FFFFFF"/>
            <w:noWrap/>
            <w:vAlign w:val="center"/>
          </w:tcPr>
          <w:p w14:paraId="110E5A28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法人单位从业人员（人）</w:t>
            </w:r>
          </w:p>
        </w:tc>
        <w:tc>
          <w:tcPr>
            <w:tcW w:w="2568" w:type="dxa"/>
            <w:tcBorders>
              <w:top w:val="single" w:color="auto" w:sz="12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6EA57DA1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 w14:paraId="75E46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5030D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3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2E4FD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0CB77A88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其中：女性</w:t>
            </w:r>
          </w:p>
        </w:tc>
      </w:tr>
      <w:tr w14:paraId="7DC0E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2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FE2144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312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4F0359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2"/>
              </w:rPr>
              <w:t>122462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F40386A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2"/>
              </w:rPr>
              <w:t>44087</w:t>
            </w:r>
          </w:p>
        </w:tc>
      </w:tr>
      <w:tr w14:paraId="555B8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2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7C6DF5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2"/>
              </w:rPr>
              <w:t>沿长江经济带</w:t>
            </w:r>
          </w:p>
        </w:tc>
        <w:tc>
          <w:tcPr>
            <w:tcW w:w="3129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934783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2"/>
              </w:rPr>
              <w:t>105172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22B6202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2"/>
              </w:rPr>
              <w:t>36223</w:t>
            </w:r>
          </w:p>
        </w:tc>
      </w:tr>
      <w:tr w14:paraId="455A1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2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34184702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 xml:space="preserve">    三合街道</w:t>
            </w:r>
          </w:p>
        </w:tc>
        <w:tc>
          <w:tcPr>
            <w:tcW w:w="3129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8ED5F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75693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672097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22284</w:t>
            </w:r>
          </w:p>
        </w:tc>
      </w:tr>
      <w:tr w14:paraId="6C236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2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2CC4B014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 xml:space="preserve">    名山街道</w:t>
            </w:r>
          </w:p>
        </w:tc>
        <w:tc>
          <w:tcPr>
            <w:tcW w:w="3129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3C06B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10907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19717B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5404</w:t>
            </w:r>
          </w:p>
        </w:tc>
      </w:tr>
      <w:tr w14:paraId="0A6A4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2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2529E9AF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 xml:space="preserve">    虎威镇</w:t>
            </w:r>
          </w:p>
        </w:tc>
        <w:tc>
          <w:tcPr>
            <w:tcW w:w="3129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6A3E2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1462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F9EF9E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635</w:t>
            </w:r>
          </w:p>
        </w:tc>
      </w:tr>
      <w:tr w14:paraId="5F9D8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2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29C1CE1D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 xml:space="preserve">    龙孔镇</w:t>
            </w:r>
          </w:p>
        </w:tc>
        <w:tc>
          <w:tcPr>
            <w:tcW w:w="3129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D0023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661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CAEAC7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334</w:t>
            </w:r>
          </w:p>
        </w:tc>
      </w:tr>
      <w:tr w14:paraId="4DDC4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2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384EEF2C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 xml:space="preserve">    高家镇</w:t>
            </w:r>
          </w:p>
        </w:tc>
        <w:tc>
          <w:tcPr>
            <w:tcW w:w="3129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A3A7C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5928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E2762C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3022</w:t>
            </w:r>
          </w:p>
        </w:tc>
      </w:tr>
      <w:tr w14:paraId="04DE9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2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16DB2FBE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 xml:space="preserve">    兴义镇</w:t>
            </w:r>
          </w:p>
        </w:tc>
        <w:tc>
          <w:tcPr>
            <w:tcW w:w="3129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34B09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5214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228F41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2741</w:t>
            </w:r>
          </w:p>
        </w:tc>
      </w:tr>
      <w:tr w14:paraId="76C9E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2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6B01B866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 xml:space="preserve">    双路镇</w:t>
            </w:r>
          </w:p>
        </w:tc>
        <w:tc>
          <w:tcPr>
            <w:tcW w:w="3129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C14E5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897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8A6823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401</w:t>
            </w:r>
          </w:p>
        </w:tc>
      </w:tr>
      <w:tr w14:paraId="6E04F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2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3A289437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 xml:space="preserve">    湛普镇</w:t>
            </w:r>
          </w:p>
        </w:tc>
        <w:tc>
          <w:tcPr>
            <w:tcW w:w="3129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AD42D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2198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3AA628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385</w:t>
            </w:r>
          </w:p>
        </w:tc>
      </w:tr>
      <w:tr w14:paraId="499F6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2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508DA205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 xml:space="preserve">    树人镇</w:t>
            </w:r>
          </w:p>
        </w:tc>
        <w:tc>
          <w:tcPr>
            <w:tcW w:w="3129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D73A7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737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9AC5B5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329</w:t>
            </w:r>
          </w:p>
        </w:tc>
      </w:tr>
      <w:tr w14:paraId="61E3E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2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02C3BDE3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 xml:space="preserve">    十直镇</w:t>
            </w:r>
          </w:p>
        </w:tc>
        <w:tc>
          <w:tcPr>
            <w:tcW w:w="3129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852DB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1475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6F678A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688</w:t>
            </w:r>
          </w:p>
        </w:tc>
      </w:tr>
      <w:tr w14:paraId="16183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2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7FADFA7B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2"/>
              </w:rPr>
              <w:t>沿渠溪河经济带</w:t>
            </w:r>
          </w:p>
        </w:tc>
        <w:tc>
          <w:tcPr>
            <w:tcW w:w="3129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F3D83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2"/>
              </w:rPr>
              <w:t>7471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97BC1B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2"/>
              </w:rPr>
              <w:t>3404</w:t>
            </w:r>
          </w:p>
        </w:tc>
      </w:tr>
      <w:tr w14:paraId="737E8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2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3A4692B1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 xml:space="preserve">    社坛镇</w:t>
            </w:r>
          </w:p>
        </w:tc>
        <w:tc>
          <w:tcPr>
            <w:tcW w:w="3129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661D3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3036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893A71C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1513</w:t>
            </w:r>
          </w:p>
        </w:tc>
      </w:tr>
      <w:tr w14:paraId="129BB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2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58FEA7CC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 xml:space="preserve">    仁沙镇</w:t>
            </w:r>
          </w:p>
        </w:tc>
        <w:tc>
          <w:tcPr>
            <w:tcW w:w="3129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81035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597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128596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282</w:t>
            </w:r>
          </w:p>
        </w:tc>
      </w:tr>
      <w:tr w14:paraId="71290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2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7BE85418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 xml:space="preserve">    兴龙镇</w:t>
            </w:r>
          </w:p>
        </w:tc>
        <w:tc>
          <w:tcPr>
            <w:tcW w:w="3129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F18E1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629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9A2277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241</w:t>
            </w:r>
          </w:p>
        </w:tc>
      </w:tr>
      <w:tr w14:paraId="6B94B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2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4E22AB26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 xml:space="preserve">    三元镇</w:t>
            </w:r>
          </w:p>
        </w:tc>
        <w:tc>
          <w:tcPr>
            <w:tcW w:w="3129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CC1B9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640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B70A5C8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267</w:t>
            </w:r>
          </w:p>
        </w:tc>
      </w:tr>
      <w:tr w14:paraId="1B65F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2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448CF746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 xml:space="preserve">    许明寺镇</w:t>
            </w:r>
          </w:p>
        </w:tc>
        <w:tc>
          <w:tcPr>
            <w:tcW w:w="3129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7200E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411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959AF2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151</w:t>
            </w:r>
          </w:p>
        </w:tc>
      </w:tr>
      <w:tr w14:paraId="3ED0A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2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3104E400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 xml:space="preserve">    董家镇</w:t>
            </w:r>
          </w:p>
        </w:tc>
        <w:tc>
          <w:tcPr>
            <w:tcW w:w="3129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B9BB5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831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814214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396</w:t>
            </w:r>
          </w:p>
        </w:tc>
      </w:tr>
      <w:tr w14:paraId="6FEB0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2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6668C7BA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 xml:space="preserve">    青龙乡</w:t>
            </w:r>
          </w:p>
        </w:tc>
        <w:tc>
          <w:tcPr>
            <w:tcW w:w="3129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324ED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386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6C89B0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152</w:t>
            </w:r>
          </w:p>
        </w:tc>
      </w:tr>
      <w:tr w14:paraId="2ABB5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2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275951A7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 xml:space="preserve">    双龙镇</w:t>
            </w:r>
          </w:p>
        </w:tc>
        <w:tc>
          <w:tcPr>
            <w:tcW w:w="3129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E45B7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360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E55359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142</w:t>
            </w:r>
          </w:p>
        </w:tc>
      </w:tr>
      <w:tr w14:paraId="1E610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2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70F7BA0D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 xml:space="preserve">    保合镇</w:t>
            </w:r>
          </w:p>
        </w:tc>
        <w:tc>
          <w:tcPr>
            <w:tcW w:w="3129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96574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581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FA60028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260</w:t>
            </w:r>
          </w:p>
        </w:tc>
      </w:tr>
      <w:tr w14:paraId="1E763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2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0BBFD11C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2"/>
              </w:rPr>
              <w:t>沿龙河经济带</w:t>
            </w:r>
          </w:p>
        </w:tc>
        <w:tc>
          <w:tcPr>
            <w:tcW w:w="3129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5E827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2"/>
              </w:rPr>
              <w:t>9819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B67F6DC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2"/>
              </w:rPr>
              <w:t>4460</w:t>
            </w:r>
          </w:p>
        </w:tc>
      </w:tr>
      <w:tr w14:paraId="46CCE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2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37FBF309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 xml:space="preserve">    江池镇</w:t>
            </w:r>
          </w:p>
        </w:tc>
        <w:tc>
          <w:tcPr>
            <w:tcW w:w="3129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7851F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1224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AAE2D5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611</w:t>
            </w:r>
          </w:p>
        </w:tc>
      </w:tr>
      <w:tr w14:paraId="3BDB0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2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3DBE8BF4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 xml:space="preserve">    龙河镇</w:t>
            </w:r>
          </w:p>
        </w:tc>
        <w:tc>
          <w:tcPr>
            <w:tcW w:w="3129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BEECC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2352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D4FC2D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1280</w:t>
            </w:r>
          </w:p>
        </w:tc>
      </w:tr>
      <w:tr w14:paraId="50591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2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5D5C2166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 xml:space="preserve">    武平镇</w:t>
            </w:r>
          </w:p>
        </w:tc>
        <w:tc>
          <w:tcPr>
            <w:tcW w:w="3129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A2451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1346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2CFFE3C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517</w:t>
            </w:r>
          </w:p>
        </w:tc>
      </w:tr>
      <w:tr w14:paraId="3F6B7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2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03D03F0A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 xml:space="preserve">    暨龙镇</w:t>
            </w:r>
          </w:p>
        </w:tc>
        <w:tc>
          <w:tcPr>
            <w:tcW w:w="3129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F1E6C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613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0F137D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215</w:t>
            </w:r>
          </w:p>
        </w:tc>
      </w:tr>
      <w:tr w14:paraId="28CE4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2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19E950A8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 xml:space="preserve">    都督乡</w:t>
            </w:r>
          </w:p>
        </w:tc>
        <w:tc>
          <w:tcPr>
            <w:tcW w:w="3129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80184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372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EEFF8A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147</w:t>
            </w:r>
          </w:p>
        </w:tc>
      </w:tr>
      <w:tr w14:paraId="17B38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2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0BCB9C2C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 xml:space="preserve">    太平坝乡</w:t>
            </w:r>
          </w:p>
        </w:tc>
        <w:tc>
          <w:tcPr>
            <w:tcW w:w="3129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2EF98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352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1E691E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126</w:t>
            </w:r>
          </w:p>
        </w:tc>
      </w:tr>
      <w:tr w14:paraId="0BA84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2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5D755B9D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 xml:space="preserve">    栗子乡</w:t>
            </w:r>
          </w:p>
        </w:tc>
        <w:tc>
          <w:tcPr>
            <w:tcW w:w="3129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87A49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336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884412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165</w:t>
            </w:r>
          </w:p>
        </w:tc>
      </w:tr>
      <w:tr w14:paraId="72112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2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5110D708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 xml:space="preserve">    三建乡</w:t>
            </w:r>
          </w:p>
        </w:tc>
        <w:tc>
          <w:tcPr>
            <w:tcW w:w="3129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61EC2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534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A6AB95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228</w:t>
            </w:r>
          </w:p>
        </w:tc>
      </w:tr>
      <w:tr w14:paraId="0B24B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2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1650A201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 xml:space="preserve">    南天湖镇</w:t>
            </w:r>
          </w:p>
        </w:tc>
        <w:tc>
          <w:tcPr>
            <w:tcW w:w="3129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3B1E4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679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AC5424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256</w:t>
            </w:r>
          </w:p>
        </w:tc>
      </w:tr>
      <w:tr w14:paraId="7845C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25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1B149188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 xml:space="preserve">    仙女湖镇</w:t>
            </w:r>
          </w:p>
        </w:tc>
        <w:tc>
          <w:tcPr>
            <w:tcW w:w="3129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FC2A1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756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7A8B7C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357</w:t>
            </w:r>
          </w:p>
        </w:tc>
      </w:tr>
      <w:tr w14:paraId="5B09C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2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000000" w:fill="FFFFFF"/>
            <w:vAlign w:val="center"/>
          </w:tcPr>
          <w:p w14:paraId="2785B70B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 xml:space="preserve">    包鸾镇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BFB6F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1255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5F79B461">
            <w:pPr>
              <w:widowControl/>
              <w:spacing w:line="240" w:lineRule="exact"/>
              <w:jc w:val="right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558</w:t>
            </w:r>
          </w:p>
        </w:tc>
      </w:tr>
    </w:tbl>
    <w:p w14:paraId="4CB16607">
      <w:pPr>
        <w:pStyle w:val="4"/>
        <w:spacing w:line="360" w:lineRule="auto"/>
        <w:ind w:firstLine="555"/>
        <w:jc w:val="both"/>
        <w:rPr>
          <w:rFonts w:ascii="方正宋黑_GBK" w:hAnsi="Times New Roman" w:eastAsia="方正宋黑_GBK" w:cs="Times New Roman"/>
          <w:color w:val="000000"/>
          <w:sz w:val="32"/>
          <w:szCs w:val="32"/>
          <w:lang w:val="en"/>
        </w:rPr>
      </w:pPr>
    </w:p>
    <w:p w14:paraId="3E489FD7">
      <w:pPr>
        <w:pStyle w:val="4"/>
        <w:spacing w:line="360" w:lineRule="auto"/>
        <w:ind w:firstLine="555"/>
        <w:jc w:val="both"/>
        <w:rPr>
          <w:rFonts w:ascii="方正仿宋_GBK" w:hAnsi="Times New Roman" w:eastAsia="方正仿宋_GBK" w:cs="Times New Roman"/>
          <w:b/>
          <w:bCs/>
          <w:color w:val="333333"/>
          <w:sz w:val="32"/>
          <w:szCs w:val="32"/>
          <w:lang w:val="en"/>
        </w:rPr>
      </w:pPr>
      <w:r>
        <w:rPr>
          <w:rFonts w:hint="eastAsia" w:ascii="方正仿宋_GBK" w:hAnsi="Times New Roman" w:eastAsia="方正仿宋_GBK" w:cs="Times New Roman"/>
          <w:b/>
          <w:bCs/>
          <w:color w:val="000000"/>
          <w:sz w:val="32"/>
          <w:szCs w:val="32"/>
          <w:lang w:val="en"/>
        </w:rPr>
        <w:t>注释：</w:t>
      </w:r>
    </w:p>
    <w:p w14:paraId="3DCE0F1C">
      <w:pPr>
        <w:pStyle w:val="4"/>
        <w:spacing w:line="360" w:lineRule="auto"/>
        <w:ind w:firstLine="555"/>
        <w:jc w:val="both"/>
        <w:rPr>
          <w:rFonts w:ascii="Times New Roman" w:hAnsi="Times New Roman" w:eastAsia="方正仿宋_GBK" w:cs="Times New Roman"/>
          <w:color w:val="000000"/>
          <w:sz w:val="32"/>
          <w:szCs w:val="32"/>
          <w:lang w:val="en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"/>
        </w:rPr>
        <w:t>[1]沿长江经济带包括：三合街道、名山街道、虎威镇、龙孔镇、高家镇、兴义镇、双路镇、湛普镇、树人镇、十直镇；沿渠溪河经济带包括：社坛镇、仁沙镇、兴龙镇、三元镇、许明寺镇、董家镇、青龙乡、双龙镇、保合镇；沿龙河经济带包括：江池镇、龙河镇、武平镇、暨龙镇、都督乡、太平坝乡、栗子乡、三建乡、南天湖镇、仙女湖镇、包鸾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黑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34"/>
    <w:rsid w:val="00015CD2"/>
    <w:rsid w:val="00016ADF"/>
    <w:rsid w:val="00064699"/>
    <w:rsid w:val="00082F88"/>
    <w:rsid w:val="000D51EF"/>
    <w:rsid w:val="000D61F5"/>
    <w:rsid w:val="00161F53"/>
    <w:rsid w:val="00172DA6"/>
    <w:rsid w:val="001B27A2"/>
    <w:rsid w:val="001F7902"/>
    <w:rsid w:val="00290F20"/>
    <w:rsid w:val="00335B73"/>
    <w:rsid w:val="003B4AB0"/>
    <w:rsid w:val="003E0D20"/>
    <w:rsid w:val="00453225"/>
    <w:rsid w:val="004F2235"/>
    <w:rsid w:val="00515B34"/>
    <w:rsid w:val="00606AD0"/>
    <w:rsid w:val="00660197"/>
    <w:rsid w:val="0072443B"/>
    <w:rsid w:val="00801401"/>
    <w:rsid w:val="008D3105"/>
    <w:rsid w:val="008E6770"/>
    <w:rsid w:val="00902748"/>
    <w:rsid w:val="00957E34"/>
    <w:rsid w:val="0099629E"/>
    <w:rsid w:val="00A2037E"/>
    <w:rsid w:val="00A534AA"/>
    <w:rsid w:val="00A9324A"/>
    <w:rsid w:val="00B01335"/>
    <w:rsid w:val="00B55C6F"/>
    <w:rsid w:val="00B6384C"/>
    <w:rsid w:val="00B8647D"/>
    <w:rsid w:val="00BA60C7"/>
    <w:rsid w:val="00BE35BB"/>
    <w:rsid w:val="00C72CD7"/>
    <w:rsid w:val="00CD7501"/>
    <w:rsid w:val="00D61EC0"/>
    <w:rsid w:val="00D66EEE"/>
    <w:rsid w:val="00DC2BF8"/>
    <w:rsid w:val="00E359A7"/>
    <w:rsid w:val="00E624A1"/>
    <w:rsid w:val="00E70C55"/>
    <w:rsid w:val="00F7107C"/>
    <w:rsid w:val="4578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776</Words>
  <Characters>1157</Characters>
  <Lines>16</Lines>
  <Paragraphs>4</Paragraphs>
  <TotalTime>269</TotalTime>
  <ScaleCrop>false</ScaleCrop>
  <LinksUpToDate>false</LinksUpToDate>
  <CharactersWithSpaces>1284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2020-03-02T07:06:00Z</dcterms:created>
  <dc:creator>326-0002</dc:creator>
  <cp:lastModifiedBy>而已.</cp:lastModifiedBy>
  <cp:lastPrinted>2020-03-03T08:29:00Z</cp:lastPrinted>
  <dcterms:modified xsi:type="dcterms:W3CDTF">2025-07-15T01:29:48Z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eyJoZGlkIjoiZDRlMTI0ZmZkNWVkNDk2ZTg4NWYwOTQyMjQxMmY4NGEiLCJ1c2VySWQiOiI2MDAzNzA4NTEifQ==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674F68F7CBAA4A999584430C20CC4DBD_12</vt:lpwstr>
  </property>
</Properties>
</file>