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213" w:rsidRDefault="00104213">
      <w:pPr>
        <w:widowControl/>
        <w:adjustRightInd w:val="0"/>
        <w:snapToGrid w:val="0"/>
        <w:spacing w:line="600" w:lineRule="exact"/>
        <w:jc w:val="center"/>
        <w:rPr>
          <w:rFonts w:ascii="方正小标宋_GBK" w:eastAsia="方正小标宋_GBK" w:hAnsi="方正小标宋_GBK" w:cs="方正小标宋_GBK"/>
          <w:kern w:val="0"/>
          <w:sz w:val="44"/>
          <w:szCs w:val="44"/>
          <w:lang w:bidi="ar"/>
        </w:rPr>
      </w:pPr>
    </w:p>
    <w:p w:rsidR="00104213" w:rsidRDefault="00BB4007">
      <w:pPr>
        <w:widowControl/>
        <w:adjustRightInd w:val="0"/>
        <w:snapToGrid w:val="0"/>
        <w:spacing w:line="600" w:lineRule="exact"/>
        <w:jc w:val="center"/>
        <w:rPr>
          <w:rFonts w:ascii="方正小标宋_GBK" w:eastAsia="方正小标宋_GBK" w:hAnsi="方正小标宋_GBK" w:cs="方正小标宋_GBK"/>
          <w:kern w:val="0"/>
          <w:sz w:val="44"/>
          <w:szCs w:val="44"/>
          <w:lang w:bidi="ar"/>
        </w:rPr>
      </w:pPr>
      <w:r>
        <w:rPr>
          <w:rFonts w:ascii="方正小标宋_GBK" w:eastAsia="方正小标宋_GBK" w:hAnsi="方正小标宋_GBK" w:cs="方正小标宋_GBK" w:hint="eastAsia"/>
          <w:kern w:val="0"/>
          <w:sz w:val="44"/>
          <w:szCs w:val="44"/>
          <w:lang w:bidi="ar"/>
        </w:rPr>
        <w:t>丰都县司法局关于转发《关于及时办理退休手续的温馨提示》的通知</w:t>
      </w:r>
    </w:p>
    <w:p w:rsidR="00104213" w:rsidRDefault="00104213">
      <w:pPr>
        <w:widowControl/>
        <w:adjustRightInd w:val="0"/>
        <w:snapToGrid w:val="0"/>
        <w:spacing w:line="600" w:lineRule="exact"/>
        <w:jc w:val="center"/>
        <w:rPr>
          <w:rFonts w:ascii="方正小标宋_GBK" w:eastAsia="方正小标宋_GBK" w:hAnsi="方正小标宋_GBK" w:cs="方正小标宋_GBK"/>
          <w:kern w:val="0"/>
          <w:sz w:val="44"/>
          <w:szCs w:val="44"/>
          <w:lang w:bidi="ar"/>
        </w:rPr>
      </w:pPr>
    </w:p>
    <w:p w:rsidR="00104213" w:rsidRDefault="00BB4007">
      <w:pPr>
        <w:pStyle w:val="HTML"/>
        <w:widowControl/>
        <w:adjustRightInd w:val="0"/>
        <w:snapToGrid w:val="0"/>
        <w:spacing w:line="600" w:lineRule="exact"/>
        <w:ind w:firstLineChars="200" w:firstLine="640"/>
        <w:rPr>
          <w:rFonts w:ascii="Times New Roman" w:eastAsia="方正仿宋_GBK" w:hAnsi="Times New Roman" w:hint="default"/>
          <w:sz w:val="32"/>
          <w:szCs w:val="32"/>
        </w:rPr>
      </w:pPr>
      <w:r>
        <w:rPr>
          <w:rFonts w:ascii="Times New Roman" w:eastAsia="方正仿宋_GBK" w:hAnsi="Times New Roman" w:hint="default"/>
          <w:sz w:val="32"/>
          <w:szCs w:val="32"/>
        </w:rPr>
        <w:t>2025</w:t>
      </w:r>
      <w:r>
        <w:rPr>
          <w:rFonts w:ascii="Times New Roman" w:eastAsia="方正仿宋_GBK" w:hAnsi="Times New Roman" w:hint="default"/>
          <w:sz w:val="32"/>
          <w:szCs w:val="32"/>
        </w:rPr>
        <w:t>年</w:t>
      </w:r>
      <w:r>
        <w:rPr>
          <w:rFonts w:ascii="Times New Roman" w:eastAsia="方正仿宋_GBK" w:hAnsi="Times New Roman" w:hint="default"/>
          <w:sz w:val="32"/>
          <w:szCs w:val="32"/>
        </w:rPr>
        <w:t>1</w:t>
      </w:r>
      <w:r>
        <w:rPr>
          <w:rFonts w:ascii="Times New Roman" w:eastAsia="方正仿宋_GBK" w:hAnsi="Times New Roman" w:hint="default"/>
          <w:sz w:val="32"/>
          <w:szCs w:val="32"/>
        </w:rPr>
        <w:t>月</w:t>
      </w:r>
      <w:r>
        <w:rPr>
          <w:rFonts w:ascii="Times New Roman" w:eastAsia="方正仿宋_GBK" w:hAnsi="Times New Roman" w:hint="default"/>
          <w:sz w:val="32"/>
          <w:szCs w:val="32"/>
        </w:rPr>
        <w:t>1</w:t>
      </w:r>
      <w:r>
        <w:rPr>
          <w:rFonts w:ascii="Times New Roman" w:eastAsia="方正仿宋_GBK" w:hAnsi="Times New Roman" w:hint="default"/>
          <w:sz w:val="32"/>
          <w:szCs w:val="32"/>
        </w:rPr>
        <w:t>日起，渐进式延迟法定退休年龄改革正式实施，为保障您养老待遇方面的合法权益，现将有关事项提示如下：</w:t>
      </w:r>
    </w:p>
    <w:p w:rsidR="00146037" w:rsidRDefault="00BB4007" w:rsidP="00146037">
      <w:pPr>
        <w:pStyle w:val="HTML"/>
        <w:widowControl/>
        <w:adjustRightInd w:val="0"/>
        <w:snapToGrid w:val="0"/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default"/>
          <w:sz w:val="32"/>
          <w:szCs w:val="32"/>
        </w:rPr>
        <w:t>按照《实施弹性退休制度暂行办法》规定：职工达到最低缴费年限，可以自愿选择弹性提前退休，提前时间最长不超过</w:t>
      </w:r>
      <w:r>
        <w:rPr>
          <w:rFonts w:ascii="Times New Roman" w:eastAsia="方正仿宋_GBK" w:hAnsi="Times New Roman" w:hint="default"/>
          <w:sz w:val="32"/>
          <w:szCs w:val="32"/>
        </w:rPr>
        <w:t>3</w:t>
      </w:r>
      <w:r>
        <w:rPr>
          <w:rFonts w:ascii="Times New Roman" w:eastAsia="方正仿宋_GBK" w:hAnsi="Times New Roman" w:hint="default"/>
          <w:sz w:val="32"/>
          <w:szCs w:val="32"/>
        </w:rPr>
        <w:t>年，且退休年龄不得低于女职工</w:t>
      </w:r>
      <w:r>
        <w:rPr>
          <w:rFonts w:ascii="Times New Roman" w:eastAsia="方正仿宋_GBK" w:hAnsi="Times New Roman" w:hint="default"/>
          <w:sz w:val="32"/>
          <w:szCs w:val="32"/>
        </w:rPr>
        <w:t>50</w:t>
      </w:r>
      <w:r>
        <w:rPr>
          <w:rFonts w:ascii="Times New Roman" w:eastAsia="方正仿宋_GBK" w:hAnsi="Times New Roman" w:hint="default"/>
          <w:sz w:val="32"/>
          <w:szCs w:val="32"/>
        </w:rPr>
        <w:t>周岁、</w:t>
      </w:r>
      <w:r>
        <w:rPr>
          <w:rFonts w:ascii="Times New Roman" w:eastAsia="方正仿宋_GBK" w:hAnsi="Times New Roman" w:hint="default"/>
          <w:sz w:val="32"/>
          <w:szCs w:val="32"/>
        </w:rPr>
        <w:t>55</w:t>
      </w:r>
      <w:r>
        <w:rPr>
          <w:rFonts w:ascii="Times New Roman" w:eastAsia="方正仿宋_GBK" w:hAnsi="Times New Roman" w:hint="default"/>
          <w:sz w:val="32"/>
          <w:szCs w:val="32"/>
        </w:rPr>
        <w:t>周岁及男职工</w:t>
      </w:r>
      <w:r>
        <w:rPr>
          <w:rFonts w:ascii="Times New Roman" w:eastAsia="方正仿宋_GBK" w:hAnsi="Times New Roman" w:hint="default"/>
          <w:sz w:val="32"/>
          <w:szCs w:val="32"/>
        </w:rPr>
        <w:t>60</w:t>
      </w:r>
      <w:r>
        <w:rPr>
          <w:rFonts w:ascii="Times New Roman" w:eastAsia="方正仿宋_GBK" w:hAnsi="Times New Roman" w:hint="default"/>
          <w:sz w:val="32"/>
          <w:szCs w:val="32"/>
        </w:rPr>
        <w:t>周岁的</w:t>
      </w:r>
      <w:r>
        <w:rPr>
          <w:rFonts w:ascii="Times New Roman" w:eastAsia="方正仿宋_GBK" w:hAnsi="Times New Roman" w:hint="default"/>
          <w:b/>
          <w:bCs/>
          <w:sz w:val="32"/>
          <w:szCs w:val="32"/>
        </w:rPr>
        <w:t>原法定退休年龄</w:t>
      </w:r>
      <w:r>
        <w:rPr>
          <w:rFonts w:ascii="Times New Roman" w:eastAsia="方正仿宋_GBK" w:hAnsi="Times New Roman" w:hint="default"/>
          <w:sz w:val="32"/>
          <w:szCs w:val="32"/>
        </w:rPr>
        <w:t>。职工达到法定退休年龄，所在单位与职工协商一致的，可以弹性延迟退休，延迟时间距法定退休年龄最长不超过</w:t>
      </w:r>
      <w:r>
        <w:rPr>
          <w:rFonts w:ascii="Times New Roman" w:eastAsia="方正仿宋_GBK" w:hAnsi="Times New Roman" w:hint="default"/>
          <w:sz w:val="32"/>
          <w:szCs w:val="32"/>
        </w:rPr>
        <w:t>3</w:t>
      </w:r>
      <w:r>
        <w:rPr>
          <w:rFonts w:ascii="Times New Roman" w:eastAsia="方正仿宋_GBK" w:hAnsi="Times New Roman" w:hint="default"/>
          <w:sz w:val="32"/>
          <w:szCs w:val="32"/>
        </w:rPr>
        <w:t>年。</w:t>
      </w:r>
    </w:p>
    <w:p w:rsidR="00146037" w:rsidRDefault="00BB4007" w:rsidP="00146037">
      <w:pPr>
        <w:pStyle w:val="HTML"/>
        <w:widowControl/>
        <w:adjustRightInd w:val="0"/>
        <w:snapToGrid w:val="0"/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bookmarkStart w:id="0" w:name="_GoBack"/>
      <w:bookmarkEnd w:id="0"/>
      <w:r>
        <w:rPr>
          <w:rFonts w:ascii="Times New Roman" w:eastAsia="方正仿宋_GBK" w:hAnsi="Times New Roman" w:hint="default"/>
          <w:sz w:val="32"/>
          <w:szCs w:val="32"/>
        </w:rPr>
        <w:t>如您达到按月领取基本养老金的最低缴费年限和年龄条件，</w:t>
      </w:r>
      <w:r>
        <w:rPr>
          <w:rFonts w:ascii="Times New Roman" w:eastAsia="方正仿宋_GBK" w:hAnsi="Times New Roman" w:hint="default"/>
          <w:b/>
          <w:bCs/>
          <w:sz w:val="32"/>
          <w:szCs w:val="32"/>
        </w:rPr>
        <w:t>请务必在不晚于您选择的退休时间当月，携带相关资料至参保地社保经办机构申请办理退休。</w:t>
      </w:r>
      <w:r>
        <w:rPr>
          <w:rFonts w:ascii="Times New Roman" w:eastAsia="方正仿宋_GBK" w:hAnsi="Times New Roman" w:hint="default"/>
          <w:sz w:val="32"/>
          <w:szCs w:val="32"/>
        </w:rPr>
        <w:t>参保人员</w:t>
      </w:r>
      <w:r>
        <w:rPr>
          <w:rFonts w:ascii="Times New Roman" w:eastAsia="方正仿宋_GBK" w:hAnsi="Times New Roman" w:hint="default"/>
          <w:sz w:val="32"/>
          <w:szCs w:val="32"/>
        </w:rPr>
        <w:t>不可选择申请退休时间前的月份作为退休时间。职工从审核通过的退休时间次月开始领取基本养老金。</w:t>
      </w:r>
    </w:p>
    <w:p w:rsidR="00146037" w:rsidRDefault="00BB4007" w:rsidP="00146037">
      <w:pPr>
        <w:pStyle w:val="HTML"/>
        <w:widowControl/>
        <w:adjustRightInd w:val="0"/>
        <w:snapToGrid w:val="0"/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default"/>
          <w:sz w:val="32"/>
          <w:szCs w:val="32"/>
        </w:rPr>
        <w:t>参保人员</w:t>
      </w:r>
      <w:r>
        <w:rPr>
          <w:rFonts w:ascii="Times New Roman" w:eastAsia="方正仿宋_GBK" w:hAnsi="Times New Roman" w:hint="default"/>
          <w:sz w:val="32"/>
          <w:szCs w:val="32"/>
        </w:rPr>
        <w:t>可最早在距离原法定退休年龄</w:t>
      </w:r>
      <w:r>
        <w:rPr>
          <w:rFonts w:ascii="Times New Roman" w:eastAsia="方正仿宋_GBK" w:hAnsi="Times New Roman" w:hint="default"/>
          <w:sz w:val="32"/>
          <w:szCs w:val="32"/>
        </w:rPr>
        <w:t>12</w:t>
      </w:r>
      <w:r>
        <w:rPr>
          <w:rFonts w:ascii="Times New Roman" w:eastAsia="方正仿宋_GBK" w:hAnsi="Times New Roman" w:hint="default"/>
          <w:sz w:val="32"/>
          <w:szCs w:val="32"/>
        </w:rPr>
        <w:t>个月前，向参保地社保经办机构提出退休预审申请，提前</w:t>
      </w:r>
      <w:r>
        <w:rPr>
          <w:rFonts w:ascii="Times New Roman" w:eastAsia="方正仿宋_GBK" w:hAnsi="Times New Roman" w:hint="default"/>
          <w:b/>
          <w:bCs/>
          <w:sz w:val="32"/>
          <w:szCs w:val="32"/>
        </w:rPr>
        <w:t>预审职工档案</w:t>
      </w:r>
      <w:r>
        <w:rPr>
          <w:rFonts w:ascii="Times New Roman" w:eastAsia="方正仿宋_GBK" w:hAnsi="Times New Roman" w:hint="default"/>
          <w:sz w:val="32"/>
          <w:szCs w:val="32"/>
        </w:rPr>
        <w:t>（有视同缴费年限的）</w:t>
      </w:r>
      <w:r>
        <w:rPr>
          <w:rFonts w:ascii="Times New Roman" w:eastAsia="方正仿宋_GBK" w:hAnsi="Times New Roman" w:hint="default"/>
          <w:b/>
          <w:bCs/>
          <w:sz w:val="32"/>
          <w:szCs w:val="32"/>
        </w:rPr>
        <w:t>和参保缴费数据</w:t>
      </w:r>
      <w:r>
        <w:rPr>
          <w:rFonts w:ascii="Times New Roman" w:eastAsia="方正仿宋_GBK" w:hAnsi="Times New Roman" w:hint="default"/>
          <w:sz w:val="32"/>
          <w:szCs w:val="32"/>
        </w:rPr>
        <w:t>，确保达龄退休后及时领取养老待遇。</w:t>
      </w:r>
    </w:p>
    <w:p w:rsidR="00104213" w:rsidRPr="00146037" w:rsidRDefault="00BB4007" w:rsidP="00146037">
      <w:pPr>
        <w:pStyle w:val="HTML"/>
        <w:widowControl/>
        <w:adjustRightInd w:val="0"/>
        <w:snapToGrid w:val="0"/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default"/>
          <w:sz w:val="32"/>
          <w:szCs w:val="32"/>
        </w:rPr>
        <w:lastRenderedPageBreak/>
        <w:t>原法定退休年龄（</w:t>
      </w:r>
      <w:r>
        <w:rPr>
          <w:rFonts w:ascii="Times New Roman" w:eastAsia="方正仿宋_GBK" w:hAnsi="Times New Roman" w:hint="default"/>
          <w:color w:val="000000"/>
          <w:sz w:val="32"/>
          <w:szCs w:val="32"/>
        </w:rPr>
        <w:t>渝府发〔</w:t>
      </w:r>
      <w:r>
        <w:rPr>
          <w:rFonts w:ascii="Times New Roman" w:eastAsia="方正仿宋_GBK" w:hAnsi="Times New Roman" w:hint="default"/>
          <w:color w:val="000000"/>
          <w:sz w:val="32"/>
          <w:szCs w:val="32"/>
        </w:rPr>
        <w:t>2004</w:t>
      </w:r>
      <w:r>
        <w:rPr>
          <w:rFonts w:ascii="Times New Roman" w:eastAsia="方正仿宋_GBK" w:hAnsi="Times New Roman" w:hint="default"/>
          <w:color w:val="000000"/>
          <w:sz w:val="32"/>
          <w:szCs w:val="32"/>
        </w:rPr>
        <w:t>〕</w:t>
      </w:r>
      <w:r>
        <w:rPr>
          <w:rFonts w:ascii="Times New Roman" w:eastAsia="方正仿宋_GBK" w:hAnsi="Times New Roman" w:hint="default"/>
          <w:color w:val="000000"/>
          <w:sz w:val="32"/>
          <w:szCs w:val="32"/>
        </w:rPr>
        <w:t>95</w:t>
      </w:r>
      <w:r>
        <w:rPr>
          <w:rFonts w:ascii="Times New Roman" w:eastAsia="方正仿宋_GBK" w:hAnsi="Times New Roman" w:hint="default"/>
          <w:color w:val="000000"/>
          <w:sz w:val="32"/>
          <w:szCs w:val="32"/>
        </w:rPr>
        <w:t>号</w:t>
      </w:r>
      <w:r>
        <w:rPr>
          <w:rFonts w:ascii="Times New Roman" w:eastAsia="方正仿宋_GBK" w:hAnsi="Times New Roman" w:hint="default"/>
          <w:sz w:val="32"/>
          <w:szCs w:val="32"/>
        </w:rPr>
        <w:t>）：</w:t>
      </w:r>
      <w:r>
        <w:rPr>
          <w:rFonts w:ascii="Times New Roman" w:eastAsia="方正仿宋_GBK" w:hAnsi="Times New Roman" w:hint="default"/>
          <w:b/>
          <w:bCs/>
          <w:sz w:val="32"/>
          <w:szCs w:val="32"/>
        </w:rPr>
        <w:t>用人单位</w:t>
      </w:r>
      <w:r>
        <w:rPr>
          <w:rFonts w:ascii="Times New Roman" w:eastAsia="方正仿宋_GBK" w:hAnsi="Times New Roman" w:hint="default"/>
          <w:b/>
          <w:bCs/>
          <w:color w:val="000000"/>
          <w:sz w:val="32"/>
          <w:szCs w:val="32"/>
        </w:rPr>
        <w:t>的</w:t>
      </w:r>
      <w:r>
        <w:rPr>
          <w:rFonts w:ascii="Times New Roman" w:eastAsia="方正仿宋_GBK" w:hAnsi="Times New Roman" w:hint="default"/>
          <w:b/>
          <w:bCs/>
          <w:color w:val="000000"/>
          <w:sz w:val="32"/>
          <w:szCs w:val="32"/>
        </w:rPr>
        <w:t>参保人员</w:t>
      </w:r>
      <w:r>
        <w:rPr>
          <w:rFonts w:ascii="Times New Roman" w:eastAsia="方正仿宋_GBK" w:hAnsi="Times New Roman" w:hint="default"/>
          <w:b/>
          <w:bCs/>
          <w:color w:val="000000"/>
          <w:sz w:val="32"/>
          <w:szCs w:val="32"/>
        </w:rPr>
        <w:t>：</w:t>
      </w:r>
      <w:r>
        <w:rPr>
          <w:rFonts w:ascii="Times New Roman" w:eastAsia="方正仿宋_GBK" w:hAnsi="Times New Roman" w:hint="default"/>
          <w:color w:val="000000"/>
          <w:sz w:val="32"/>
          <w:szCs w:val="32"/>
        </w:rPr>
        <w:t>女性，工人</w:t>
      </w:r>
      <w:r>
        <w:rPr>
          <w:rFonts w:ascii="Times New Roman" w:eastAsia="方正仿宋_GBK" w:hAnsi="Times New Roman" w:hint="default"/>
          <w:color w:val="000000"/>
          <w:sz w:val="32"/>
          <w:szCs w:val="32"/>
        </w:rPr>
        <w:t>（</w:t>
      </w:r>
      <w:r>
        <w:rPr>
          <w:rFonts w:ascii="Times New Roman" w:eastAsia="方正仿宋_GBK" w:hAnsi="Times New Roman" w:hint="default"/>
          <w:color w:val="000000"/>
          <w:sz w:val="32"/>
          <w:szCs w:val="32"/>
        </w:rPr>
        <w:t>非管理岗</w:t>
      </w:r>
      <w:r>
        <w:rPr>
          <w:rFonts w:ascii="Times New Roman" w:eastAsia="方正仿宋_GBK" w:hAnsi="Times New Roman" w:hint="default"/>
          <w:color w:val="000000"/>
          <w:sz w:val="32"/>
          <w:szCs w:val="32"/>
        </w:rPr>
        <w:t>）</w:t>
      </w:r>
      <w:r>
        <w:rPr>
          <w:rFonts w:ascii="Times New Roman" w:eastAsia="方正仿宋_GBK" w:hAnsi="Times New Roman" w:hint="default"/>
          <w:color w:val="000000"/>
          <w:sz w:val="32"/>
          <w:szCs w:val="32"/>
        </w:rPr>
        <w:t>年满</w:t>
      </w:r>
      <w:r>
        <w:rPr>
          <w:rFonts w:ascii="Times New Roman" w:eastAsia="方正仿宋_GBK" w:hAnsi="Times New Roman" w:hint="default"/>
          <w:color w:val="000000"/>
          <w:sz w:val="32"/>
          <w:szCs w:val="32"/>
        </w:rPr>
        <w:t>50</w:t>
      </w:r>
      <w:r>
        <w:rPr>
          <w:rFonts w:ascii="Times New Roman" w:eastAsia="方正仿宋_GBK" w:hAnsi="Times New Roman" w:hint="default"/>
          <w:color w:val="000000"/>
          <w:sz w:val="32"/>
          <w:szCs w:val="32"/>
        </w:rPr>
        <w:t>周岁，干部</w:t>
      </w:r>
      <w:r>
        <w:rPr>
          <w:rFonts w:ascii="Times New Roman" w:eastAsia="方正仿宋_GBK" w:hAnsi="Times New Roman" w:hint="default"/>
          <w:color w:val="000000"/>
          <w:sz w:val="32"/>
          <w:szCs w:val="32"/>
        </w:rPr>
        <w:t>（</w:t>
      </w:r>
      <w:r>
        <w:rPr>
          <w:rFonts w:ascii="Times New Roman" w:eastAsia="方正仿宋_GBK" w:hAnsi="Times New Roman" w:hint="default"/>
          <w:color w:val="000000"/>
          <w:sz w:val="32"/>
          <w:szCs w:val="32"/>
        </w:rPr>
        <w:t>管理岗</w:t>
      </w:r>
      <w:r>
        <w:rPr>
          <w:rFonts w:ascii="Times New Roman" w:eastAsia="方正仿宋_GBK" w:hAnsi="Times New Roman" w:hint="default"/>
          <w:color w:val="000000"/>
          <w:sz w:val="32"/>
          <w:szCs w:val="32"/>
        </w:rPr>
        <w:t>）</w:t>
      </w:r>
      <w:r>
        <w:rPr>
          <w:rFonts w:ascii="Times New Roman" w:eastAsia="方正仿宋_GBK" w:hAnsi="Times New Roman" w:hint="default"/>
          <w:color w:val="000000"/>
          <w:sz w:val="32"/>
          <w:szCs w:val="32"/>
        </w:rPr>
        <w:t>年满</w:t>
      </w:r>
      <w:r>
        <w:rPr>
          <w:rFonts w:ascii="Times New Roman" w:eastAsia="方正仿宋_GBK" w:hAnsi="Times New Roman" w:hint="default"/>
          <w:color w:val="000000"/>
          <w:sz w:val="32"/>
          <w:szCs w:val="32"/>
        </w:rPr>
        <w:t>55</w:t>
      </w:r>
      <w:r>
        <w:rPr>
          <w:rFonts w:ascii="Times New Roman" w:eastAsia="方正仿宋_GBK" w:hAnsi="Times New Roman" w:hint="default"/>
          <w:color w:val="000000"/>
          <w:sz w:val="32"/>
          <w:szCs w:val="32"/>
        </w:rPr>
        <w:t>周岁，可以正退；</w:t>
      </w:r>
      <w:r>
        <w:rPr>
          <w:rFonts w:ascii="Times New Roman" w:eastAsia="方正仿宋_GBK" w:hAnsi="Times New Roman" w:hint="default"/>
          <w:b/>
          <w:bCs/>
          <w:color w:val="000000"/>
          <w:sz w:val="32"/>
          <w:szCs w:val="32"/>
        </w:rPr>
        <w:t>个人</w:t>
      </w:r>
      <w:r>
        <w:rPr>
          <w:rFonts w:ascii="Times New Roman" w:eastAsia="方正仿宋_GBK" w:hAnsi="Times New Roman" w:hint="default"/>
          <w:b/>
          <w:bCs/>
          <w:color w:val="000000"/>
          <w:sz w:val="32"/>
          <w:szCs w:val="32"/>
        </w:rPr>
        <w:t>参保人员</w:t>
      </w:r>
      <w:r>
        <w:rPr>
          <w:rFonts w:ascii="Times New Roman" w:eastAsia="方正仿宋_GBK" w:hAnsi="Times New Roman" w:hint="default"/>
          <w:b/>
          <w:bCs/>
          <w:color w:val="000000"/>
          <w:sz w:val="32"/>
          <w:szCs w:val="32"/>
        </w:rPr>
        <w:t>：</w:t>
      </w:r>
      <w:r>
        <w:rPr>
          <w:rFonts w:ascii="Times New Roman" w:eastAsia="方正仿宋_GBK" w:hAnsi="Times New Roman" w:hint="default"/>
          <w:color w:val="000000"/>
          <w:sz w:val="32"/>
          <w:szCs w:val="32"/>
        </w:rPr>
        <w:t>女性，</w:t>
      </w:r>
      <w:r>
        <w:rPr>
          <w:rFonts w:ascii="Times New Roman" w:eastAsia="方正仿宋_GBK" w:hAnsi="Times New Roman" w:hint="default"/>
          <w:color w:val="000000"/>
          <w:sz w:val="32"/>
          <w:szCs w:val="32"/>
        </w:rPr>
        <w:t>1996</w:t>
      </w:r>
      <w:r>
        <w:rPr>
          <w:rFonts w:ascii="Times New Roman" w:eastAsia="方正仿宋_GBK" w:hAnsi="Times New Roman" w:hint="default"/>
          <w:color w:val="000000"/>
          <w:sz w:val="32"/>
          <w:szCs w:val="32"/>
        </w:rPr>
        <w:t>年</w:t>
      </w:r>
      <w:r>
        <w:rPr>
          <w:rFonts w:ascii="Times New Roman" w:eastAsia="方正仿宋_GBK" w:hAnsi="Times New Roman" w:hint="default"/>
          <w:color w:val="000000"/>
          <w:sz w:val="32"/>
          <w:szCs w:val="32"/>
        </w:rPr>
        <w:t>1</w:t>
      </w:r>
      <w:r>
        <w:rPr>
          <w:rFonts w:ascii="Times New Roman" w:eastAsia="方正仿宋_GBK" w:hAnsi="Times New Roman" w:hint="default"/>
          <w:color w:val="000000"/>
          <w:sz w:val="32"/>
          <w:szCs w:val="32"/>
        </w:rPr>
        <w:t>月</w:t>
      </w:r>
      <w:r>
        <w:rPr>
          <w:rFonts w:ascii="Times New Roman" w:eastAsia="方正仿宋_GBK" w:hAnsi="Times New Roman" w:hint="default"/>
          <w:color w:val="000000"/>
          <w:sz w:val="32"/>
          <w:szCs w:val="32"/>
        </w:rPr>
        <w:t>1</w:t>
      </w:r>
      <w:r>
        <w:rPr>
          <w:rFonts w:ascii="Times New Roman" w:eastAsia="方正仿宋_GBK" w:hAnsi="Times New Roman" w:hint="default"/>
          <w:color w:val="000000"/>
          <w:sz w:val="32"/>
          <w:szCs w:val="32"/>
        </w:rPr>
        <w:t>日前参加企业职工基本养老保险的，年满</w:t>
      </w:r>
      <w:r>
        <w:rPr>
          <w:rFonts w:ascii="Times New Roman" w:eastAsia="方正仿宋_GBK" w:hAnsi="Times New Roman" w:hint="default"/>
          <w:color w:val="000000"/>
          <w:sz w:val="32"/>
          <w:szCs w:val="32"/>
        </w:rPr>
        <w:t>50</w:t>
      </w:r>
      <w:r>
        <w:rPr>
          <w:rFonts w:ascii="Times New Roman" w:eastAsia="方正仿宋_GBK" w:hAnsi="Times New Roman" w:hint="default"/>
          <w:color w:val="000000"/>
          <w:sz w:val="32"/>
          <w:szCs w:val="32"/>
        </w:rPr>
        <w:t>周岁，</w:t>
      </w:r>
      <w:r>
        <w:rPr>
          <w:rFonts w:ascii="Times New Roman" w:eastAsia="方正仿宋_GBK" w:hAnsi="Times New Roman" w:hint="default"/>
          <w:color w:val="000000"/>
          <w:sz w:val="32"/>
          <w:szCs w:val="32"/>
        </w:rPr>
        <w:t>1996</w:t>
      </w:r>
      <w:r>
        <w:rPr>
          <w:rFonts w:ascii="Times New Roman" w:eastAsia="方正仿宋_GBK" w:hAnsi="Times New Roman" w:hint="default"/>
          <w:color w:val="000000"/>
          <w:sz w:val="32"/>
          <w:szCs w:val="32"/>
        </w:rPr>
        <w:t>年</w:t>
      </w:r>
      <w:r>
        <w:rPr>
          <w:rFonts w:ascii="Times New Roman" w:eastAsia="方正仿宋_GBK" w:hAnsi="Times New Roman" w:hint="default"/>
          <w:color w:val="000000"/>
          <w:sz w:val="32"/>
          <w:szCs w:val="32"/>
        </w:rPr>
        <w:t>1</w:t>
      </w:r>
      <w:r>
        <w:rPr>
          <w:rFonts w:ascii="Times New Roman" w:eastAsia="方正仿宋_GBK" w:hAnsi="Times New Roman" w:hint="default"/>
          <w:color w:val="000000"/>
          <w:sz w:val="32"/>
          <w:szCs w:val="32"/>
        </w:rPr>
        <w:t>月</w:t>
      </w:r>
      <w:r>
        <w:rPr>
          <w:rFonts w:ascii="Times New Roman" w:eastAsia="方正仿宋_GBK" w:hAnsi="Times New Roman" w:hint="default"/>
          <w:color w:val="000000"/>
          <w:sz w:val="32"/>
          <w:szCs w:val="32"/>
        </w:rPr>
        <w:t>1</w:t>
      </w:r>
      <w:r>
        <w:rPr>
          <w:rFonts w:ascii="Times New Roman" w:eastAsia="方正仿宋_GBK" w:hAnsi="Times New Roman" w:hint="default"/>
          <w:color w:val="000000"/>
          <w:sz w:val="32"/>
          <w:szCs w:val="32"/>
        </w:rPr>
        <w:t>日及其以后参加企业职工养老保险且无视同缴费年限的年满</w:t>
      </w:r>
      <w:r>
        <w:rPr>
          <w:rFonts w:ascii="Times New Roman" w:eastAsia="方正仿宋_GBK" w:hAnsi="Times New Roman" w:hint="default"/>
          <w:color w:val="000000"/>
          <w:sz w:val="32"/>
          <w:szCs w:val="32"/>
        </w:rPr>
        <w:t>55</w:t>
      </w:r>
      <w:r>
        <w:rPr>
          <w:rFonts w:ascii="Times New Roman" w:eastAsia="方正仿宋_GBK" w:hAnsi="Times New Roman" w:hint="default"/>
          <w:color w:val="000000"/>
          <w:sz w:val="32"/>
          <w:szCs w:val="32"/>
        </w:rPr>
        <w:t>周岁，可以正常退休。</w:t>
      </w:r>
    </w:p>
    <w:p w:rsidR="00104213" w:rsidRDefault="00104213">
      <w:pPr>
        <w:rPr>
          <w:rFonts w:ascii="方正仿宋_GBK" w:hAnsi="方正仿宋_GBK" w:cs="方正仿宋_GBK"/>
          <w:color w:val="000000"/>
          <w:kern w:val="0"/>
          <w:szCs w:val="32"/>
        </w:rPr>
      </w:pPr>
    </w:p>
    <w:sectPr w:rsidR="00104213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4007" w:rsidRDefault="00BB4007">
      <w:pPr>
        <w:spacing w:line="240" w:lineRule="auto"/>
      </w:pPr>
      <w:r>
        <w:separator/>
      </w:r>
    </w:p>
  </w:endnote>
  <w:endnote w:type="continuationSeparator" w:id="0">
    <w:p w:rsidR="00BB4007" w:rsidRDefault="00BB400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213" w:rsidRDefault="00BB4007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04213" w:rsidRDefault="00BB4007">
                          <w:pPr>
                            <w:pStyle w:val="a3"/>
                            <w:rPr>
                              <w:rFonts w:asciiTheme="minorEastAsia" w:eastAsia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146037">
                            <w:rPr>
                              <w:rFonts w:asciiTheme="minorEastAsia" w:eastAsiaTheme="minorEastAsia" w:hAnsiTheme="minorEastAsia" w:cstheme="minorEastAsia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" filled="f" fillcolor="white [3201]" stroked="f" strokeweight=".5pt">
              <v:textbox style="mso-fit-shape-to-text:t" inset="0,0,0,0">
                <w:txbxContent>
                  <w:p w:rsidR="00104213" w:rsidRDefault="00BB4007">
                    <w:pPr>
                      <w:pStyle w:val="a3"/>
                      <w:rPr>
                        <w:rFonts w:asciiTheme="minorEastAsia" w:eastAsia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separate"/>
                    </w:r>
                    <w:r w:rsidR="00146037">
                      <w:rPr>
                        <w:rFonts w:asciiTheme="minorEastAsia" w:eastAsiaTheme="minorEastAsia" w:hAnsiTheme="minorEastAsia" w:cstheme="minorEastAsia"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4007" w:rsidRDefault="00BB4007">
      <w:pPr>
        <w:spacing w:line="240" w:lineRule="auto"/>
      </w:pPr>
      <w:r>
        <w:separator/>
      </w:r>
    </w:p>
  </w:footnote>
  <w:footnote w:type="continuationSeparator" w:id="0">
    <w:p w:rsidR="00BB4007" w:rsidRDefault="00BB400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NlMGEwZTI3YTE1ZTUwNzhhNWE3M2VmNjQ1M2EyMDAifQ=="/>
  </w:docVars>
  <w:rsids>
    <w:rsidRoot w:val="5B37670C"/>
    <w:rsid w:val="00104213"/>
    <w:rsid w:val="00146037"/>
    <w:rsid w:val="00BB4007"/>
    <w:rsid w:val="07AF2AA0"/>
    <w:rsid w:val="082D0D5E"/>
    <w:rsid w:val="0CD619C5"/>
    <w:rsid w:val="0DB02216"/>
    <w:rsid w:val="104E5D16"/>
    <w:rsid w:val="11AE4CBE"/>
    <w:rsid w:val="16DA0303"/>
    <w:rsid w:val="18137D5C"/>
    <w:rsid w:val="18787DD4"/>
    <w:rsid w:val="1F422EEA"/>
    <w:rsid w:val="21BA320B"/>
    <w:rsid w:val="226A69DF"/>
    <w:rsid w:val="2C31056E"/>
    <w:rsid w:val="2DE81100"/>
    <w:rsid w:val="390C2146"/>
    <w:rsid w:val="3D632551"/>
    <w:rsid w:val="3EF5367D"/>
    <w:rsid w:val="437019C5"/>
    <w:rsid w:val="43ED0DC6"/>
    <w:rsid w:val="44511355"/>
    <w:rsid w:val="4755115C"/>
    <w:rsid w:val="4B4E65EF"/>
    <w:rsid w:val="4E775E5C"/>
    <w:rsid w:val="55A35789"/>
    <w:rsid w:val="565F7902"/>
    <w:rsid w:val="570F30D6"/>
    <w:rsid w:val="5B37670C"/>
    <w:rsid w:val="62316037"/>
    <w:rsid w:val="62C54F90"/>
    <w:rsid w:val="69D873E5"/>
    <w:rsid w:val="6D0E5786"/>
    <w:rsid w:val="73092C77"/>
    <w:rsid w:val="7B6A44CF"/>
    <w:rsid w:val="7F791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pacing w:line="576" w:lineRule="exact"/>
    </w:pPr>
    <w:rPr>
      <w:rFonts w:ascii="Times New Roman" w:eastAsia="方正仿宋_GBK" w:hAnsi="Times New Roman" w:cs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  <w:jc w:val="both"/>
    </w:pPr>
    <w:rPr>
      <w:sz w:val="18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宋体" w:eastAsia="宋体" w:hAnsi="宋体" w:hint="eastAsia"/>
      <w:kern w:val="0"/>
      <w:sz w:val="24"/>
    </w:rPr>
  </w:style>
  <w:style w:type="paragraph" w:customStyle="1" w:styleId="TableText">
    <w:name w:val="Table Text"/>
    <w:basedOn w:val="a"/>
    <w:semiHidden/>
    <w:qFormat/>
    <w:rPr>
      <w:rFonts w:ascii="宋体" w:eastAsia="宋体" w:hAnsi="宋体" w:cs="宋体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pacing w:line="576" w:lineRule="exact"/>
    </w:pPr>
    <w:rPr>
      <w:rFonts w:ascii="Times New Roman" w:eastAsia="方正仿宋_GBK" w:hAnsi="Times New Roman" w:cs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  <w:jc w:val="both"/>
    </w:pPr>
    <w:rPr>
      <w:sz w:val="18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宋体" w:eastAsia="宋体" w:hAnsi="宋体" w:hint="eastAsia"/>
      <w:kern w:val="0"/>
      <w:sz w:val="24"/>
    </w:rPr>
  </w:style>
  <w:style w:type="paragraph" w:customStyle="1" w:styleId="TableText">
    <w:name w:val="Table Text"/>
    <w:basedOn w:val="a"/>
    <w:semiHidden/>
    <w:qFormat/>
    <w:rPr>
      <w:rFonts w:ascii="宋体" w:eastAsia="宋体" w:hAnsi="宋体" w:cs="宋体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88</Words>
  <Characters>508</Characters>
  <Application>Microsoft Office Word</Application>
  <DocSecurity>0</DocSecurity>
  <Lines>4</Lines>
  <Paragraphs>1</Paragraphs>
  <ScaleCrop>false</ScaleCrop>
  <Company>HP Inc.</Company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gmk</dc:creator>
  <cp:lastModifiedBy>丰都县司法局内勤</cp:lastModifiedBy>
  <cp:revision>2</cp:revision>
  <dcterms:created xsi:type="dcterms:W3CDTF">2025-06-18T01:14:00Z</dcterms:created>
  <dcterms:modified xsi:type="dcterms:W3CDTF">2025-06-18T03:34:00Z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1B08669071F04878B1BB004D13A073BC</vt:lpwstr>
  </property>
  <property fmtid="{D5CDD505-2E9C-101B-9397-08002B2CF9AE}" pid="4" name="KSOTemplateDocerSaveRecord">
    <vt:lpwstr>eyJoZGlkIjoiZWM5ZGVjZTEzMGQyOGQ5NWZiZjc1NTgwMGUxZTI5MjgiLCJ1c2VySWQiOiI2MDM4MTMwNDQifQ==</vt:lpwstr>
  </property>
</Properties>
</file>