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100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附件：监督抽检产品合格信息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B7D77AC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2025-06-16T09:15:58Z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