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72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spacing w:line="572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丰都县生态环保工作</w:t>
      </w:r>
      <w:r>
        <w:rPr>
          <w:rFonts w:hint="eastAsia" w:ascii="方正小标宋_GBK" w:eastAsia="方正小标宋_GBK"/>
          <w:color w:val="000000"/>
          <w:sz w:val="44"/>
          <w:szCs w:val="44"/>
        </w:rPr>
        <w:t>先进集体和先进个人</w:t>
      </w:r>
    </w:p>
    <w:p>
      <w:pPr>
        <w:spacing w:line="572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拟推荐名单</w:t>
      </w:r>
    </w:p>
    <w:p>
      <w:pPr>
        <w:spacing w:line="572" w:lineRule="exact"/>
        <w:jc w:val="center"/>
        <w:rPr>
          <w:rFonts w:ascii="方正楷体_GBK" w:eastAsia="方正楷体_GBK"/>
          <w:color w:val="000000"/>
          <w:szCs w:val="32"/>
        </w:rPr>
      </w:pPr>
      <w:r>
        <w:rPr>
          <w:rFonts w:ascii="方正楷体_GBK" w:eastAsia="方正楷体_GBK"/>
          <w:color w:val="000000"/>
          <w:szCs w:val="32"/>
        </w:rPr>
        <w:t>（排名不分先后）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color w:val="000000"/>
          <w:szCs w:val="32"/>
        </w:rPr>
        <w:t>一、先进集体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27个，乡镇街道12个，部门15个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color w:val="000000"/>
          <w:szCs w:val="32"/>
        </w:rPr>
        <w:t>1.</w:t>
      </w:r>
      <w:r>
        <w:rPr>
          <w:kern w:val="0"/>
          <w:szCs w:val="32"/>
        </w:rPr>
        <w:t xml:space="preserve"> 三合街道党工委、办事处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2. 龙孔镇党委、政府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3.</w:t>
      </w:r>
      <w:r>
        <w:rPr>
          <w:szCs w:val="32"/>
        </w:rPr>
        <w:t xml:space="preserve"> 湛普镇党委、政府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4.</w:t>
      </w:r>
      <w:r>
        <w:rPr>
          <w:szCs w:val="32"/>
        </w:rPr>
        <w:t xml:space="preserve"> 高家镇党委、政府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5. 十直镇党委、政府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6. 武平镇党委、政府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7. 包鸾镇党委、政府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8. 都督乡党委、政府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9. 保合镇党委、政府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10. 许明寺镇党委、政府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11.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董家镇党委、政府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12. 兴龙镇党委、政府</w:t>
      </w:r>
    </w:p>
    <w:p>
      <w:pPr>
        <w:spacing w:line="572" w:lineRule="exact"/>
        <w:ind w:firstLine="640" w:firstLineChars="200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（二）县级部门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1.</w:t>
      </w:r>
      <w:r>
        <w:rPr>
          <w:kern w:val="0"/>
          <w:szCs w:val="32"/>
        </w:rPr>
        <w:t xml:space="preserve"> 县教委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2. 县财政局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3.</w:t>
      </w:r>
      <w:r>
        <w:rPr>
          <w:kern w:val="0"/>
          <w:szCs w:val="32"/>
        </w:rPr>
        <w:t xml:space="preserve"> 县供销社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4. 县生态环境局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5. 县林业局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6.</w:t>
      </w:r>
      <w:r>
        <w:rPr>
          <w:kern w:val="0"/>
          <w:szCs w:val="32"/>
        </w:rPr>
        <w:t xml:space="preserve"> 县纪委监委机关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7.</w:t>
      </w:r>
      <w:r>
        <w:rPr>
          <w:kern w:val="0"/>
          <w:szCs w:val="32"/>
        </w:rPr>
        <w:t xml:space="preserve"> 县委办公室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8. 县人大常委会办公室</w:t>
      </w:r>
    </w:p>
    <w:p>
      <w:pPr>
        <w:spacing w:line="572" w:lineRule="exact"/>
        <w:ind w:firstLine="640" w:firstLineChars="200"/>
        <w:rPr>
          <w:spacing w:val="-8"/>
          <w:kern w:val="0"/>
          <w:szCs w:val="32"/>
        </w:rPr>
      </w:pPr>
      <w:r>
        <w:rPr>
          <w:kern w:val="0"/>
          <w:szCs w:val="32"/>
        </w:rPr>
        <w:t>9.</w:t>
      </w:r>
      <w:r>
        <w:rPr>
          <w:spacing w:val="-8"/>
          <w:kern w:val="0"/>
          <w:szCs w:val="32"/>
        </w:rPr>
        <w:t xml:space="preserve"> 县政府办公室</w:t>
      </w:r>
    </w:p>
    <w:p>
      <w:pPr>
        <w:spacing w:line="572" w:lineRule="exact"/>
        <w:ind w:firstLine="608" w:firstLineChars="200"/>
        <w:rPr>
          <w:kern w:val="0"/>
          <w:szCs w:val="32"/>
        </w:rPr>
      </w:pPr>
      <w:r>
        <w:rPr>
          <w:spacing w:val="-8"/>
          <w:kern w:val="0"/>
          <w:szCs w:val="32"/>
        </w:rPr>
        <w:t>10.</w:t>
      </w:r>
      <w:r>
        <w:rPr>
          <w:kern w:val="0"/>
          <w:szCs w:val="32"/>
        </w:rPr>
        <w:t xml:space="preserve"> 县政协办公室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11. 县委组织部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kern w:val="0"/>
          <w:szCs w:val="32"/>
        </w:rPr>
        <w:t>12.</w:t>
      </w:r>
      <w:r>
        <w:rPr>
          <w:snapToGrid w:val="0"/>
          <w:kern w:val="0"/>
          <w:szCs w:val="32"/>
        </w:rPr>
        <w:t xml:space="preserve"> 县委宣传部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13. 县委统战部</w:t>
      </w:r>
    </w:p>
    <w:p>
      <w:pPr>
        <w:spacing w:line="572" w:lineRule="exact"/>
        <w:ind w:firstLine="640" w:firstLineChars="20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14. 县委政法委</w:t>
      </w:r>
    </w:p>
    <w:p>
      <w:pPr>
        <w:spacing w:line="572" w:lineRule="exact"/>
        <w:ind w:firstLine="640" w:firstLineChars="200"/>
        <w:rPr>
          <w:spacing w:val="-20"/>
          <w:szCs w:val="32"/>
        </w:rPr>
      </w:pPr>
      <w:r>
        <w:rPr>
          <w:snapToGrid w:val="0"/>
          <w:kern w:val="0"/>
          <w:szCs w:val="32"/>
        </w:rPr>
        <w:t>15.</w:t>
      </w:r>
      <w:r>
        <w:rPr>
          <w:kern w:val="0"/>
          <w:szCs w:val="32"/>
        </w:rPr>
        <w:t xml:space="preserve"> 县审计局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二、先进个人</w:t>
      </w:r>
      <w:r>
        <w:rPr>
          <w:rFonts w:hint="eastAsia" w:ascii="方正楷体_GBK" w:eastAsia="方正楷体_GBK"/>
          <w:color w:val="000000"/>
          <w:szCs w:val="30"/>
        </w:rPr>
        <w:t>（</w:t>
      </w:r>
      <w:r>
        <w:rPr>
          <w:rFonts w:hint="eastAsia" w:ascii="方正楷体_GBK" w:eastAsia="方正楷体_GBK"/>
          <w:kern w:val="0"/>
          <w:szCs w:val="30"/>
        </w:rPr>
        <w:t>56名，乡镇街道27名，部门22名，企业7名</w:t>
      </w:r>
      <w:r>
        <w:rPr>
          <w:rFonts w:hint="eastAsia" w:ascii="方正楷体_GBK" w:eastAsia="方正楷体_GBK"/>
          <w:color w:val="000000"/>
          <w:szCs w:val="30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（一）乡镇街道</w:t>
      </w:r>
    </w:p>
    <w:p>
      <w:pPr>
        <w:spacing w:line="572" w:lineRule="exact"/>
        <w:ind w:firstLine="640" w:firstLineChars="200"/>
        <w:rPr>
          <w:bCs/>
          <w:spacing w:val="-20"/>
          <w:szCs w:val="32"/>
        </w:rPr>
      </w:pPr>
      <w:r>
        <w:rPr>
          <w:color w:val="000000"/>
          <w:szCs w:val="32"/>
        </w:rPr>
        <w:t>1.</w:t>
      </w:r>
      <w:r>
        <w:rPr>
          <w:rFonts w:hint="eastAsia"/>
          <w:color w:val="000000"/>
          <w:szCs w:val="32"/>
        </w:rPr>
        <w:t xml:space="preserve"> </w:t>
      </w:r>
      <w:r>
        <w:rPr>
          <w:bCs/>
          <w:szCs w:val="32"/>
        </w:rPr>
        <w:t xml:space="preserve">陈明武   </w:t>
      </w:r>
      <w:r>
        <w:rPr>
          <w:rFonts w:hint="eastAsia"/>
          <w:bCs/>
          <w:szCs w:val="32"/>
        </w:rPr>
        <w:t xml:space="preserve">  </w:t>
      </w:r>
      <w:r>
        <w:rPr>
          <w:bCs/>
          <w:spacing w:val="-20"/>
          <w:szCs w:val="32"/>
        </w:rPr>
        <w:t>三合街道党工委书记</w:t>
      </w:r>
    </w:p>
    <w:p>
      <w:pPr>
        <w:spacing w:line="572" w:lineRule="exact"/>
        <w:ind w:firstLine="640" w:firstLineChars="200"/>
        <w:rPr>
          <w:rFonts w:ascii="方正仿宋_GBK"/>
          <w:kern w:val="0"/>
          <w:szCs w:val="32"/>
        </w:rPr>
      </w:pPr>
      <w:r>
        <w:rPr>
          <w:kern w:val="0"/>
          <w:szCs w:val="32"/>
        </w:rPr>
        <w:t>2. 熊</w:t>
      </w:r>
      <w:r>
        <w:rPr>
          <w:rFonts w:hint="eastAsia" w:ascii="方正仿宋_GBK"/>
          <w:kern w:val="0"/>
          <w:szCs w:val="32"/>
        </w:rPr>
        <w:t>兆伟     三合街道规环办负责人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3</w:t>
      </w:r>
      <w:r>
        <w:rPr>
          <w:szCs w:val="32"/>
        </w:rPr>
        <w:t>. 秦海波     龙孔镇</w:t>
      </w:r>
      <w:r>
        <w:rPr>
          <w:kern w:val="0"/>
          <w:szCs w:val="32"/>
        </w:rPr>
        <w:t>规环办负责人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.</w:t>
      </w:r>
      <w:r>
        <w:rPr>
          <w:szCs w:val="32"/>
        </w:rPr>
        <w:t xml:space="preserve"> </w:t>
      </w:r>
      <w:r>
        <w:rPr>
          <w:kern w:val="0"/>
          <w:szCs w:val="32"/>
        </w:rPr>
        <w:t xml:space="preserve">程永忠  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虎威镇副镇长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5</w:t>
      </w:r>
      <w:r>
        <w:rPr>
          <w:szCs w:val="32"/>
        </w:rPr>
        <w:t xml:space="preserve">. 郎桂秀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湛普镇</w:t>
      </w:r>
      <w:r>
        <w:rPr>
          <w:kern w:val="0"/>
          <w:szCs w:val="32"/>
        </w:rPr>
        <w:t>规环办负责人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>.</w:t>
      </w:r>
      <w:r>
        <w:rPr>
          <w:rFonts w:hint="eastAsia"/>
          <w:kern w:val="0"/>
          <w:szCs w:val="32"/>
        </w:rPr>
        <w:t xml:space="preserve"> </w:t>
      </w:r>
      <w:r>
        <w:rPr>
          <w:szCs w:val="32"/>
        </w:rPr>
        <w:t xml:space="preserve">何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利  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高家镇综合行政执法大队队长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bCs/>
          <w:szCs w:val="32"/>
        </w:rPr>
        <w:t>7</w:t>
      </w:r>
      <w:r>
        <w:rPr>
          <w:bCs/>
          <w:szCs w:val="32"/>
        </w:rPr>
        <w:t>. 向海军     十直镇党委书记（评选期任高家镇镇长）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8</w:t>
      </w:r>
      <w:r>
        <w:rPr>
          <w:szCs w:val="32"/>
        </w:rPr>
        <w:t>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付凤兰 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十直镇</w:t>
      </w:r>
      <w:r>
        <w:rPr>
          <w:kern w:val="0"/>
          <w:szCs w:val="32"/>
        </w:rPr>
        <w:t>规环办职员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9</w:t>
      </w:r>
      <w:r>
        <w:rPr>
          <w:kern w:val="0"/>
          <w:szCs w:val="32"/>
        </w:rPr>
        <w:t>.</w:t>
      </w:r>
      <w:r>
        <w:rPr>
          <w:rFonts w:hint="eastAsia" w:ascii="方正仿宋_GBK"/>
          <w:kern w:val="0"/>
          <w:szCs w:val="32"/>
        </w:rPr>
        <w:t xml:space="preserve"> </w:t>
      </w:r>
      <w:r>
        <w:rPr>
          <w:rFonts w:hint="eastAsia" w:ascii="方正仿宋_GBK"/>
          <w:szCs w:val="32"/>
        </w:rPr>
        <w:t>杨凤杰     兴义镇综合行政执法大队队长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10</w:t>
      </w:r>
      <w:r>
        <w:rPr>
          <w:szCs w:val="32"/>
        </w:rPr>
        <w:t xml:space="preserve">. 熊朝红    </w:t>
      </w:r>
      <w:r>
        <w:rPr>
          <w:kern w:val="0"/>
          <w:szCs w:val="32"/>
        </w:rPr>
        <w:t>树人镇</w:t>
      </w:r>
      <w:r>
        <w:rPr>
          <w:szCs w:val="32"/>
        </w:rPr>
        <w:t>综合行政执法大队职员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 </w:t>
      </w:r>
      <w:r>
        <w:rPr>
          <w:kern w:val="0"/>
          <w:szCs w:val="32"/>
        </w:rPr>
        <w:t xml:space="preserve">杨圣德  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名山街道规环办职员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12. </w:t>
      </w:r>
      <w:r>
        <w:rPr>
          <w:kern w:val="0"/>
          <w:szCs w:val="32"/>
        </w:rPr>
        <w:t>黄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波</w:t>
      </w:r>
      <w:r>
        <w:rPr>
          <w:rFonts w:hint="eastAsia"/>
          <w:kern w:val="0"/>
          <w:szCs w:val="32"/>
        </w:rPr>
        <w:t xml:space="preserve">    </w:t>
      </w:r>
      <w:r>
        <w:rPr>
          <w:kern w:val="0"/>
          <w:szCs w:val="32"/>
        </w:rPr>
        <w:t>名山街道统战委员、副主任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 xml:space="preserve">. </w:t>
      </w:r>
      <w:r>
        <w:rPr>
          <w:szCs w:val="32"/>
        </w:rPr>
        <w:t>付凌超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>武平镇</w:t>
      </w:r>
      <w:r>
        <w:rPr>
          <w:rFonts w:hint="eastAsia" w:ascii="方正仿宋_GBK"/>
          <w:kern w:val="0"/>
          <w:szCs w:val="32"/>
        </w:rPr>
        <w:t>综合行政执法大队</w:t>
      </w:r>
      <w:r>
        <w:rPr>
          <w:kern w:val="0"/>
          <w:szCs w:val="32"/>
        </w:rPr>
        <w:t>负责人</w:t>
      </w:r>
    </w:p>
    <w:p>
      <w:pPr>
        <w:spacing w:line="572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14. 李  俊    兴义镇镇长（评选期任</w:t>
      </w:r>
      <w:r>
        <w:rPr>
          <w:rFonts w:hint="eastAsia"/>
          <w:bCs/>
          <w:szCs w:val="32"/>
        </w:rPr>
        <w:t>武</w:t>
      </w:r>
      <w:r>
        <w:rPr>
          <w:bCs/>
          <w:szCs w:val="32"/>
        </w:rPr>
        <w:t>平镇镇长）</w:t>
      </w:r>
    </w:p>
    <w:p>
      <w:pPr>
        <w:spacing w:line="572" w:lineRule="exact"/>
        <w:ind w:firstLine="640" w:firstLineChars="200"/>
        <w:rPr>
          <w:bCs/>
          <w:szCs w:val="32"/>
        </w:rPr>
      </w:pPr>
      <w:r>
        <w:rPr>
          <w:kern w:val="0"/>
          <w:szCs w:val="32"/>
        </w:rPr>
        <w:t xml:space="preserve">15. </w:t>
      </w:r>
      <w:r>
        <w:rPr>
          <w:bCs/>
          <w:szCs w:val="32"/>
        </w:rPr>
        <w:t xml:space="preserve">谭明权   </w:t>
      </w:r>
      <w:r>
        <w:rPr>
          <w:rFonts w:hint="eastAsia"/>
          <w:bCs/>
          <w:szCs w:val="32"/>
        </w:rPr>
        <w:t xml:space="preserve"> </w:t>
      </w:r>
      <w:r>
        <w:rPr>
          <w:bCs/>
          <w:szCs w:val="32"/>
        </w:rPr>
        <w:t>包鸾镇党委书记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 xml:space="preserve">16. </w:t>
      </w:r>
      <w:r>
        <w:rPr>
          <w:kern w:val="0"/>
          <w:szCs w:val="32"/>
        </w:rPr>
        <w:t>李  林    包鸾镇百果园村综合专干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szCs w:val="32"/>
        </w:rPr>
        <w:t>17.</w:t>
      </w:r>
      <w:r>
        <w:rPr>
          <w:rFonts w:hint="eastAsia" w:ascii="方正仿宋_GBK"/>
          <w:szCs w:val="32"/>
        </w:rPr>
        <w:t xml:space="preserve"> 湛强生    </w:t>
      </w:r>
      <w:r>
        <w:rPr>
          <w:rFonts w:hint="eastAsia" w:ascii="方正仿宋_GBK"/>
          <w:kern w:val="0"/>
          <w:szCs w:val="32"/>
        </w:rPr>
        <w:t>太平坝乡综合行政执法大队队长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szCs w:val="32"/>
        </w:rPr>
        <w:t xml:space="preserve">18. </w:t>
      </w:r>
      <w:r>
        <w:rPr>
          <w:rFonts w:hint="eastAsia" w:ascii="方正仿宋_GBK"/>
          <w:kern w:val="0"/>
          <w:szCs w:val="32"/>
        </w:rPr>
        <w:t>陶小平</w:t>
      </w:r>
      <w:r>
        <w:rPr>
          <w:rFonts w:hint="eastAsia" w:ascii="方正仿宋_GBK"/>
          <w:szCs w:val="32"/>
        </w:rPr>
        <w:t xml:space="preserve">    </w:t>
      </w:r>
      <w:r>
        <w:rPr>
          <w:rFonts w:hint="eastAsia" w:ascii="方正仿宋_GBK"/>
          <w:kern w:val="0"/>
          <w:szCs w:val="32"/>
        </w:rPr>
        <w:t>暨龙镇</w:t>
      </w:r>
      <w:r>
        <w:rPr>
          <w:rFonts w:hint="eastAsia" w:ascii="方正仿宋_GBK"/>
          <w:szCs w:val="32"/>
        </w:rPr>
        <w:t>规环办负责人兼综合行政执法大队队长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9</w:t>
      </w:r>
      <w:r>
        <w:rPr>
          <w:szCs w:val="32"/>
        </w:rPr>
        <w:t xml:space="preserve">. </w:t>
      </w:r>
      <w:r>
        <w:rPr>
          <w:rFonts w:hint="eastAsia" w:ascii="方正仿宋_GBK"/>
          <w:kern w:val="0"/>
          <w:szCs w:val="32"/>
        </w:rPr>
        <w:t xml:space="preserve">舒  胜    </w:t>
      </w:r>
      <w:r>
        <w:rPr>
          <w:rFonts w:hint="eastAsia" w:ascii="方正仿宋_GBK" w:hAnsi="Tahoma" w:cs="Tahoma"/>
          <w:kern w:val="0"/>
          <w:szCs w:val="32"/>
        </w:rPr>
        <w:t>名山街道办事处主任（</w:t>
      </w:r>
      <w:r>
        <w:rPr>
          <w:bCs/>
          <w:szCs w:val="32"/>
        </w:rPr>
        <w:t>评选期任</w:t>
      </w:r>
      <w:r>
        <w:rPr>
          <w:rFonts w:hint="eastAsia"/>
          <w:bCs/>
          <w:szCs w:val="32"/>
        </w:rPr>
        <w:t>保合</w:t>
      </w:r>
      <w:r>
        <w:rPr>
          <w:bCs/>
          <w:szCs w:val="32"/>
        </w:rPr>
        <w:t>镇镇长</w:t>
      </w:r>
      <w:r>
        <w:rPr>
          <w:rFonts w:hint="eastAsia" w:ascii="方正仿宋_GBK" w:hAnsi="Tahoma" w:cs="Tahoma"/>
          <w:kern w:val="0"/>
          <w:szCs w:val="32"/>
        </w:rPr>
        <w:t>）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 xml:space="preserve">20. </w:t>
      </w:r>
      <w:r>
        <w:rPr>
          <w:szCs w:val="32"/>
        </w:rPr>
        <w:t xml:space="preserve">詹胜云  </w:t>
      </w:r>
      <w:r>
        <w:rPr>
          <w:rFonts w:hint="eastAsia"/>
          <w:szCs w:val="32"/>
        </w:rPr>
        <w:t xml:space="preserve">  </w:t>
      </w:r>
      <w:r>
        <w:rPr>
          <w:kern w:val="0"/>
          <w:szCs w:val="32"/>
        </w:rPr>
        <w:t>许明寺镇</w:t>
      </w:r>
      <w:r>
        <w:rPr>
          <w:szCs w:val="32"/>
        </w:rPr>
        <w:t>规环办负责人兼综合行政执法大队队长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szCs w:val="32"/>
        </w:rPr>
        <w:t xml:space="preserve">21. </w:t>
      </w:r>
      <w:r>
        <w:rPr>
          <w:rFonts w:hint="eastAsia" w:ascii="方正仿宋_GBK"/>
          <w:szCs w:val="32"/>
        </w:rPr>
        <w:t xml:space="preserve">黄明波    </w:t>
      </w:r>
      <w:r>
        <w:rPr>
          <w:rFonts w:hint="eastAsia" w:ascii="方正仿宋_GBK"/>
          <w:kern w:val="0"/>
          <w:szCs w:val="32"/>
        </w:rPr>
        <w:t>董家镇</w:t>
      </w:r>
      <w:r>
        <w:rPr>
          <w:rFonts w:hint="eastAsia" w:ascii="方正仿宋_GBK"/>
          <w:szCs w:val="32"/>
        </w:rPr>
        <w:t>农服中心主任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rFonts w:hint="eastAsia"/>
          <w:szCs w:val="32"/>
        </w:rPr>
        <w:t xml:space="preserve">22. </w:t>
      </w:r>
      <w:r>
        <w:rPr>
          <w:rFonts w:hint="eastAsia" w:ascii="方正仿宋_GBK"/>
          <w:szCs w:val="32"/>
        </w:rPr>
        <w:t xml:space="preserve">周  辉    </w:t>
      </w:r>
      <w:r>
        <w:rPr>
          <w:rFonts w:hint="eastAsia" w:ascii="方正仿宋_GBK"/>
          <w:kern w:val="0"/>
          <w:szCs w:val="32"/>
        </w:rPr>
        <w:t>兴龙镇综合行政执法大队负责人</w:t>
      </w:r>
    </w:p>
    <w:p>
      <w:pPr>
        <w:spacing w:line="572" w:lineRule="exact"/>
        <w:ind w:firstLine="640" w:firstLineChars="200"/>
        <w:rPr>
          <w:rFonts w:ascii="方正仿宋_GBK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3</w:t>
      </w:r>
      <w:r>
        <w:rPr>
          <w:szCs w:val="32"/>
        </w:rPr>
        <w:t xml:space="preserve">. </w:t>
      </w:r>
      <w:r>
        <w:rPr>
          <w:rFonts w:hint="eastAsia" w:ascii="方正仿宋_GBK"/>
          <w:szCs w:val="32"/>
        </w:rPr>
        <w:t xml:space="preserve">隆远权    </w:t>
      </w:r>
      <w:r>
        <w:rPr>
          <w:rFonts w:hint="eastAsia" w:ascii="方正仿宋_GBK"/>
          <w:kern w:val="0"/>
          <w:szCs w:val="32"/>
        </w:rPr>
        <w:t>青龙乡规环办主任</w:t>
      </w:r>
      <w:r>
        <w:rPr>
          <w:rFonts w:hint="eastAsia" w:ascii="方正仿宋_GBK"/>
          <w:szCs w:val="32"/>
        </w:rPr>
        <w:t>兼纪委副书记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4</w:t>
      </w:r>
      <w:r>
        <w:rPr>
          <w:szCs w:val="32"/>
        </w:rPr>
        <w:t xml:space="preserve">. </w:t>
      </w:r>
      <w:r>
        <w:rPr>
          <w:kern w:val="0"/>
          <w:szCs w:val="32"/>
        </w:rPr>
        <w:t>常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韬</w:t>
      </w:r>
      <w:r>
        <w:rPr>
          <w:rFonts w:hint="eastAsia"/>
          <w:kern w:val="0"/>
          <w:szCs w:val="32"/>
        </w:rPr>
        <w:t xml:space="preserve">    </w:t>
      </w:r>
      <w:r>
        <w:rPr>
          <w:szCs w:val="32"/>
        </w:rPr>
        <w:t>社坛镇</w:t>
      </w:r>
      <w:r>
        <w:rPr>
          <w:kern w:val="0"/>
          <w:szCs w:val="32"/>
        </w:rPr>
        <w:t>规环办负责人</w:t>
      </w:r>
    </w:p>
    <w:p>
      <w:pPr>
        <w:spacing w:line="572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5</w:t>
      </w:r>
      <w:r>
        <w:rPr>
          <w:bCs/>
          <w:szCs w:val="32"/>
        </w:rPr>
        <w:t>. 李  飞    县卫健委主任（评选期任</w:t>
      </w:r>
      <w:r>
        <w:rPr>
          <w:rFonts w:hint="eastAsia"/>
          <w:bCs/>
          <w:szCs w:val="32"/>
        </w:rPr>
        <w:t>社坛</w:t>
      </w:r>
      <w:r>
        <w:rPr>
          <w:bCs/>
          <w:szCs w:val="32"/>
        </w:rPr>
        <w:t>镇</w:t>
      </w:r>
      <w:r>
        <w:rPr>
          <w:rFonts w:hint="eastAsia"/>
          <w:bCs/>
          <w:szCs w:val="32"/>
        </w:rPr>
        <w:t>书记</w:t>
      </w:r>
      <w:r>
        <w:rPr>
          <w:bCs/>
          <w:szCs w:val="32"/>
        </w:rPr>
        <w:t>）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 xml:space="preserve">. </w:t>
      </w:r>
      <w:r>
        <w:rPr>
          <w:szCs w:val="32"/>
        </w:rPr>
        <w:t>刘家锐</w:t>
      </w:r>
      <w:r>
        <w:rPr>
          <w:rFonts w:hint="eastAsia"/>
          <w:szCs w:val="32"/>
        </w:rPr>
        <w:t xml:space="preserve">    </w:t>
      </w:r>
      <w:r>
        <w:rPr>
          <w:kern w:val="0"/>
          <w:szCs w:val="32"/>
        </w:rPr>
        <w:t>双龙镇</w:t>
      </w:r>
      <w:r>
        <w:rPr>
          <w:szCs w:val="32"/>
        </w:rPr>
        <w:t>综合行政执法大队队长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7</w:t>
      </w:r>
      <w:r>
        <w:rPr>
          <w:szCs w:val="32"/>
        </w:rPr>
        <w:t xml:space="preserve">. 秦红霞  </w:t>
      </w:r>
      <w:r>
        <w:rPr>
          <w:rFonts w:hint="eastAsia"/>
          <w:szCs w:val="32"/>
        </w:rPr>
        <w:t xml:space="preserve">  </w:t>
      </w:r>
      <w:r>
        <w:rPr>
          <w:kern w:val="0"/>
          <w:szCs w:val="32"/>
        </w:rPr>
        <w:t>仁沙镇规环办职员</w:t>
      </w:r>
    </w:p>
    <w:p>
      <w:pPr>
        <w:spacing w:line="572" w:lineRule="exact"/>
        <w:ind w:firstLine="640" w:firstLineChars="200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 xml:space="preserve">（二）县级部门 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szCs w:val="32"/>
        </w:rPr>
        <w:t>1.</w:t>
      </w:r>
      <w:r>
        <w:rPr>
          <w:kern w:val="0"/>
          <w:szCs w:val="32"/>
        </w:rPr>
        <w:t xml:space="preserve"> 陈  勇    </w:t>
      </w:r>
      <w:r>
        <w:rPr>
          <w:snapToGrid w:val="0"/>
          <w:kern w:val="0"/>
          <w:szCs w:val="32"/>
        </w:rPr>
        <w:t>县发展改革委</w:t>
      </w:r>
      <w:r>
        <w:rPr>
          <w:szCs w:val="32"/>
        </w:rPr>
        <w:t>投资科工作人员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 xml:space="preserve">2. </w:t>
      </w:r>
      <w:r>
        <w:rPr>
          <w:szCs w:val="32"/>
        </w:rPr>
        <w:t>陈劲松    丰二中总务处副主任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 xml:space="preserve">3. </w:t>
      </w:r>
      <w:r>
        <w:rPr>
          <w:szCs w:val="32"/>
        </w:rPr>
        <w:t xml:space="preserve">唐家勤    </w:t>
      </w:r>
      <w:r>
        <w:rPr>
          <w:snapToGrid w:val="0"/>
          <w:kern w:val="0"/>
          <w:szCs w:val="32"/>
        </w:rPr>
        <w:t>县科技局</w:t>
      </w:r>
      <w:r>
        <w:rPr>
          <w:szCs w:val="32"/>
        </w:rPr>
        <w:t>科技创新科科长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4.</w:t>
      </w:r>
      <w:r>
        <w:rPr>
          <w:kern w:val="0"/>
          <w:szCs w:val="32"/>
        </w:rPr>
        <w:t xml:space="preserve"> 谭  勇   </w:t>
      </w:r>
      <w:r>
        <w:rPr>
          <w:rFonts w:hint="eastAsia"/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县财政局</w:t>
      </w:r>
      <w:r>
        <w:rPr>
          <w:kern w:val="0"/>
          <w:szCs w:val="32"/>
        </w:rPr>
        <w:t>党组成员、支付中心主任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5. 张  娅  </w:t>
      </w:r>
      <w:r>
        <w:rPr>
          <w:rFonts w:hint="eastAsia"/>
          <w:kern w:val="0"/>
          <w:szCs w:val="32"/>
        </w:rPr>
        <w:t xml:space="preserve">  </w:t>
      </w:r>
      <w:r>
        <w:rPr>
          <w:snapToGrid w:val="0"/>
          <w:kern w:val="0"/>
          <w:szCs w:val="32"/>
        </w:rPr>
        <w:t>县人力社保局</w:t>
      </w:r>
      <w:r>
        <w:rPr>
          <w:kern w:val="0"/>
          <w:szCs w:val="32"/>
        </w:rPr>
        <w:t>事业单位管理科工作人员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6. 杨  敏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县应急局</w:t>
      </w:r>
      <w:r>
        <w:rPr>
          <w:kern w:val="0"/>
          <w:szCs w:val="32"/>
        </w:rPr>
        <w:t>办公室负责人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7.</w:t>
      </w:r>
      <w:r>
        <w:rPr>
          <w:szCs w:val="32"/>
        </w:rPr>
        <w:t xml:space="preserve"> 易晓泽  </w:t>
      </w:r>
      <w:r>
        <w:rPr>
          <w:rFonts w:hint="eastAsia"/>
          <w:szCs w:val="32"/>
        </w:rPr>
        <w:t xml:space="preserve">  </w:t>
      </w:r>
      <w:r>
        <w:rPr>
          <w:snapToGrid w:val="0"/>
          <w:kern w:val="0"/>
          <w:szCs w:val="32"/>
        </w:rPr>
        <w:t>县市场监管局</w:t>
      </w:r>
      <w:r>
        <w:rPr>
          <w:szCs w:val="32"/>
        </w:rPr>
        <w:t>执法支队法制科负责人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szCs w:val="32"/>
        </w:rPr>
        <w:t xml:space="preserve">8. 周  云   </w:t>
      </w:r>
      <w:r>
        <w:rPr>
          <w:rFonts w:hint="eastAsia"/>
          <w:szCs w:val="32"/>
        </w:rPr>
        <w:t xml:space="preserve"> </w:t>
      </w:r>
      <w:r>
        <w:rPr>
          <w:snapToGrid w:val="0"/>
          <w:kern w:val="0"/>
          <w:szCs w:val="32"/>
        </w:rPr>
        <w:t>县经济信息委</w:t>
      </w:r>
      <w:r>
        <w:rPr>
          <w:szCs w:val="32"/>
        </w:rPr>
        <w:t>环境与资源综合利用科科长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>9.</w:t>
      </w:r>
      <w:r>
        <w:rPr>
          <w:kern w:val="0"/>
          <w:szCs w:val="32"/>
        </w:rPr>
        <w:t xml:space="preserve"> 秦  江   </w:t>
      </w:r>
      <w:r>
        <w:rPr>
          <w:rFonts w:hint="eastAsia"/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县城建中心</w:t>
      </w:r>
      <w:r>
        <w:rPr>
          <w:kern w:val="0"/>
          <w:szCs w:val="32"/>
        </w:rPr>
        <w:t>副主任</w:t>
      </w:r>
    </w:p>
    <w:p>
      <w:pPr>
        <w:spacing w:line="572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10. 隆厚文   县人社局局长（评选期任</w:t>
      </w:r>
      <w:r>
        <w:rPr>
          <w:rFonts w:hint="eastAsia"/>
          <w:bCs/>
          <w:szCs w:val="32"/>
        </w:rPr>
        <w:t>县生态环境局局长</w:t>
      </w:r>
      <w:r>
        <w:rPr>
          <w:bCs/>
          <w:szCs w:val="32"/>
        </w:rPr>
        <w:t>）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 xml:space="preserve">11. </w:t>
      </w:r>
      <w:r>
        <w:rPr>
          <w:szCs w:val="32"/>
        </w:rPr>
        <w:t xml:space="preserve">陈  江   </w:t>
      </w:r>
      <w:r>
        <w:rPr>
          <w:spacing w:val="-8"/>
          <w:kern w:val="0"/>
          <w:szCs w:val="32"/>
        </w:rPr>
        <w:t>县城市管理局</w:t>
      </w:r>
      <w:r>
        <w:rPr>
          <w:szCs w:val="32"/>
        </w:rPr>
        <w:t>办公室主任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szCs w:val="32"/>
        </w:rPr>
        <w:t xml:space="preserve">12. </w:t>
      </w:r>
      <w:r>
        <w:rPr>
          <w:kern w:val="0"/>
          <w:szCs w:val="32"/>
        </w:rPr>
        <w:t xml:space="preserve">李  洪   </w:t>
      </w:r>
      <w:r>
        <w:rPr>
          <w:snapToGrid w:val="0"/>
          <w:kern w:val="0"/>
          <w:szCs w:val="32"/>
        </w:rPr>
        <w:t>县农业农村委</w:t>
      </w:r>
      <w:r>
        <w:rPr>
          <w:kern w:val="0"/>
          <w:szCs w:val="32"/>
        </w:rPr>
        <w:t>农业生态环保检验检测站农艺师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13. 赵  武   </w:t>
      </w:r>
      <w:r>
        <w:rPr>
          <w:spacing w:val="-8"/>
          <w:kern w:val="0"/>
          <w:szCs w:val="32"/>
        </w:rPr>
        <w:t>县住房城乡建委</w:t>
      </w:r>
      <w:r>
        <w:rPr>
          <w:kern w:val="0"/>
          <w:szCs w:val="32"/>
        </w:rPr>
        <w:t>副主任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14</w:t>
      </w:r>
      <w:r>
        <w:rPr>
          <w:szCs w:val="32"/>
        </w:rPr>
        <w:t>.</w:t>
      </w:r>
      <w:r>
        <w:rPr>
          <w:kern w:val="0"/>
          <w:szCs w:val="32"/>
        </w:rPr>
        <w:t xml:space="preserve"> 余  </w:t>
      </w:r>
      <w:r>
        <w:rPr>
          <w:rFonts w:hint="eastAsia"/>
          <w:kern w:val="0"/>
          <w:szCs w:val="32"/>
        </w:rPr>
        <w:t>锋</w:t>
      </w:r>
      <w:r>
        <w:rPr>
          <w:kern w:val="0"/>
          <w:szCs w:val="32"/>
        </w:rPr>
        <w:t xml:space="preserve">   </w:t>
      </w:r>
      <w:r>
        <w:rPr>
          <w:snapToGrid w:val="0"/>
          <w:kern w:val="0"/>
          <w:szCs w:val="32"/>
        </w:rPr>
        <w:t>县交通局</w:t>
      </w:r>
      <w:r>
        <w:rPr>
          <w:kern w:val="0"/>
          <w:szCs w:val="32"/>
        </w:rPr>
        <w:t>副局长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 xml:space="preserve">. </w:t>
      </w:r>
      <w:r>
        <w:rPr>
          <w:szCs w:val="32"/>
        </w:rPr>
        <w:t xml:space="preserve">黄河韵  </w:t>
      </w:r>
      <w:r>
        <w:rPr>
          <w:rFonts w:hint="eastAsia"/>
          <w:szCs w:val="32"/>
        </w:rPr>
        <w:t xml:space="preserve"> </w:t>
      </w:r>
      <w:r>
        <w:rPr>
          <w:snapToGrid w:val="0"/>
          <w:kern w:val="0"/>
          <w:szCs w:val="32"/>
        </w:rPr>
        <w:t>县工业园区管委会</w:t>
      </w:r>
      <w:r>
        <w:rPr>
          <w:szCs w:val="32"/>
        </w:rPr>
        <w:t>安全生产部副部长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 xml:space="preserve">. 谢春燕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县纪委监委驻生态环境局纪检监察组工作人员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7</w:t>
      </w:r>
      <w:r>
        <w:rPr>
          <w:kern w:val="0"/>
          <w:szCs w:val="32"/>
        </w:rPr>
        <w:t xml:space="preserve">. </w:t>
      </w:r>
      <w:r>
        <w:rPr>
          <w:szCs w:val="32"/>
        </w:rPr>
        <w:t xml:space="preserve">杨  荭   </w:t>
      </w:r>
      <w:r>
        <w:rPr>
          <w:snapToGrid w:val="0"/>
          <w:kern w:val="0"/>
          <w:szCs w:val="32"/>
        </w:rPr>
        <w:t>县司法局</w:t>
      </w:r>
      <w:r>
        <w:rPr>
          <w:szCs w:val="32"/>
        </w:rPr>
        <w:t>普法与依法治理科科员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18</w:t>
      </w:r>
      <w:r>
        <w:rPr>
          <w:szCs w:val="32"/>
        </w:rPr>
        <w:t xml:space="preserve">. </w:t>
      </w:r>
      <w:r>
        <w:rPr>
          <w:kern w:val="0"/>
          <w:szCs w:val="32"/>
        </w:rPr>
        <w:t xml:space="preserve">范一杰   </w:t>
      </w:r>
      <w:r>
        <w:rPr>
          <w:spacing w:val="-8"/>
          <w:kern w:val="0"/>
          <w:szCs w:val="32"/>
        </w:rPr>
        <w:t>县机关事务中心</w:t>
      </w:r>
      <w:r>
        <w:rPr>
          <w:kern w:val="0"/>
          <w:szCs w:val="32"/>
        </w:rPr>
        <w:t>公共机构节能管理科科长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19</w:t>
      </w:r>
      <w:r>
        <w:rPr>
          <w:kern w:val="0"/>
          <w:szCs w:val="32"/>
        </w:rPr>
        <w:t>. 胡中华   县生态环境保护综合行政执法支队副支队长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0</w:t>
      </w:r>
      <w:r>
        <w:rPr>
          <w:kern w:val="0"/>
          <w:szCs w:val="32"/>
        </w:rPr>
        <w:t>. 代小华   县生态环境监测站站长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 xml:space="preserve">. 李永明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县生态环保</w:t>
      </w:r>
      <w:bookmarkStart w:id="0" w:name="_GoBack"/>
      <w:bookmarkEnd w:id="0"/>
      <w:r>
        <w:rPr>
          <w:rFonts w:hint="eastAsia"/>
          <w:kern w:val="0"/>
          <w:szCs w:val="32"/>
          <w:lang w:eastAsia="zh-CN"/>
        </w:rPr>
        <w:t>督察</w:t>
      </w:r>
      <w:r>
        <w:rPr>
          <w:kern w:val="0"/>
          <w:szCs w:val="32"/>
        </w:rPr>
        <w:t>办公室（县污染防治攻坚战指挥部办</w:t>
      </w:r>
    </w:p>
    <w:p>
      <w:pPr>
        <w:spacing w:line="572" w:lineRule="exact"/>
        <w:ind w:firstLine="2691" w:firstLineChars="841"/>
        <w:rPr>
          <w:kern w:val="0"/>
          <w:szCs w:val="32"/>
        </w:rPr>
      </w:pPr>
      <w:r>
        <w:rPr>
          <w:kern w:val="0"/>
          <w:szCs w:val="32"/>
        </w:rPr>
        <w:t>公室）工作人员（县生态环境局规划</w:t>
      </w:r>
      <w:r>
        <w:rPr>
          <w:rFonts w:hint="eastAsia"/>
          <w:kern w:val="0"/>
          <w:szCs w:val="32"/>
          <w:lang w:eastAsia="zh-CN"/>
        </w:rPr>
        <w:t>督察</w:t>
      </w:r>
      <w:r>
        <w:rPr>
          <w:kern w:val="0"/>
          <w:szCs w:val="32"/>
        </w:rPr>
        <w:t>科科长）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 xml:space="preserve">. 刘宇杰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县河长办工作人员（县水利局</w:t>
      </w:r>
      <w:r>
        <w:rPr>
          <w:szCs w:val="32"/>
        </w:rPr>
        <w:t>大中型水库移民后期扶</w:t>
      </w:r>
    </w:p>
    <w:p>
      <w:pPr>
        <w:spacing w:line="572" w:lineRule="exact"/>
        <w:ind w:firstLine="2691" w:firstLineChars="841"/>
        <w:rPr>
          <w:kern w:val="0"/>
          <w:szCs w:val="32"/>
        </w:rPr>
      </w:pPr>
      <w:r>
        <w:rPr>
          <w:szCs w:val="32"/>
        </w:rPr>
        <w:t>持管理站站长</w:t>
      </w:r>
      <w:r>
        <w:rPr>
          <w:kern w:val="0"/>
          <w:szCs w:val="32"/>
        </w:rPr>
        <w:t>）</w:t>
      </w:r>
    </w:p>
    <w:p>
      <w:pPr>
        <w:spacing w:line="572" w:lineRule="exact"/>
        <w:ind w:firstLine="640" w:firstLineChars="200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（三）企业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</w:t>
      </w:r>
      <w:r>
        <w:rPr>
          <w:kern w:val="0"/>
          <w:szCs w:val="32"/>
        </w:rPr>
        <w:t>.</w:t>
      </w:r>
      <w:r>
        <w:rPr>
          <w:szCs w:val="32"/>
        </w:rPr>
        <w:t xml:space="preserve"> 陈  权   </w:t>
      </w:r>
      <w:r>
        <w:rPr>
          <w:rFonts w:hint="eastAsia"/>
          <w:szCs w:val="32"/>
        </w:rPr>
        <w:t xml:space="preserve"> </w:t>
      </w:r>
      <w:r>
        <w:rPr>
          <w:snapToGrid w:val="0"/>
          <w:kern w:val="0"/>
          <w:szCs w:val="32"/>
        </w:rPr>
        <w:t>县水务集团</w:t>
      </w:r>
      <w:r>
        <w:rPr>
          <w:szCs w:val="32"/>
        </w:rPr>
        <w:t>安全生产部主任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 xml:space="preserve">2. 杜红英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</w:t>
      </w:r>
      <w:r>
        <w:rPr>
          <w:snapToGrid w:val="0"/>
          <w:kern w:val="0"/>
          <w:szCs w:val="32"/>
        </w:rPr>
        <w:t>县农发集团</w:t>
      </w:r>
      <w:r>
        <w:rPr>
          <w:kern w:val="0"/>
          <w:szCs w:val="32"/>
        </w:rPr>
        <w:t>副总经理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 xml:space="preserve">. 侯  健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东方希望重庆水泥有限公司厂长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 xml:space="preserve">. 周晓峰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 </w:t>
      </w:r>
      <w:r>
        <w:rPr>
          <w:szCs w:val="32"/>
        </w:rPr>
        <w:t>重庆恒都农业集团有限公司</w:t>
      </w:r>
      <w:r>
        <w:rPr>
          <w:kern w:val="0"/>
          <w:szCs w:val="32"/>
        </w:rPr>
        <w:t>安全环保部负责人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 xml:space="preserve">. 冉龙发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</w:t>
      </w:r>
      <w:r>
        <w:rPr>
          <w:szCs w:val="32"/>
        </w:rPr>
        <w:t>重庆市丰都排水有限责任公司</w:t>
      </w:r>
      <w:r>
        <w:rPr>
          <w:kern w:val="0"/>
          <w:szCs w:val="32"/>
        </w:rPr>
        <w:t>副经理</w:t>
      </w:r>
    </w:p>
    <w:p>
      <w:pPr>
        <w:spacing w:line="572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 xml:space="preserve">. 张丽蓉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</w:t>
      </w:r>
      <w:r>
        <w:rPr>
          <w:szCs w:val="32"/>
        </w:rPr>
        <w:t>重庆市丰都县水资源开发有限公司</w:t>
      </w:r>
      <w:r>
        <w:rPr>
          <w:kern w:val="0"/>
          <w:szCs w:val="32"/>
        </w:rPr>
        <w:t>副总经理</w:t>
      </w:r>
    </w:p>
    <w:p>
      <w:pPr>
        <w:spacing w:line="572" w:lineRule="exact"/>
        <w:ind w:firstLine="640" w:firstLineChars="200"/>
        <w:rPr>
          <w:szCs w:val="32"/>
        </w:rPr>
      </w:pPr>
      <w:r>
        <w:rPr>
          <w:rFonts w:hint="eastAsia"/>
          <w:kern w:val="0"/>
          <w:szCs w:val="32"/>
        </w:rPr>
        <w:t>7</w:t>
      </w:r>
      <w:r>
        <w:rPr>
          <w:kern w:val="0"/>
          <w:szCs w:val="32"/>
        </w:rPr>
        <w:t xml:space="preserve">. 向  宇 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</w:t>
      </w:r>
      <w:r>
        <w:rPr>
          <w:szCs w:val="32"/>
        </w:rPr>
        <w:t>国网重庆市电力公司丰都供电分公司省管产业执行</w:t>
      </w:r>
    </w:p>
    <w:p>
      <w:pPr>
        <w:spacing w:line="572" w:lineRule="exact"/>
        <w:ind w:firstLine="2691" w:firstLineChars="841"/>
        <w:rPr>
          <w:kern w:val="0"/>
          <w:szCs w:val="32"/>
        </w:rPr>
      </w:pPr>
      <w:r>
        <w:rPr>
          <w:szCs w:val="32"/>
        </w:rPr>
        <w:t>董事</w:t>
      </w:r>
    </w:p>
    <w:p>
      <w:pPr>
        <w:spacing w:line="572" w:lineRule="exact"/>
        <w:jc w:val="lef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73DEB"/>
    <w:rsid w:val="45773DEB"/>
    <w:rsid w:val="7CF9B96C"/>
    <w:rsid w:val="AF79B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2022-04-18T19:28:00Z</dcterms:created>
  <dc:creator>Administrator</dc:creator>
  <cp:lastModifiedBy>fengdu</cp:lastModifiedBy>
  <dcterms:modified xsi:type="dcterms:W3CDTF">2023-03-02T15:59:53Z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