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eastAsia="Times New Roman"/>
        </w:rPr>
      </w:pPr>
      <w:r>
        <w:rPr>
          <w:rFonts w:eastAsia="方正仿宋_GBK"/>
          <w:color w:val="000000"/>
          <w:szCs w:val="24"/>
        </w:rPr>
        <w:t xml:space="preserve">    </w:t>
      </w:r>
    </w:p>
    <w:p>
      <w:pPr>
        <w:spacing w:line="500" w:lineRule="exact"/>
        <w:rPr>
          <w:rFonts w:eastAsia="Times New Roman"/>
        </w:rPr>
      </w:pPr>
    </w:p>
    <w:p>
      <w:pPr>
        <w:spacing w:line="500" w:lineRule="exact"/>
        <w:jc w:val="center"/>
        <w:rPr>
          <w:rFonts w:eastAsia="方正小标宋_GBK"/>
          <w:sz w:val="44"/>
          <w:szCs w:val="44"/>
        </w:rPr>
      </w:pPr>
    </w:p>
    <w:p>
      <w:pPr>
        <w:spacing w:line="500" w:lineRule="exact"/>
        <w:jc w:val="center"/>
        <w:rPr>
          <w:rFonts w:eastAsia="方正小标宋_GBK"/>
          <w:sz w:val="44"/>
          <w:szCs w:val="44"/>
        </w:rPr>
      </w:pPr>
    </w:p>
    <w:p>
      <w:pPr>
        <w:spacing w:line="500" w:lineRule="exact"/>
        <w:jc w:val="center"/>
        <w:rPr>
          <w:rFonts w:eastAsia="方正小标宋_GBK"/>
          <w:sz w:val="44"/>
          <w:szCs w:val="44"/>
        </w:rPr>
      </w:pPr>
    </w:p>
    <w:p>
      <w:pPr>
        <w:spacing w:line="500" w:lineRule="exact"/>
        <w:jc w:val="center"/>
        <w:rPr>
          <w:rFonts w:eastAsia="方正楷体_GBK"/>
        </w:rPr>
      </w:pPr>
    </w:p>
    <w:p>
      <w:pPr>
        <w:spacing w:line="500" w:lineRule="exact"/>
        <w:jc w:val="center"/>
        <w:rPr>
          <w:rFonts w:eastAsia="方正楷体_GBK"/>
        </w:rPr>
      </w:pPr>
    </w:p>
    <w:p>
      <w:pPr>
        <w:spacing w:line="500" w:lineRule="exact"/>
        <w:rPr>
          <w:rFonts w:eastAsia="方正仿宋_GBK"/>
        </w:rPr>
      </w:pPr>
      <w:r>
        <w:rPr>
          <w:rFonts w:eastAsia="方正仿宋_GBK"/>
        </w:rPr>
        <w:t xml:space="preserve">    </w:t>
      </w:r>
    </w:p>
    <w:p>
      <w:pPr>
        <w:spacing w:line="540" w:lineRule="exact"/>
        <w:jc w:val="center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丰农业农村委发〔</w:t>
      </w:r>
      <w:r>
        <w:rPr>
          <w:rFonts w:eastAsia="方正仿宋_GBK"/>
          <w:sz w:val="32"/>
          <w:szCs w:val="32"/>
        </w:rPr>
        <w:t>202</w:t>
      </w:r>
      <w:r>
        <w:rPr>
          <w:rFonts w:hint="eastAsia" w:eastAsia="方正仿宋_GBK"/>
          <w:sz w:val="32"/>
          <w:szCs w:val="32"/>
          <w:lang w:val="en-US" w:eastAsia="zh-CN"/>
        </w:rPr>
        <w:t>5</w:t>
      </w:r>
      <w:r>
        <w:rPr>
          <w:rFonts w:hint="eastAsia" w:eastAsia="方正仿宋_GBK"/>
          <w:sz w:val="32"/>
          <w:szCs w:val="32"/>
        </w:rPr>
        <w:t>〕</w:t>
      </w:r>
      <w:r>
        <w:rPr>
          <w:rFonts w:hint="eastAsia" w:eastAsia="方正仿宋_GBK"/>
          <w:sz w:val="32"/>
          <w:szCs w:val="32"/>
          <w:lang w:val="en-US" w:eastAsia="zh-CN"/>
        </w:rPr>
        <w:t>177</w:t>
      </w:r>
      <w:r>
        <w:rPr>
          <w:rFonts w:hint="eastAsia" w:eastAsia="方正仿宋_GBK"/>
          <w:sz w:val="32"/>
          <w:szCs w:val="32"/>
        </w:rPr>
        <w:t>号</w:t>
      </w:r>
    </w:p>
    <w:p>
      <w:pPr>
        <w:spacing w:line="520" w:lineRule="exact"/>
        <w:jc w:val="center"/>
        <w:rPr>
          <w:rFonts w:eastAsia="黑体"/>
          <w:b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eastAsia="黑体"/>
          <w:b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ascii="方正小标宋_GBK" w:eastAsia="方正小标宋_GBK"/>
          <w:sz w:val="44"/>
          <w:szCs w:val="24"/>
        </w:rPr>
      </w:pPr>
      <w:bookmarkStart w:id="1" w:name="_GoBack"/>
      <w:r>
        <w:rPr>
          <w:rFonts w:hint="eastAsia" w:ascii="方正小标宋_GBK" w:eastAsia="方正小标宋_GBK"/>
          <w:sz w:val="44"/>
          <w:szCs w:val="24"/>
        </w:rPr>
        <w:t>丰都县农业农村委员会</w:t>
      </w:r>
    </w:p>
    <w:p>
      <w:pPr>
        <w:keepNext w:val="0"/>
        <w:keepLines w:val="0"/>
        <w:pageBreakBefore w:val="0"/>
        <w:widowControl w:val="0"/>
        <w:tabs>
          <w:tab w:val="left" w:pos="399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hint="eastAsia" w:ascii="方正小标宋_GBK" w:eastAsia="方正小标宋_GBK"/>
          <w:sz w:val="44"/>
          <w:szCs w:val="24"/>
        </w:rPr>
      </w:pPr>
      <w:r>
        <w:rPr>
          <w:rFonts w:hint="eastAsia" w:ascii="方正小标宋_GBK" w:eastAsia="方正小标宋_GBK"/>
          <w:sz w:val="44"/>
          <w:szCs w:val="24"/>
        </w:rPr>
        <w:t>关于</w:t>
      </w:r>
      <w:r>
        <w:rPr>
          <w:rFonts w:hint="eastAsia" w:ascii="方正小标宋_GBK" w:eastAsia="方正小标宋_GBK"/>
          <w:sz w:val="44"/>
          <w:szCs w:val="24"/>
          <w:lang w:val="en-US" w:eastAsia="zh-CN"/>
        </w:rPr>
        <w:t>南天湖农创生态园建设项目</w:t>
      </w:r>
      <w:r>
        <w:rPr>
          <w:rFonts w:hint="eastAsia" w:ascii="方正小标宋_GBK" w:eastAsia="方正小标宋_GBK"/>
          <w:sz w:val="44"/>
          <w:szCs w:val="24"/>
        </w:rPr>
        <w:t>实施方案的</w:t>
      </w:r>
    </w:p>
    <w:p>
      <w:pPr>
        <w:keepNext w:val="0"/>
        <w:keepLines w:val="0"/>
        <w:pageBreakBefore w:val="0"/>
        <w:widowControl w:val="0"/>
        <w:tabs>
          <w:tab w:val="left" w:pos="399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ascii="方正小标宋_GBK" w:eastAsia="方正小标宋_GBK"/>
          <w:sz w:val="44"/>
          <w:szCs w:val="24"/>
        </w:rPr>
      </w:pPr>
      <w:r>
        <w:rPr>
          <w:rFonts w:hint="eastAsia" w:ascii="方正小标宋_GBK" w:eastAsia="方正小标宋_GBK"/>
          <w:sz w:val="44"/>
          <w:szCs w:val="24"/>
        </w:rPr>
        <w:t>批</w:t>
      </w:r>
      <w:r>
        <w:rPr>
          <w:rFonts w:hint="eastAsia" w:ascii="方正小标宋_GBK" w:eastAsia="方正小标宋_GBK"/>
          <w:sz w:val="44"/>
          <w:szCs w:val="24"/>
          <w:lang w:val="en-US" w:eastAsia="zh-CN"/>
        </w:rPr>
        <w:t xml:space="preserve">   </w:t>
      </w:r>
      <w:r>
        <w:rPr>
          <w:rFonts w:hint="eastAsia" w:ascii="方正小标宋_GBK" w:eastAsia="方正小标宋_GBK"/>
          <w:sz w:val="44"/>
          <w:szCs w:val="24"/>
        </w:rPr>
        <w:t>复</w:t>
      </w:r>
    </w:p>
    <w:bookmarkEnd w:id="1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eastAsia="黑体"/>
          <w:sz w:val="32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eastAsia="方正仿宋_GBK" w:cs="Times New Roman"/>
          <w:sz w:val="32"/>
          <w:lang w:val="en-US" w:eastAsia="zh-CN"/>
        </w:rPr>
        <w:t>重庆丰都文化旅游集团有限公司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你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司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《关于审批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〈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南天湖农创生态园建设项目实施方案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的请示》（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丰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文旅司文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〔202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〕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96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号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）收悉，经审查，现就该项目批复如下：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600" w:lineRule="exact"/>
        <w:ind w:left="616"/>
        <w:textAlignment w:val="auto"/>
        <w:rPr>
          <w:rFonts w:hint="eastAsia" w:ascii="Times New Roman" w:hAnsi="Times New Roman" w:eastAsia="方正仿宋_GBK" w:cs="Times New Roman"/>
          <w:sz w:val="32"/>
          <w:lang w:val="en-US" w:eastAsia="zh-CN"/>
        </w:rPr>
      </w:pPr>
      <w:r>
        <w:rPr>
          <w:rFonts w:hint="eastAsia" w:ascii="方正黑体_GBK" w:eastAsia="方正黑体_GBK"/>
          <w:spacing w:val="-11"/>
          <w:sz w:val="32"/>
          <w:szCs w:val="32"/>
        </w:rPr>
        <w:t>一、项目名称：</w:t>
      </w:r>
      <w:r>
        <w:rPr>
          <w:rFonts w:hint="eastAsia" w:ascii="Times New Roman" w:hAnsi="Times New Roman" w:eastAsia="方正仿宋_GBK" w:cs="Times New Roman"/>
          <w:sz w:val="32"/>
          <w:lang w:val="en-US" w:eastAsia="zh-CN"/>
        </w:rPr>
        <w:t>南天湖农创生态园建设项目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600" w:lineRule="exact"/>
        <w:ind w:firstLine="616" w:firstLineChars="200"/>
        <w:textAlignment w:val="auto"/>
        <w:rPr>
          <w:rFonts w:hint="eastAsia" w:ascii="方正黑体_GBK" w:eastAsia="方正黑体_GBK"/>
          <w:spacing w:val="-6"/>
          <w:sz w:val="32"/>
          <w:szCs w:val="32"/>
        </w:rPr>
      </w:pPr>
      <w:r>
        <w:rPr>
          <w:rFonts w:hint="eastAsia" w:ascii="方正黑体_GBK" w:eastAsia="方正黑体_GBK"/>
          <w:spacing w:val="-6"/>
          <w:sz w:val="32"/>
          <w:szCs w:val="32"/>
        </w:rPr>
        <w:t>二、</w:t>
      </w:r>
      <w:r>
        <w:rPr>
          <w:rFonts w:hint="eastAsia" w:ascii="方正黑体_GBK" w:eastAsia="方正黑体_GBK"/>
          <w:spacing w:val="-6"/>
          <w:sz w:val="32"/>
          <w:szCs w:val="32"/>
          <w:lang w:val="en-US" w:eastAsia="zh-CN"/>
        </w:rPr>
        <w:t>项目法人</w:t>
      </w:r>
      <w:r>
        <w:rPr>
          <w:rFonts w:hint="eastAsia" w:ascii="方正黑体_GBK" w:eastAsia="方正黑体_GBK"/>
          <w:spacing w:val="-6"/>
          <w:sz w:val="32"/>
          <w:szCs w:val="32"/>
        </w:rPr>
        <w:t>：</w:t>
      </w:r>
      <w:r>
        <w:rPr>
          <w:rFonts w:hint="eastAsia" w:eastAsia="方正仿宋_GBK" w:cs="Times New Roman"/>
          <w:sz w:val="32"/>
          <w:lang w:val="en-US" w:eastAsia="zh-CN"/>
        </w:rPr>
        <w:t>重庆丰都文化旅游集团有限公司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ind w:firstLine="616" w:firstLineChars="200"/>
        <w:textAlignment w:val="auto"/>
        <w:rPr>
          <w:rFonts w:hint="default" w:ascii="方正黑体_GBK" w:eastAsia="方正黑体_GBK" w:cs="Times New Roman"/>
          <w:spacing w:val="-6"/>
          <w:sz w:val="32"/>
          <w:szCs w:val="32"/>
          <w:lang w:val="en-US" w:eastAsia="zh-CN"/>
        </w:rPr>
      </w:pPr>
      <w:r>
        <w:rPr>
          <w:rFonts w:hint="eastAsia" w:ascii="方正黑体_GBK" w:eastAsia="方正黑体_GBK"/>
          <w:spacing w:val="-6"/>
          <w:sz w:val="32"/>
          <w:szCs w:val="32"/>
          <w:lang w:val="en-US" w:eastAsia="zh-CN"/>
        </w:rPr>
        <w:t>三</w:t>
      </w:r>
      <w:r>
        <w:rPr>
          <w:rFonts w:hint="eastAsia" w:ascii="方正黑体_GBK" w:eastAsia="方正黑体_GBK"/>
          <w:spacing w:val="-6"/>
          <w:sz w:val="32"/>
          <w:szCs w:val="32"/>
        </w:rPr>
        <w:t>、</w:t>
      </w:r>
      <w:r>
        <w:rPr>
          <w:rFonts w:hint="eastAsia" w:ascii="方正黑体_GBK" w:eastAsia="方正黑体_GBK"/>
          <w:spacing w:val="-6"/>
          <w:sz w:val="32"/>
          <w:szCs w:val="32"/>
          <w:lang w:val="en-US" w:eastAsia="zh-CN"/>
        </w:rPr>
        <w:t>监管单位</w:t>
      </w:r>
      <w:r>
        <w:rPr>
          <w:rFonts w:hint="eastAsia" w:ascii="方正黑体_GBK" w:eastAsia="方正黑体_GBK"/>
          <w:spacing w:val="-6"/>
          <w:sz w:val="32"/>
          <w:szCs w:val="32"/>
        </w:rPr>
        <w:t>：</w:t>
      </w:r>
      <w:r>
        <w:rPr>
          <w:rFonts w:hint="eastAsia" w:eastAsia="方正仿宋_GBK" w:cs="Times New Roman"/>
          <w:sz w:val="32"/>
          <w:lang w:val="en-US" w:eastAsia="zh-CN"/>
        </w:rPr>
        <w:t>丰都县文化和旅游发展委员会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ind w:firstLine="616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方正黑体_GBK" w:eastAsia="方正黑体_GBK" w:cs="Times New Roman"/>
          <w:spacing w:val="-6"/>
          <w:sz w:val="32"/>
          <w:szCs w:val="32"/>
          <w:lang w:val="en-US" w:eastAsia="zh-CN"/>
        </w:rPr>
        <w:t>四</w:t>
      </w:r>
      <w:r>
        <w:rPr>
          <w:rFonts w:hint="eastAsia" w:ascii="方正黑体_GBK" w:hAnsi="Times New Roman" w:eastAsia="方正黑体_GBK" w:cs="Times New Roman"/>
          <w:spacing w:val="-6"/>
          <w:sz w:val="32"/>
          <w:szCs w:val="32"/>
          <w:lang w:eastAsia="zh-CN"/>
        </w:rPr>
        <w:t>、建设</w:t>
      </w:r>
      <w:r>
        <w:rPr>
          <w:rFonts w:hint="eastAsia" w:ascii="方正黑体_GBK" w:hAnsi="Times New Roman" w:eastAsia="方正黑体_GBK" w:cs="Times New Roman"/>
          <w:spacing w:val="-6"/>
          <w:sz w:val="32"/>
          <w:szCs w:val="32"/>
          <w:lang w:val="en-US" w:eastAsia="zh-CN"/>
        </w:rPr>
        <w:t>地点</w:t>
      </w:r>
      <w:r>
        <w:rPr>
          <w:rFonts w:hint="eastAsia" w:ascii="方正黑体_GBK" w:hAnsi="Times New Roman" w:eastAsia="方正黑体_GBK" w:cs="Times New Roman"/>
          <w:spacing w:val="-6"/>
          <w:sz w:val="32"/>
          <w:szCs w:val="32"/>
          <w:lang w:eastAsia="zh-CN"/>
        </w:rPr>
        <w:t>：</w:t>
      </w:r>
      <w:bookmarkStart w:id="0" w:name="_Toc341537244"/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仙女湖镇硝厂沟村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ind w:firstLine="616" w:firstLineChars="200"/>
        <w:textAlignment w:val="auto"/>
        <w:rPr>
          <w:rFonts w:hint="eastAsia" w:ascii="方正黑体_GBK" w:hAnsi="Times New Roman" w:eastAsia="方正黑体_GBK" w:cs="Times New Roman"/>
          <w:spacing w:val="-6"/>
          <w:sz w:val="32"/>
          <w:szCs w:val="32"/>
          <w:lang w:val="en-US" w:eastAsia="zh-CN"/>
        </w:rPr>
      </w:pPr>
      <w:r>
        <w:rPr>
          <w:rFonts w:hint="eastAsia" w:ascii="方正黑体_GBK" w:eastAsia="方正黑体_GBK" w:cs="Times New Roman"/>
          <w:spacing w:val="-6"/>
          <w:sz w:val="32"/>
          <w:szCs w:val="32"/>
          <w:lang w:val="en-US" w:eastAsia="zh-CN"/>
        </w:rPr>
        <w:t>五</w:t>
      </w:r>
      <w:r>
        <w:rPr>
          <w:rFonts w:hint="eastAsia" w:ascii="方正黑体_GBK" w:hAnsi="Times New Roman" w:eastAsia="方正黑体_GBK" w:cs="Times New Roman"/>
          <w:spacing w:val="-6"/>
          <w:sz w:val="32"/>
          <w:szCs w:val="32"/>
          <w:lang w:val="en-US" w:eastAsia="zh-CN"/>
        </w:rPr>
        <w:t>、建设内容：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ind w:firstLine="664" w:firstLineChars="200"/>
        <w:textAlignment w:val="auto"/>
        <w:rPr>
          <w:rFonts w:hint="default" w:ascii="Times New Roman" w:hAnsi="Times New Roman" w:eastAsia="方正仿宋_GBK" w:cs="Times New Roman"/>
          <w:color w:val="auto"/>
          <w:spacing w:val="6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pacing w:val="6"/>
          <w:sz w:val="32"/>
          <w:szCs w:val="32"/>
          <w:lang w:val="en-US" w:eastAsia="zh-CN"/>
        </w:rPr>
        <w:t>1.道路硬化工程。铺设沥青地面811.43m</w:t>
      </w:r>
      <w:r>
        <w:rPr>
          <w:rFonts w:hint="default" w:ascii="Times New Roman" w:hAnsi="Times New Roman" w:eastAsia="方正仿宋_GBK" w:cs="Times New Roman"/>
          <w:color w:val="auto"/>
          <w:spacing w:val="6"/>
          <w:sz w:val="32"/>
          <w:szCs w:val="32"/>
          <w:vertAlign w:val="superscript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color w:val="auto"/>
          <w:spacing w:val="6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ind w:firstLine="664" w:firstLineChars="200"/>
        <w:textAlignment w:val="auto"/>
        <w:rPr>
          <w:rFonts w:hint="default" w:ascii="Times New Roman" w:hAnsi="Times New Roman" w:eastAsia="方正仿宋_GBK" w:cs="Times New Roman"/>
          <w:color w:val="auto"/>
          <w:spacing w:val="6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pacing w:val="6"/>
          <w:sz w:val="32"/>
          <w:szCs w:val="32"/>
          <w:lang w:val="en-US" w:eastAsia="zh-CN"/>
        </w:rPr>
        <w:t>2.给排水工程。新建给水闸阀井24座，排水草沟729m。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ind w:firstLine="664" w:firstLineChars="200"/>
        <w:textAlignment w:val="auto"/>
        <w:rPr>
          <w:rFonts w:hint="default" w:ascii="Times New Roman" w:hAnsi="Times New Roman" w:eastAsia="方正仿宋_GBK" w:cs="Times New Roman"/>
          <w:color w:val="auto"/>
          <w:spacing w:val="6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pacing w:val="6"/>
          <w:sz w:val="32"/>
          <w:szCs w:val="32"/>
          <w:lang w:val="en-US" w:eastAsia="zh-CN"/>
        </w:rPr>
        <w:t>3.给水水池及垂钓基地工程。新建1500m</w:t>
      </w:r>
      <w:r>
        <w:rPr>
          <w:rFonts w:hint="default" w:ascii="Times New Roman" w:hAnsi="Times New Roman" w:eastAsia="方正仿宋_GBK" w:cs="Times New Roman"/>
          <w:color w:val="auto"/>
          <w:spacing w:val="6"/>
          <w:sz w:val="32"/>
          <w:szCs w:val="32"/>
          <w:vertAlign w:val="superscript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color w:val="auto"/>
          <w:spacing w:val="6"/>
          <w:sz w:val="32"/>
          <w:szCs w:val="32"/>
          <w:lang w:val="en-US" w:eastAsia="zh-CN"/>
        </w:rPr>
        <w:t>给水水池1座，垂钓台30座。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ind w:firstLine="664" w:firstLineChars="200"/>
        <w:textAlignment w:val="auto"/>
        <w:rPr>
          <w:rFonts w:hint="default" w:ascii="Times New Roman" w:hAnsi="Times New Roman" w:eastAsia="方正仿宋_GBK" w:cs="Times New Roman"/>
          <w:color w:val="auto"/>
          <w:spacing w:val="6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pacing w:val="6"/>
          <w:sz w:val="32"/>
          <w:szCs w:val="32"/>
          <w:lang w:val="en-US" w:eastAsia="zh-CN"/>
        </w:rPr>
        <w:t>4.设备房建设工程。新建67.5m</w:t>
      </w:r>
      <w:r>
        <w:rPr>
          <w:rFonts w:hint="default" w:ascii="Times New Roman" w:hAnsi="Times New Roman" w:eastAsia="方正仿宋_GBK" w:cs="Times New Roman"/>
          <w:color w:val="auto"/>
          <w:spacing w:val="6"/>
          <w:sz w:val="32"/>
          <w:szCs w:val="32"/>
          <w:vertAlign w:val="superscript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color w:val="auto"/>
          <w:spacing w:val="6"/>
          <w:sz w:val="32"/>
          <w:szCs w:val="32"/>
          <w:lang w:val="en-US" w:eastAsia="zh-CN"/>
        </w:rPr>
        <w:t>设备房1座（长15m、宽4.5m、高4.55m）。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ind w:firstLine="664" w:firstLineChars="200"/>
        <w:textAlignment w:val="auto"/>
        <w:rPr>
          <w:rFonts w:hint="default" w:ascii="Times New Roman" w:hAnsi="Times New Roman" w:eastAsia="方正仿宋_GBK" w:cs="Times New Roman"/>
          <w:color w:val="auto"/>
          <w:spacing w:val="6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pacing w:val="6"/>
          <w:sz w:val="32"/>
          <w:szCs w:val="32"/>
          <w:lang w:val="en-US" w:eastAsia="zh-CN"/>
        </w:rPr>
        <w:t>5.隧道养鸡工程。铺装鸡舍地面276m</w:t>
      </w:r>
      <w:r>
        <w:rPr>
          <w:rFonts w:hint="default" w:ascii="Times New Roman" w:hAnsi="Times New Roman" w:eastAsia="方正仿宋_GBK" w:cs="Times New Roman"/>
          <w:color w:val="auto"/>
          <w:spacing w:val="6"/>
          <w:sz w:val="32"/>
          <w:szCs w:val="32"/>
          <w:vertAlign w:val="superscript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color w:val="auto"/>
          <w:spacing w:val="6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方正仿宋_GBK" w:cs="Times New Roman"/>
          <w:color w:val="auto"/>
          <w:spacing w:val="6"/>
          <w:sz w:val="32"/>
          <w:szCs w:val="32"/>
          <w:lang w:val="en-US" w:eastAsia="zh-CN"/>
        </w:rPr>
        <w:t>新建</w:t>
      </w:r>
      <w:r>
        <w:rPr>
          <w:rFonts w:hint="default" w:ascii="Times New Roman" w:hAnsi="Times New Roman" w:eastAsia="方正仿宋_GBK" w:cs="Times New Roman"/>
          <w:color w:val="auto"/>
          <w:spacing w:val="6"/>
          <w:sz w:val="32"/>
          <w:szCs w:val="32"/>
          <w:lang w:val="en-US" w:eastAsia="zh-CN"/>
        </w:rPr>
        <w:t>鸡舍防护栏杆793m</w:t>
      </w:r>
      <w:r>
        <w:rPr>
          <w:rFonts w:hint="eastAsia" w:ascii="Times New Roman" w:hAnsi="Times New Roman" w:eastAsia="方正仿宋_GBK" w:cs="Times New Roman"/>
          <w:color w:val="auto"/>
          <w:spacing w:val="6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方正仿宋_GBK" w:cs="Times New Roman"/>
          <w:color w:val="auto"/>
          <w:spacing w:val="6"/>
          <w:sz w:val="32"/>
          <w:szCs w:val="32"/>
          <w:lang w:val="en-US" w:eastAsia="zh-CN"/>
        </w:rPr>
        <w:t>高1.5m</w:t>
      </w:r>
      <w:r>
        <w:rPr>
          <w:rFonts w:hint="eastAsia" w:ascii="Times New Roman" w:hAnsi="Times New Roman" w:eastAsia="方正仿宋_GBK" w:cs="Times New Roman"/>
          <w:color w:val="auto"/>
          <w:spacing w:val="6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方正仿宋_GBK" w:cs="Times New Roman"/>
          <w:color w:val="auto"/>
          <w:spacing w:val="6"/>
          <w:sz w:val="32"/>
          <w:szCs w:val="32"/>
          <w:lang w:val="en-US" w:eastAsia="zh-CN"/>
        </w:rPr>
        <w:t>；鸡舍密目网6970.8m</w:t>
      </w:r>
      <w:r>
        <w:rPr>
          <w:rFonts w:hint="default" w:ascii="Times New Roman" w:hAnsi="Times New Roman" w:eastAsia="方正仿宋_GBK" w:cs="Times New Roman"/>
          <w:color w:val="auto"/>
          <w:spacing w:val="6"/>
          <w:sz w:val="32"/>
          <w:szCs w:val="32"/>
          <w:vertAlign w:val="superscript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color w:val="auto"/>
          <w:spacing w:val="6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ind w:firstLine="664" w:firstLineChars="200"/>
        <w:textAlignment w:val="auto"/>
        <w:rPr>
          <w:rFonts w:hint="default" w:ascii="Times New Roman" w:hAnsi="Times New Roman" w:eastAsia="方正仿宋_GBK" w:cs="Times New Roman"/>
          <w:color w:val="auto"/>
          <w:spacing w:val="6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pacing w:val="6"/>
          <w:sz w:val="32"/>
          <w:szCs w:val="32"/>
          <w:lang w:val="en-US" w:eastAsia="zh-CN"/>
        </w:rPr>
        <w:t>6.购置安装及配套工程。购置安装Φ40×1.5mm金属镀锌管23100m；冷藏库15m</w:t>
      </w:r>
      <w:r>
        <w:rPr>
          <w:rFonts w:hint="default" w:ascii="Times New Roman" w:hAnsi="Times New Roman" w:eastAsia="方正仿宋_GBK" w:cs="Times New Roman"/>
          <w:color w:val="auto"/>
          <w:spacing w:val="6"/>
          <w:sz w:val="32"/>
          <w:szCs w:val="32"/>
          <w:vertAlign w:val="superscript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color w:val="auto"/>
          <w:spacing w:val="6"/>
          <w:sz w:val="32"/>
          <w:szCs w:val="32"/>
          <w:lang w:val="en-US" w:eastAsia="zh-CN"/>
        </w:rPr>
        <w:t>；微喷灌喷头1650套；DN50截止阀8套；闸阀16套；DN50给水管</w:t>
      </w:r>
      <w:r>
        <w:rPr>
          <w:rFonts w:hint="eastAsia" w:eastAsia="方正仿宋_GBK" w:cs="Times New Roman"/>
          <w:color w:val="auto"/>
          <w:spacing w:val="6"/>
          <w:sz w:val="32"/>
          <w:szCs w:val="32"/>
          <w:lang w:val="en-US" w:eastAsia="zh-CN"/>
        </w:rPr>
        <w:t>1557</w:t>
      </w:r>
      <w:r>
        <w:rPr>
          <w:rFonts w:hint="default" w:ascii="Times New Roman" w:hAnsi="Times New Roman" w:eastAsia="方正仿宋_GBK" w:cs="Times New Roman"/>
          <w:color w:val="auto"/>
          <w:spacing w:val="6"/>
          <w:sz w:val="32"/>
          <w:szCs w:val="32"/>
          <w:lang w:val="en-US" w:eastAsia="zh-CN"/>
        </w:rPr>
        <w:t>m；DN20给水喷灌支管957m；DN200排水管60m等。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600" w:lineRule="exact"/>
        <w:ind w:firstLine="616" w:firstLineChars="200"/>
        <w:textAlignment w:val="auto"/>
        <w:rPr>
          <w:rFonts w:hint="eastAsia" w:ascii="Times New Roman" w:hAnsi="Times New Roman" w:eastAsia="方正仿宋_GBK" w:cs="Times New Roman"/>
          <w:sz w:val="32"/>
          <w:lang w:val="en-US" w:eastAsia="zh-CN"/>
        </w:rPr>
      </w:pPr>
      <w:r>
        <w:rPr>
          <w:rFonts w:hint="eastAsia" w:ascii="方正黑体_GBK" w:eastAsia="方正黑体_GBK"/>
          <w:spacing w:val="-6"/>
          <w:sz w:val="32"/>
          <w:szCs w:val="32"/>
          <w:lang w:val="en-US" w:eastAsia="zh-CN"/>
        </w:rPr>
        <w:t>六</w:t>
      </w:r>
      <w:r>
        <w:rPr>
          <w:rFonts w:hint="eastAsia" w:ascii="方正黑体_GBK" w:eastAsia="方正黑体_GBK"/>
          <w:spacing w:val="-6"/>
          <w:sz w:val="32"/>
          <w:szCs w:val="32"/>
          <w:lang w:eastAsia="zh-CN"/>
        </w:rPr>
        <w:t>、项目投资：</w:t>
      </w:r>
      <w:r>
        <w:rPr>
          <w:rFonts w:hint="eastAsia" w:ascii="Times New Roman" w:hAnsi="Times New Roman" w:eastAsia="方正仿宋_GBK" w:cs="Times New Roman"/>
          <w:sz w:val="32"/>
          <w:lang w:val="en-US" w:eastAsia="zh-CN"/>
        </w:rPr>
        <w:t>项目总投资</w:t>
      </w:r>
      <w:r>
        <w:rPr>
          <w:rFonts w:hint="eastAsia" w:eastAsia="方正仿宋_GBK" w:cs="Times New Roman"/>
          <w:sz w:val="32"/>
          <w:lang w:val="en-US" w:eastAsia="zh-CN"/>
        </w:rPr>
        <w:t>资405.79</w:t>
      </w:r>
      <w:r>
        <w:rPr>
          <w:rFonts w:hint="eastAsia" w:ascii="Times New Roman" w:hAnsi="Times New Roman" w:eastAsia="方正仿宋_GBK" w:cs="Times New Roman"/>
          <w:sz w:val="32"/>
          <w:lang w:val="en-US" w:eastAsia="zh-CN"/>
        </w:rPr>
        <w:t>万元</w:t>
      </w:r>
      <w:r>
        <w:rPr>
          <w:rFonts w:hint="eastAsia" w:eastAsia="方正仿宋_GBK" w:cs="Times New Roman"/>
          <w:sz w:val="32"/>
          <w:lang w:val="en-US" w:eastAsia="zh-CN"/>
        </w:rPr>
        <w:t>。</w:t>
      </w:r>
      <w:r>
        <w:rPr>
          <w:rFonts w:hint="eastAsia" w:ascii="Times New Roman" w:hAnsi="Times New Roman" w:eastAsia="方正仿宋_GBK" w:cs="Times New Roman"/>
          <w:sz w:val="32"/>
          <w:lang w:val="en-US" w:eastAsia="zh-CN"/>
        </w:rPr>
        <w:t>资金来源为</w:t>
      </w:r>
      <w:r>
        <w:rPr>
          <w:rFonts w:hint="eastAsia" w:eastAsia="方正仿宋_GBK" w:cs="Times New Roman"/>
          <w:sz w:val="32"/>
          <w:lang w:val="en-US" w:eastAsia="zh-CN"/>
        </w:rPr>
        <w:t>财政衔接资金200万元，不足部分由法人单位自筹</w:t>
      </w:r>
      <w:r>
        <w:rPr>
          <w:rFonts w:hint="eastAsia" w:ascii="Times New Roman" w:hAnsi="Times New Roman" w:eastAsia="方正仿宋_GBK" w:cs="Times New Roman"/>
          <w:sz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600" w:lineRule="exact"/>
        <w:ind w:firstLine="616" w:firstLineChars="200"/>
        <w:textAlignment w:val="auto"/>
        <w:rPr>
          <w:rFonts w:hint="eastAsia" w:eastAsia="方正仿宋_GBK"/>
          <w:color w:val="auto"/>
          <w:kern w:val="0"/>
          <w:sz w:val="32"/>
          <w:szCs w:val="32"/>
        </w:rPr>
      </w:pPr>
      <w:r>
        <w:rPr>
          <w:rFonts w:hint="eastAsia" w:ascii="方正黑体_GBK" w:eastAsia="方正黑体_GBK"/>
          <w:spacing w:val="-6"/>
          <w:sz w:val="32"/>
          <w:szCs w:val="32"/>
          <w:lang w:val="en-US" w:eastAsia="zh-CN"/>
        </w:rPr>
        <w:t>七</w:t>
      </w:r>
      <w:r>
        <w:rPr>
          <w:rFonts w:hint="eastAsia" w:ascii="方正黑体_GBK" w:eastAsia="方正黑体_GBK"/>
          <w:spacing w:val="-6"/>
          <w:sz w:val="32"/>
          <w:szCs w:val="32"/>
          <w:lang w:eastAsia="zh-CN"/>
        </w:rPr>
        <w:t>、建设工期：</w:t>
      </w:r>
      <w:r>
        <w:rPr>
          <w:rFonts w:hint="eastAsia" w:eastAsia="方正仿宋_GBK"/>
          <w:color w:val="auto"/>
          <w:kern w:val="0"/>
          <w:sz w:val="32"/>
          <w:szCs w:val="32"/>
        </w:rPr>
        <w:t>本项目建设期</w:t>
      </w:r>
      <w:r>
        <w:rPr>
          <w:rFonts w:hint="eastAsia" w:eastAsia="方正仿宋_GBK"/>
          <w:color w:val="auto"/>
          <w:kern w:val="0"/>
          <w:sz w:val="32"/>
          <w:szCs w:val="32"/>
          <w:lang w:val="en-US" w:eastAsia="zh-CN"/>
        </w:rPr>
        <w:t>12</w:t>
      </w:r>
      <w:r>
        <w:rPr>
          <w:rFonts w:hint="eastAsia" w:eastAsia="方正仿宋_GBK"/>
          <w:color w:val="auto"/>
          <w:kern w:val="0"/>
          <w:sz w:val="32"/>
          <w:szCs w:val="32"/>
        </w:rPr>
        <w:t>个月。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16" w:firstLineChars="200"/>
        <w:textAlignment w:val="auto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黑体_GBK" w:eastAsia="方正黑体_GBK"/>
          <w:spacing w:val="-6"/>
          <w:sz w:val="32"/>
          <w:szCs w:val="32"/>
          <w:lang w:val="en-US" w:eastAsia="zh-CN"/>
        </w:rPr>
        <w:t>八</w:t>
      </w:r>
      <w:r>
        <w:rPr>
          <w:rFonts w:hint="eastAsia" w:ascii="方正黑体_GBK" w:eastAsia="方正黑体_GBK"/>
          <w:spacing w:val="-6"/>
          <w:sz w:val="32"/>
          <w:szCs w:val="32"/>
          <w:lang w:eastAsia="zh-CN"/>
        </w:rPr>
        <w:t>、节能：</w:t>
      </w:r>
      <w:r>
        <w:rPr>
          <w:rFonts w:hint="eastAsia" w:ascii="方正仿宋_GBK" w:eastAsia="方正仿宋_GBK"/>
          <w:sz w:val="32"/>
          <w:szCs w:val="32"/>
        </w:rPr>
        <w:t>该项目须按建筑节能标准设计建设，按国家有关建筑节能的要求选用节能建筑材料。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16" w:firstLineChars="200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</w:pPr>
      <w:r>
        <w:rPr>
          <w:rFonts w:hint="eastAsia" w:ascii="方正黑体_GBK" w:eastAsia="方正黑体_GBK"/>
          <w:spacing w:val="-6"/>
          <w:sz w:val="32"/>
          <w:szCs w:val="32"/>
          <w:lang w:val="en-US" w:eastAsia="zh-CN"/>
        </w:rPr>
        <w:t>九、招投标：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项目发包按国家发改委第16号令和丰都县人民政府办公室《关于加快推进公共资源交易监督管理改革有关工作的通知》（丰都府办〔2020〕78号）等相关文件规定执行。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16" w:firstLineChars="200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</w:pPr>
      <w:r>
        <w:rPr>
          <w:rFonts w:hint="eastAsia" w:ascii="方正黑体_GBK" w:eastAsia="方正黑体_GBK"/>
          <w:spacing w:val="-6"/>
          <w:sz w:val="32"/>
          <w:szCs w:val="32"/>
          <w:lang w:val="en-US" w:eastAsia="zh-CN"/>
        </w:rPr>
        <w:t>十、利益联结机制：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本项目参照股权化改革相关文件执行</w:t>
      </w:r>
      <w:r>
        <w:rPr>
          <w:rFonts w:hint="eastAsia" w:eastAsia="方正仿宋_GBK" w:cs="Times New Roman"/>
          <w:kern w:val="0"/>
          <w:sz w:val="32"/>
          <w:szCs w:val="32"/>
          <w:lang w:val="en-US" w:eastAsia="zh-CN"/>
        </w:rPr>
        <w:t>。</w:t>
      </w:r>
    </w:p>
    <w:p>
      <w:pPr>
        <w:pStyle w:val="30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ind w:firstLine="608" w:firstLineChars="200"/>
        <w:textAlignment w:val="auto"/>
        <w:rPr>
          <w:rFonts w:hint="default" w:ascii="Times New Roman" w:hAnsi="Times New Roman" w:eastAsia="方正仿宋_GBK" w:cs="Times New Roman"/>
          <w:w w:val="95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w w:val="95"/>
          <w:kern w:val="0"/>
          <w:sz w:val="32"/>
          <w:szCs w:val="32"/>
        </w:rPr>
        <w:t>接此批复后，请</w:t>
      </w:r>
      <w:r>
        <w:rPr>
          <w:rFonts w:hint="default" w:ascii="Times New Roman" w:hAnsi="Times New Roman" w:eastAsia="方正仿宋_GBK" w:cs="Times New Roman"/>
          <w:w w:val="95"/>
          <w:kern w:val="0"/>
          <w:sz w:val="32"/>
          <w:szCs w:val="32"/>
          <w:lang w:eastAsia="zh-CN"/>
        </w:rPr>
        <w:t>你单位抓紧做好项目建设前期工作，</w:t>
      </w:r>
      <w:r>
        <w:rPr>
          <w:rFonts w:hint="default" w:ascii="Times New Roman" w:hAnsi="Times New Roman" w:eastAsia="方正仿宋_GBK" w:cs="Times New Roman"/>
          <w:w w:val="95"/>
          <w:kern w:val="0"/>
          <w:sz w:val="32"/>
          <w:szCs w:val="32"/>
        </w:rPr>
        <w:t>落实建设条件，按期开工建设。严格按项目基本建设程序建设，加强项目管理，确保工程质量。</w:t>
      </w:r>
    </w:p>
    <w:p>
      <w:pPr>
        <w:keepNext w:val="0"/>
        <w:keepLines w:val="0"/>
        <w:pageBreakBefore w:val="0"/>
        <w:widowControl w:val="0"/>
        <w:tabs>
          <w:tab w:val="left" w:pos="5618"/>
        </w:tabs>
        <w:kinsoku/>
        <w:wordWrap/>
        <w:overflowPunct/>
        <w:topLinePunct w:val="0"/>
        <w:bidi w:val="0"/>
        <w:spacing w:line="60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5618"/>
        </w:tabs>
        <w:kinsoku/>
        <w:wordWrap/>
        <w:overflowPunct/>
        <w:topLinePunct w:val="0"/>
        <w:bidi w:val="0"/>
        <w:spacing w:line="60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5618"/>
        </w:tabs>
        <w:kinsoku/>
        <w:wordWrap/>
        <w:overflowPunct/>
        <w:topLinePunct w:val="0"/>
        <w:bidi w:val="0"/>
        <w:spacing w:line="60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5618"/>
        </w:tabs>
        <w:kinsoku/>
        <w:wordWrap/>
        <w:overflowPunct/>
        <w:topLinePunct w:val="0"/>
        <w:bidi w:val="0"/>
        <w:spacing w:line="600" w:lineRule="exact"/>
        <w:ind w:firstLine="4617" w:firstLineChars="1443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eastAsia="方正仿宋_GBK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丰都县农业农村委员会</w:t>
      </w:r>
    </w:p>
    <w:p>
      <w:pPr>
        <w:keepNext w:val="0"/>
        <w:keepLines w:val="0"/>
        <w:pageBreakBefore w:val="0"/>
        <w:widowControl w:val="0"/>
        <w:tabs>
          <w:tab w:val="left" w:pos="4855"/>
        </w:tabs>
        <w:kinsoku/>
        <w:wordWrap w:val="0"/>
        <w:overflowPunct/>
        <w:topLinePunct w:val="0"/>
        <w:bidi w:val="0"/>
        <w:spacing w:line="600" w:lineRule="exact"/>
        <w:jc w:val="right"/>
        <w:textAlignment w:val="auto"/>
        <w:rPr>
          <w:rFonts w:hint="eastAsia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202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22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 xml:space="preserve">       </w:t>
      </w:r>
    </w:p>
    <w:p>
      <w:pPr>
        <w:keepNext w:val="0"/>
        <w:keepLines w:val="0"/>
        <w:pageBreakBefore w:val="0"/>
        <w:widowControl w:val="0"/>
        <w:tabs>
          <w:tab w:val="left" w:pos="4855"/>
        </w:tabs>
        <w:kinsoku/>
        <w:wordWrap/>
        <w:overflowPunct/>
        <w:topLinePunct w:val="0"/>
        <w:bidi w:val="0"/>
        <w:spacing w:line="600" w:lineRule="exact"/>
        <w:jc w:val="left"/>
        <w:textAlignment w:val="auto"/>
        <w:rPr>
          <w:rFonts w:hint="eastAsia" w:eastAsia="方正仿宋_GBK" w:cs="Times New Roman"/>
          <w:sz w:val="32"/>
          <w:szCs w:val="32"/>
          <w:lang w:val="en-US" w:eastAsia="zh-CN"/>
        </w:rPr>
      </w:pPr>
      <w:r>
        <w:rPr>
          <w:rFonts w:hint="eastAsia" w:eastAsia="方正仿宋_GBK" w:cs="Times New Roman"/>
          <w:sz w:val="32"/>
          <w:szCs w:val="32"/>
          <w:lang w:val="en-US" w:eastAsia="zh-CN"/>
        </w:rPr>
        <w:t>（此件公开发布）</w:t>
      </w:r>
    </w:p>
    <w:p>
      <w:pPr>
        <w:keepNext w:val="0"/>
        <w:keepLines w:val="0"/>
        <w:pageBreakBefore w:val="0"/>
        <w:widowControl w:val="0"/>
        <w:tabs>
          <w:tab w:val="left" w:pos="4855"/>
        </w:tabs>
        <w:kinsoku/>
        <w:wordWrap/>
        <w:overflowPunct/>
        <w:topLinePunct w:val="0"/>
        <w:bidi w:val="0"/>
        <w:spacing w:line="600" w:lineRule="exact"/>
        <w:jc w:val="left"/>
        <w:textAlignment w:val="auto"/>
        <w:rPr>
          <w:rFonts w:hint="eastAsia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4855"/>
        </w:tabs>
        <w:kinsoku/>
        <w:wordWrap/>
        <w:overflowPunct/>
        <w:topLinePunct w:val="0"/>
        <w:bidi w:val="0"/>
        <w:spacing w:line="600" w:lineRule="exact"/>
        <w:jc w:val="left"/>
        <w:textAlignment w:val="auto"/>
        <w:rPr>
          <w:rFonts w:hint="eastAsia" w:eastAsia="方正仿宋_GBK" w:cs="Times New Roman"/>
          <w:sz w:val="32"/>
          <w:szCs w:val="32"/>
          <w:lang w:val="en-US" w:eastAsia="zh-CN"/>
        </w:rPr>
      </w:pPr>
      <w:r>
        <w:rPr>
          <w:rFonts w:hint="eastAsia" w:eastAsia="方正仿宋_GBK" w:cs="Times New Roman"/>
          <w:sz w:val="32"/>
          <w:szCs w:val="32"/>
          <w:lang w:val="en-US" w:eastAsia="zh-CN"/>
        </w:rPr>
        <w:t>县农业农村委监督举报电话：023-70711151</w:t>
      </w:r>
    </w:p>
    <w:p>
      <w:pPr>
        <w:keepNext w:val="0"/>
        <w:keepLines w:val="0"/>
        <w:pageBreakBefore w:val="0"/>
        <w:widowControl w:val="0"/>
        <w:tabs>
          <w:tab w:val="left" w:pos="4855"/>
        </w:tabs>
        <w:kinsoku/>
        <w:wordWrap/>
        <w:overflowPunct/>
        <w:topLinePunct w:val="0"/>
        <w:bidi w:val="0"/>
        <w:spacing w:line="600" w:lineRule="exact"/>
        <w:jc w:val="left"/>
        <w:textAlignment w:val="auto"/>
        <w:rPr>
          <w:rFonts w:hint="eastAsia" w:eastAsia="方正仿宋_GBK" w:cs="Times New Roman"/>
          <w:sz w:val="32"/>
          <w:szCs w:val="32"/>
          <w:lang w:val="en-US" w:eastAsia="zh-CN"/>
        </w:rPr>
      </w:pPr>
      <w:r>
        <w:rPr>
          <w:rFonts w:hint="eastAsia" w:eastAsia="方正仿宋_GBK" w:cs="Times New Roman"/>
          <w:sz w:val="32"/>
          <w:szCs w:val="32"/>
          <w:lang w:val="en-US" w:eastAsia="zh-CN"/>
        </w:rPr>
        <w:t>县纪委监委监督举报电话：12388</w:t>
      </w:r>
    </w:p>
    <w:p>
      <w:pPr>
        <w:keepNext w:val="0"/>
        <w:keepLines w:val="0"/>
        <w:pageBreakBefore w:val="0"/>
        <w:widowControl w:val="0"/>
        <w:tabs>
          <w:tab w:val="left" w:pos="4855"/>
        </w:tabs>
        <w:kinsoku/>
        <w:wordWrap/>
        <w:overflowPunct/>
        <w:topLinePunct w:val="0"/>
        <w:bidi w:val="0"/>
        <w:spacing w:line="600" w:lineRule="exact"/>
        <w:jc w:val="left"/>
        <w:textAlignment w:val="auto"/>
        <w:rPr>
          <w:rFonts w:hint="eastAsia" w:eastAsia="方正仿宋_GBK" w:cs="Times New Roman"/>
          <w:sz w:val="32"/>
          <w:szCs w:val="32"/>
          <w:lang w:val="en-US" w:eastAsia="zh-CN"/>
        </w:rPr>
      </w:pPr>
      <w:r>
        <w:rPr>
          <w:rFonts w:hint="eastAsia" w:eastAsia="方正仿宋_GBK" w:cs="Times New Roman"/>
          <w:sz w:val="32"/>
          <w:szCs w:val="32"/>
          <w:lang w:val="en-US" w:eastAsia="zh-CN"/>
        </w:rPr>
        <w:t>监督举报电话：12345</w:t>
      </w:r>
    </w:p>
    <w:p>
      <w:pPr>
        <w:keepNext w:val="0"/>
        <w:keepLines w:val="0"/>
        <w:pageBreakBefore w:val="0"/>
        <w:widowControl w:val="0"/>
        <w:tabs>
          <w:tab w:val="left" w:pos="4855"/>
        </w:tabs>
        <w:kinsoku/>
        <w:wordWrap/>
        <w:overflowPunct/>
        <w:topLinePunct w:val="0"/>
        <w:bidi w:val="0"/>
        <w:spacing w:line="600" w:lineRule="exact"/>
        <w:jc w:val="left"/>
        <w:textAlignment w:val="auto"/>
        <w:rPr>
          <w:rFonts w:hint="eastAsia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4855"/>
        </w:tabs>
        <w:kinsoku/>
        <w:wordWrap/>
        <w:overflowPunct/>
        <w:topLinePunct w:val="0"/>
        <w:bidi w:val="0"/>
        <w:spacing w:line="600" w:lineRule="exact"/>
        <w:jc w:val="right"/>
        <w:textAlignment w:val="auto"/>
        <w:rPr>
          <w:rFonts w:hint="eastAsia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4855"/>
        </w:tabs>
        <w:kinsoku/>
        <w:wordWrap/>
        <w:overflowPunct/>
        <w:topLinePunct w:val="0"/>
        <w:bidi w:val="0"/>
        <w:spacing w:line="600" w:lineRule="exact"/>
        <w:jc w:val="right"/>
        <w:textAlignment w:val="auto"/>
        <w:rPr>
          <w:rFonts w:hint="eastAsia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4855"/>
        </w:tabs>
        <w:kinsoku/>
        <w:wordWrap/>
        <w:overflowPunct/>
        <w:topLinePunct w:val="0"/>
        <w:bidi w:val="0"/>
        <w:spacing w:line="600" w:lineRule="exact"/>
        <w:jc w:val="right"/>
        <w:textAlignment w:val="auto"/>
        <w:rPr>
          <w:rFonts w:hint="eastAsia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4855"/>
        </w:tabs>
        <w:kinsoku/>
        <w:wordWrap/>
        <w:overflowPunct/>
        <w:topLinePunct w:val="0"/>
        <w:bidi w:val="0"/>
        <w:spacing w:line="600" w:lineRule="exact"/>
        <w:jc w:val="right"/>
        <w:textAlignment w:val="auto"/>
        <w:rPr>
          <w:rFonts w:hint="eastAsia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4855"/>
        </w:tabs>
        <w:kinsoku/>
        <w:wordWrap/>
        <w:overflowPunct/>
        <w:topLinePunct w:val="0"/>
        <w:bidi w:val="0"/>
        <w:spacing w:line="600" w:lineRule="exact"/>
        <w:jc w:val="right"/>
        <w:textAlignment w:val="auto"/>
        <w:rPr>
          <w:rFonts w:hint="eastAsia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4855"/>
        </w:tabs>
        <w:kinsoku/>
        <w:wordWrap/>
        <w:overflowPunct/>
        <w:topLinePunct w:val="0"/>
        <w:bidi w:val="0"/>
        <w:spacing w:line="600" w:lineRule="exact"/>
        <w:jc w:val="right"/>
        <w:textAlignment w:val="auto"/>
        <w:rPr>
          <w:rFonts w:hint="eastAsia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4855"/>
        </w:tabs>
        <w:kinsoku/>
        <w:wordWrap/>
        <w:overflowPunct/>
        <w:topLinePunct w:val="0"/>
        <w:bidi w:val="0"/>
        <w:spacing w:line="600" w:lineRule="exact"/>
        <w:jc w:val="right"/>
        <w:textAlignment w:val="auto"/>
        <w:rPr>
          <w:rFonts w:hint="eastAsia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4855"/>
        </w:tabs>
        <w:kinsoku/>
        <w:wordWrap/>
        <w:overflowPunct/>
        <w:topLinePunct w:val="0"/>
        <w:bidi w:val="0"/>
        <w:spacing w:line="600" w:lineRule="exact"/>
        <w:jc w:val="right"/>
        <w:textAlignment w:val="auto"/>
        <w:rPr>
          <w:rFonts w:hint="eastAsia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4855"/>
        </w:tabs>
        <w:kinsoku/>
        <w:wordWrap/>
        <w:overflowPunct/>
        <w:topLinePunct w:val="0"/>
        <w:bidi w:val="0"/>
        <w:spacing w:line="600" w:lineRule="exact"/>
        <w:jc w:val="both"/>
        <w:textAlignment w:val="auto"/>
        <w:rPr>
          <w:rFonts w:hint="default" w:eastAsia="方正仿宋_GBK" w:cs="Times New Roman"/>
          <w:sz w:val="32"/>
          <w:szCs w:val="32"/>
          <w:lang w:val="en-US" w:eastAsia="zh-CN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474" w:bottom="1985" w:left="1588" w:header="851" w:footer="1474" w:gutter="0"/>
      <w:pgNumType w:fmt="numberInDash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default"/>
    <w:sig w:usb0="E0002AFF" w:usb1="C0007841" w:usb2="00000009" w:usb3="00000000" w:csb0="400001FF" w:csb1="FFFF0000"/>
  </w:font>
  <w:font w:name="宋体">
    <w:altName w:val="方正书宋_GBK"/>
    <w:panose1 w:val="02010600030101010101"/>
    <w:charset w:val="50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Arial Narrow">
    <w:altName w:val="Times New Roman"/>
    <w:panose1 w:val="020B0606020202030204"/>
    <w:charset w:val="00"/>
    <w:family w:val="swiss"/>
    <w:pitch w:val="default"/>
    <w:sig w:usb0="00000000" w:usb1="00000000" w:usb2="00000000" w:usb3="00000000" w:csb0="2000009F" w:csb1="DFD70000"/>
  </w:font>
  <w:font w:name="??_GB2312??alt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8"/>
      <w:framePr w:wrap="around" w:vAnchor="text" w:hAnchor="margin" w:xAlign="outside" w:y="2"/>
      <w:rPr>
        <w:rStyle w:val="28"/>
        <w:sz w:val="28"/>
      </w:rPr>
    </w:pPr>
    <w:r>
      <w:rPr>
        <w:rStyle w:val="28"/>
        <w:sz w:val="28"/>
      </w:rPr>
      <w:fldChar w:fldCharType="begin"/>
    </w:r>
    <w:r>
      <w:rPr>
        <w:rStyle w:val="28"/>
        <w:sz w:val="28"/>
      </w:rPr>
      <w:instrText xml:space="preserve">PAGE  </w:instrText>
    </w:r>
    <w:r>
      <w:rPr>
        <w:rStyle w:val="28"/>
        <w:sz w:val="28"/>
      </w:rPr>
      <w:fldChar w:fldCharType="separate"/>
    </w:r>
    <w:r>
      <w:rPr>
        <w:rStyle w:val="28"/>
        <w:sz w:val="28"/>
      </w:rPr>
      <w:t>- 2 -</w:t>
    </w:r>
    <w:r>
      <w:rPr>
        <w:rStyle w:val="28"/>
        <w:sz w:val="28"/>
      </w:rPr>
      <w:fldChar w:fldCharType="end"/>
    </w:r>
  </w:p>
  <w:p>
    <w:pPr>
      <w:pStyle w:val="18"/>
      <w:ind w:right="360" w:firstLine="360"/>
      <w:jc w:val="right"/>
      <w:rPr>
        <w:rFonts w:eastAsia="Times New Roman"/>
        <w:b/>
        <w:sz w:val="28"/>
      </w:rPr>
    </w:pPr>
    <w:r>
      <w:rPr>
        <w:rFonts w:eastAsia="Times New Roman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8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9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544C2D8"/>
    <w:multiLevelType w:val="multilevel"/>
    <w:tmpl w:val="9544C2D8"/>
    <w:lvl w:ilvl="0" w:tentative="0">
      <w:start w:val="2"/>
      <w:numFmt w:val="chineseCounting"/>
      <w:suff w:val="nothing"/>
      <w:lvlText w:val="（%1）"/>
      <w:lvlJc w:val="left"/>
      <w:rPr>
        <w:rFonts w:ascii="Times New Roman" w:hAnsi="Times New Roman" w:eastAsia="宋体" w:cs="Times New Roman"/>
      </w:rPr>
    </w:lvl>
    <w:lvl w:ilvl="1" w:tentative="0">
      <w:start w:val="1"/>
      <w:numFmt w:val="decimal"/>
      <w:lvlText w:val="（）"/>
      <w:lvlJc w:val="left"/>
      <w:rPr>
        <w:rFonts w:cs="Times New Roman"/>
      </w:rPr>
    </w:lvl>
    <w:lvl w:ilvl="2" w:tentative="0">
      <w:start w:val="1"/>
      <w:numFmt w:val="decimal"/>
      <w:pStyle w:val="4"/>
      <w:lvlText w:val="（）"/>
      <w:lvlJc w:val="left"/>
      <w:rPr>
        <w:rFonts w:cs="Times New Roman"/>
      </w:rPr>
    </w:lvl>
    <w:lvl w:ilvl="3" w:tentative="0">
      <w:start w:val="1"/>
      <w:numFmt w:val="decimal"/>
      <w:pStyle w:val="5"/>
      <w:lvlText w:val="（）"/>
      <w:lvlJc w:val="left"/>
      <w:rPr>
        <w:rFonts w:cs="Times New Roman"/>
      </w:rPr>
    </w:lvl>
    <w:lvl w:ilvl="4" w:tentative="0">
      <w:start w:val="1"/>
      <w:numFmt w:val="decimal"/>
      <w:lvlText w:val="（）"/>
      <w:lvlJc w:val="left"/>
      <w:rPr>
        <w:rFonts w:cs="Times New Roman"/>
      </w:rPr>
    </w:lvl>
    <w:lvl w:ilvl="5" w:tentative="0">
      <w:start w:val="1"/>
      <w:numFmt w:val="decimal"/>
      <w:lvlText w:val="（）"/>
      <w:lvlJc w:val="left"/>
      <w:rPr>
        <w:rFonts w:cs="Times New Roman"/>
      </w:rPr>
    </w:lvl>
    <w:lvl w:ilvl="6" w:tentative="0">
      <w:start w:val="1"/>
      <w:numFmt w:val="decimal"/>
      <w:lvlText w:val="（）"/>
      <w:lvlJc w:val="left"/>
      <w:rPr>
        <w:rFonts w:cs="Times New Roman"/>
      </w:rPr>
    </w:lvl>
    <w:lvl w:ilvl="7" w:tentative="0">
      <w:start w:val="1"/>
      <w:numFmt w:val="decimal"/>
      <w:lvlText w:val="（）"/>
      <w:lvlJc w:val="left"/>
      <w:rPr>
        <w:rFonts w:cs="Times New Roman"/>
      </w:rPr>
    </w:lvl>
    <w:lvl w:ilvl="8" w:tentative="0">
      <w:start w:val="1"/>
      <w:numFmt w:val="decimal"/>
      <w:lvlText w:val="（）"/>
      <w:lvlJc w:val="left"/>
      <w:rPr>
        <w:rFonts w:cs="Times New Roman"/>
      </w:rPr>
    </w:lvl>
  </w:abstractNum>
  <w:abstractNum w:abstractNumId="1">
    <w:nsid w:val="157792E5"/>
    <w:multiLevelType w:val="multilevel"/>
    <w:tmpl w:val="157792E5"/>
    <w:lvl w:ilvl="0" w:tentative="0">
      <w:start w:val="2"/>
      <w:numFmt w:val="chineseCounting"/>
      <w:suff w:val="nothing"/>
      <w:lvlText w:val="（%1）"/>
      <w:lvlJc w:val="left"/>
      <w:rPr>
        <w:rFonts w:ascii="Times New Roman" w:hAnsi="Times New Roman" w:eastAsia="宋体" w:cs="Times New Roman"/>
      </w:rPr>
    </w:lvl>
    <w:lvl w:ilvl="1" w:tentative="0">
      <w:start w:val="1"/>
      <w:numFmt w:val="decimal"/>
      <w:pStyle w:val="3"/>
      <w:lvlText w:val="（）"/>
      <w:lvlJc w:val="left"/>
      <w:rPr>
        <w:rFonts w:cs="Times New Roman"/>
      </w:rPr>
    </w:lvl>
    <w:lvl w:ilvl="2" w:tentative="0">
      <w:start w:val="1"/>
      <w:numFmt w:val="decimal"/>
      <w:lvlText w:val="（）"/>
      <w:lvlJc w:val="left"/>
      <w:rPr>
        <w:rFonts w:cs="Times New Roman"/>
      </w:rPr>
    </w:lvl>
    <w:lvl w:ilvl="3" w:tentative="0">
      <w:start w:val="1"/>
      <w:numFmt w:val="decimal"/>
      <w:lvlText w:val="（）"/>
      <w:lvlJc w:val="left"/>
      <w:rPr>
        <w:rFonts w:cs="Times New Roman"/>
      </w:rPr>
    </w:lvl>
    <w:lvl w:ilvl="4" w:tentative="0">
      <w:start w:val="1"/>
      <w:numFmt w:val="decimal"/>
      <w:lvlText w:val="（）"/>
      <w:lvlJc w:val="left"/>
      <w:rPr>
        <w:rFonts w:cs="Times New Roman"/>
      </w:rPr>
    </w:lvl>
    <w:lvl w:ilvl="5" w:tentative="0">
      <w:start w:val="1"/>
      <w:numFmt w:val="decimal"/>
      <w:lvlText w:val="（）"/>
      <w:lvlJc w:val="left"/>
      <w:rPr>
        <w:rFonts w:cs="Times New Roman"/>
      </w:rPr>
    </w:lvl>
    <w:lvl w:ilvl="6" w:tentative="0">
      <w:start w:val="1"/>
      <w:numFmt w:val="decimal"/>
      <w:lvlText w:val="（）"/>
      <w:lvlJc w:val="left"/>
      <w:rPr>
        <w:rFonts w:cs="Times New Roman"/>
      </w:rPr>
    </w:lvl>
    <w:lvl w:ilvl="7" w:tentative="0">
      <w:start w:val="1"/>
      <w:numFmt w:val="decimal"/>
      <w:lvlText w:val="（）"/>
      <w:lvlJc w:val="left"/>
      <w:rPr>
        <w:rFonts w:cs="Times New Roman"/>
      </w:rPr>
    </w:lvl>
    <w:lvl w:ilvl="8" w:tentative="0">
      <w:start w:val="1"/>
      <w:numFmt w:val="decimal"/>
      <w:lvlText w:val="（）"/>
      <w:lvlJc w:val="left"/>
      <w:rPr>
        <w:rFonts w:cs="Times New Roman"/>
      </w:rPr>
    </w:lvl>
  </w:abstractNum>
  <w:abstractNum w:abstractNumId="2">
    <w:nsid w:val="7F2F9A8F"/>
    <w:multiLevelType w:val="multilevel"/>
    <w:tmpl w:val="7F2F9A8F"/>
    <w:lvl w:ilvl="0" w:tentative="0">
      <w:start w:val="4"/>
      <w:numFmt w:val="chineseCounting"/>
      <w:pStyle w:val="2"/>
      <w:suff w:val="nothing"/>
      <w:lvlText w:val="（%1）"/>
      <w:lvlJc w:val="left"/>
      <w:rPr>
        <w:rFonts w:ascii="Times New Roman" w:hAnsi="Times New Roman" w:eastAsia="宋体" w:cs="Times New Roman"/>
      </w:rPr>
    </w:lvl>
    <w:lvl w:ilvl="1" w:tentative="0">
      <w:start w:val="1"/>
      <w:numFmt w:val="decimal"/>
      <w:lvlText w:val="（）"/>
      <w:lvlJc w:val="left"/>
      <w:rPr>
        <w:rFonts w:cs="Times New Roman"/>
      </w:rPr>
    </w:lvl>
    <w:lvl w:ilvl="2" w:tentative="0">
      <w:start w:val="1"/>
      <w:numFmt w:val="decimal"/>
      <w:lvlText w:val="（）"/>
      <w:lvlJc w:val="left"/>
      <w:rPr>
        <w:rFonts w:cs="Times New Roman"/>
      </w:rPr>
    </w:lvl>
    <w:lvl w:ilvl="3" w:tentative="0">
      <w:start w:val="1"/>
      <w:numFmt w:val="decimal"/>
      <w:lvlText w:val="（）"/>
      <w:lvlJc w:val="left"/>
      <w:rPr>
        <w:rFonts w:cs="Times New Roman"/>
      </w:rPr>
    </w:lvl>
    <w:lvl w:ilvl="4" w:tentative="0">
      <w:start w:val="1"/>
      <w:numFmt w:val="decimal"/>
      <w:lvlText w:val="（）"/>
      <w:lvlJc w:val="left"/>
      <w:rPr>
        <w:rFonts w:cs="Times New Roman"/>
      </w:rPr>
    </w:lvl>
    <w:lvl w:ilvl="5" w:tentative="0">
      <w:start w:val="1"/>
      <w:numFmt w:val="decimal"/>
      <w:lvlText w:val="（）"/>
      <w:lvlJc w:val="left"/>
      <w:rPr>
        <w:rFonts w:cs="Times New Roman"/>
      </w:rPr>
    </w:lvl>
    <w:lvl w:ilvl="6" w:tentative="0">
      <w:start w:val="1"/>
      <w:numFmt w:val="decimal"/>
      <w:lvlText w:val="（）"/>
      <w:lvlJc w:val="left"/>
      <w:rPr>
        <w:rFonts w:cs="Times New Roman"/>
      </w:rPr>
    </w:lvl>
    <w:lvl w:ilvl="7" w:tentative="0">
      <w:start w:val="1"/>
      <w:numFmt w:val="decimal"/>
      <w:lvlText w:val="（）"/>
      <w:lvlJc w:val="left"/>
      <w:rPr>
        <w:rFonts w:cs="Times New Roman"/>
      </w:rPr>
    </w:lvl>
    <w:lvl w:ilvl="8" w:tentative="0">
      <w:start w:val="1"/>
      <w:numFmt w:val="decimal"/>
      <w:lvlText w:val="（）"/>
      <w:lvlJc w:val="left"/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true"/>
  <w:bordersDoNotSurroundHeader w:val="false"/>
  <w:bordersDoNotSurroundFooter w:val="false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true"/>
  <w:characterSpacingControl w:val="compressPunctuation"/>
  <w:noLineBreaksAfter w:lang="zh-CN" w:val="([{·‘“〈《「『【〔〖﹝＄（．［｛￡￥"/>
  <w:noLineBreaksBefore w:lang="zh-CN" w:val="!),.:;?]}¨·ˇˉ―‖’”…∶、。〃々〉》」』】〕〗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RmNDk3MDI5NmEzY2ZjZDcwNjUzYWI4NzdkMTg3MTgifQ=="/>
  </w:docVars>
  <w:rsids>
    <w:rsidRoot w:val="00D44A3F"/>
    <w:rsid w:val="00010CFA"/>
    <w:rsid w:val="00027331"/>
    <w:rsid w:val="000477D5"/>
    <w:rsid w:val="000857C8"/>
    <w:rsid w:val="000B21F4"/>
    <w:rsid w:val="000B3431"/>
    <w:rsid w:val="000B756A"/>
    <w:rsid w:val="000D0E6E"/>
    <w:rsid w:val="0012662B"/>
    <w:rsid w:val="0016346F"/>
    <w:rsid w:val="001703F1"/>
    <w:rsid w:val="00190754"/>
    <w:rsid w:val="00190858"/>
    <w:rsid w:val="001F7311"/>
    <w:rsid w:val="00213827"/>
    <w:rsid w:val="0023600F"/>
    <w:rsid w:val="0025594E"/>
    <w:rsid w:val="0027030A"/>
    <w:rsid w:val="00270DC9"/>
    <w:rsid w:val="002713CF"/>
    <w:rsid w:val="00282CF5"/>
    <w:rsid w:val="002844FF"/>
    <w:rsid w:val="00287DE2"/>
    <w:rsid w:val="002A227B"/>
    <w:rsid w:val="002B0EE6"/>
    <w:rsid w:val="002D2507"/>
    <w:rsid w:val="002D537D"/>
    <w:rsid w:val="002E1168"/>
    <w:rsid w:val="00302B28"/>
    <w:rsid w:val="003546C3"/>
    <w:rsid w:val="0038126C"/>
    <w:rsid w:val="003849CD"/>
    <w:rsid w:val="00390718"/>
    <w:rsid w:val="003B600A"/>
    <w:rsid w:val="003C34D1"/>
    <w:rsid w:val="003F587F"/>
    <w:rsid w:val="0040028B"/>
    <w:rsid w:val="004121E8"/>
    <w:rsid w:val="004123F3"/>
    <w:rsid w:val="00425161"/>
    <w:rsid w:val="00425825"/>
    <w:rsid w:val="004314BE"/>
    <w:rsid w:val="00446DB2"/>
    <w:rsid w:val="00447034"/>
    <w:rsid w:val="00467B55"/>
    <w:rsid w:val="00473128"/>
    <w:rsid w:val="00483396"/>
    <w:rsid w:val="00491C86"/>
    <w:rsid w:val="00493CD8"/>
    <w:rsid w:val="004B443B"/>
    <w:rsid w:val="004C4E63"/>
    <w:rsid w:val="004C70C3"/>
    <w:rsid w:val="004D4C49"/>
    <w:rsid w:val="00507248"/>
    <w:rsid w:val="00532C43"/>
    <w:rsid w:val="00535B71"/>
    <w:rsid w:val="0055292F"/>
    <w:rsid w:val="0055371D"/>
    <w:rsid w:val="00562E75"/>
    <w:rsid w:val="005B2C96"/>
    <w:rsid w:val="005E08C8"/>
    <w:rsid w:val="005E0BB9"/>
    <w:rsid w:val="005F6093"/>
    <w:rsid w:val="005F7842"/>
    <w:rsid w:val="00632FB6"/>
    <w:rsid w:val="00633786"/>
    <w:rsid w:val="006613E1"/>
    <w:rsid w:val="00680080"/>
    <w:rsid w:val="00687F42"/>
    <w:rsid w:val="006B1C09"/>
    <w:rsid w:val="006C3AA4"/>
    <w:rsid w:val="006D2898"/>
    <w:rsid w:val="006E645D"/>
    <w:rsid w:val="006E6F20"/>
    <w:rsid w:val="00706A51"/>
    <w:rsid w:val="00711361"/>
    <w:rsid w:val="00711D5F"/>
    <w:rsid w:val="00720FC8"/>
    <w:rsid w:val="00780B2F"/>
    <w:rsid w:val="007A3CDD"/>
    <w:rsid w:val="007B0A8E"/>
    <w:rsid w:val="007B3AF1"/>
    <w:rsid w:val="007B4A11"/>
    <w:rsid w:val="007B5F85"/>
    <w:rsid w:val="007C0B46"/>
    <w:rsid w:val="007D0A2C"/>
    <w:rsid w:val="007E1494"/>
    <w:rsid w:val="007E2CBE"/>
    <w:rsid w:val="008119CF"/>
    <w:rsid w:val="00816845"/>
    <w:rsid w:val="00835F89"/>
    <w:rsid w:val="00836092"/>
    <w:rsid w:val="00836414"/>
    <w:rsid w:val="00847A8E"/>
    <w:rsid w:val="008738BF"/>
    <w:rsid w:val="008D4CE1"/>
    <w:rsid w:val="008F0CF8"/>
    <w:rsid w:val="00905285"/>
    <w:rsid w:val="00914C5D"/>
    <w:rsid w:val="00915D74"/>
    <w:rsid w:val="009258E8"/>
    <w:rsid w:val="0094424B"/>
    <w:rsid w:val="009501D4"/>
    <w:rsid w:val="00956369"/>
    <w:rsid w:val="0095775F"/>
    <w:rsid w:val="00972D1C"/>
    <w:rsid w:val="00982359"/>
    <w:rsid w:val="009A19A6"/>
    <w:rsid w:val="009A3C0E"/>
    <w:rsid w:val="009B65A7"/>
    <w:rsid w:val="009D20CB"/>
    <w:rsid w:val="009D4538"/>
    <w:rsid w:val="009D6C42"/>
    <w:rsid w:val="009E47AC"/>
    <w:rsid w:val="009F5B75"/>
    <w:rsid w:val="009F7EA4"/>
    <w:rsid w:val="00A0316E"/>
    <w:rsid w:val="00A25D6F"/>
    <w:rsid w:val="00A43655"/>
    <w:rsid w:val="00A63C32"/>
    <w:rsid w:val="00A931DC"/>
    <w:rsid w:val="00AA025C"/>
    <w:rsid w:val="00AA4F02"/>
    <w:rsid w:val="00AE2404"/>
    <w:rsid w:val="00B11453"/>
    <w:rsid w:val="00B25AC0"/>
    <w:rsid w:val="00B32373"/>
    <w:rsid w:val="00B44948"/>
    <w:rsid w:val="00B769CE"/>
    <w:rsid w:val="00B93E3D"/>
    <w:rsid w:val="00B95748"/>
    <w:rsid w:val="00B964C2"/>
    <w:rsid w:val="00BA6000"/>
    <w:rsid w:val="00BB1CEC"/>
    <w:rsid w:val="00BD05D6"/>
    <w:rsid w:val="00BD4998"/>
    <w:rsid w:val="00BE272F"/>
    <w:rsid w:val="00BE39D0"/>
    <w:rsid w:val="00BF14AB"/>
    <w:rsid w:val="00C1662B"/>
    <w:rsid w:val="00C251D3"/>
    <w:rsid w:val="00C4155C"/>
    <w:rsid w:val="00C611EA"/>
    <w:rsid w:val="00C65CD8"/>
    <w:rsid w:val="00C75E5A"/>
    <w:rsid w:val="00CA0B3F"/>
    <w:rsid w:val="00CA34DB"/>
    <w:rsid w:val="00CA38E8"/>
    <w:rsid w:val="00CA676C"/>
    <w:rsid w:val="00CC6FBA"/>
    <w:rsid w:val="00CD4842"/>
    <w:rsid w:val="00D06554"/>
    <w:rsid w:val="00D066C8"/>
    <w:rsid w:val="00D2636C"/>
    <w:rsid w:val="00D44A3F"/>
    <w:rsid w:val="00D87657"/>
    <w:rsid w:val="00D937DF"/>
    <w:rsid w:val="00DA7E0D"/>
    <w:rsid w:val="00DB077A"/>
    <w:rsid w:val="00DB48D6"/>
    <w:rsid w:val="00DC3985"/>
    <w:rsid w:val="00DC5398"/>
    <w:rsid w:val="00E31A5B"/>
    <w:rsid w:val="00E50AF5"/>
    <w:rsid w:val="00E549AD"/>
    <w:rsid w:val="00E62269"/>
    <w:rsid w:val="00E627ED"/>
    <w:rsid w:val="00E70B8D"/>
    <w:rsid w:val="00E74D5C"/>
    <w:rsid w:val="00E8234E"/>
    <w:rsid w:val="00E92E6B"/>
    <w:rsid w:val="00EB39AA"/>
    <w:rsid w:val="00EC16CD"/>
    <w:rsid w:val="00ED1EF4"/>
    <w:rsid w:val="00EF0008"/>
    <w:rsid w:val="00F021B3"/>
    <w:rsid w:val="00F17EB7"/>
    <w:rsid w:val="00F33B8A"/>
    <w:rsid w:val="00F44026"/>
    <w:rsid w:val="00F5066E"/>
    <w:rsid w:val="00F52B7B"/>
    <w:rsid w:val="00F75310"/>
    <w:rsid w:val="00F867DC"/>
    <w:rsid w:val="00F91B17"/>
    <w:rsid w:val="00FA1671"/>
    <w:rsid w:val="00FC74FC"/>
    <w:rsid w:val="00FE469D"/>
    <w:rsid w:val="01211102"/>
    <w:rsid w:val="01875B05"/>
    <w:rsid w:val="01AF2DA5"/>
    <w:rsid w:val="01C918F0"/>
    <w:rsid w:val="01F52BC6"/>
    <w:rsid w:val="020D09E3"/>
    <w:rsid w:val="025D09FD"/>
    <w:rsid w:val="02D31437"/>
    <w:rsid w:val="02D46D2B"/>
    <w:rsid w:val="02D779B2"/>
    <w:rsid w:val="03335ECF"/>
    <w:rsid w:val="03852BD3"/>
    <w:rsid w:val="03962702"/>
    <w:rsid w:val="03FD0D9A"/>
    <w:rsid w:val="0431202E"/>
    <w:rsid w:val="04D31CDF"/>
    <w:rsid w:val="05671B1D"/>
    <w:rsid w:val="058E0CFA"/>
    <w:rsid w:val="059F1B28"/>
    <w:rsid w:val="05A1790B"/>
    <w:rsid w:val="05BB2E32"/>
    <w:rsid w:val="05F477B7"/>
    <w:rsid w:val="05FB2D99"/>
    <w:rsid w:val="06085AFA"/>
    <w:rsid w:val="06387847"/>
    <w:rsid w:val="06CA293E"/>
    <w:rsid w:val="06E70C9B"/>
    <w:rsid w:val="0746727B"/>
    <w:rsid w:val="078710D5"/>
    <w:rsid w:val="07BE007D"/>
    <w:rsid w:val="07DD6F20"/>
    <w:rsid w:val="07E901AE"/>
    <w:rsid w:val="07F85C68"/>
    <w:rsid w:val="08015BAB"/>
    <w:rsid w:val="08E53F4E"/>
    <w:rsid w:val="08F25B5E"/>
    <w:rsid w:val="09437F9D"/>
    <w:rsid w:val="09566186"/>
    <w:rsid w:val="096877F0"/>
    <w:rsid w:val="0999628D"/>
    <w:rsid w:val="09AD03A9"/>
    <w:rsid w:val="09CA0F95"/>
    <w:rsid w:val="0A0F2E11"/>
    <w:rsid w:val="0A434235"/>
    <w:rsid w:val="0A4C1AA0"/>
    <w:rsid w:val="0A94243A"/>
    <w:rsid w:val="0ACA6BE8"/>
    <w:rsid w:val="0AE47F67"/>
    <w:rsid w:val="0AEA622A"/>
    <w:rsid w:val="0B3117B4"/>
    <w:rsid w:val="0B662F05"/>
    <w:rsid w:val="0B825041"/>
    <w:rsid w:val="0B93548B"/>
    <w:rsid w:val="0BE00522"/>
    <w:rsid w:val="0C110089"/>
    <w:rsid w:val="0C215885"/>
    <w:rsid w:val="0CAF0D5D"/>
    <w:rsid w:val="0CC071CF"/>
    <w:rsid w:val="0CCD6C5F"/>
    <w:rsid w:val="0D0B61CE"/>
    <w:rsid w:val="0D2927D8"/>
    <w:rsid w:val="0D7D7DBB"/>
    <w:rsid w:val="0DB050F6"/>
    <w:rsid w:val="0DDE0750"/>
    <w:rsid w:val="0DE45ADA"/>
    <w:rsid w:val="0E0C6534"/>
    <w:rsid w:val="0E370B89"/>
    <w:rsid w:val="0E8B79F8"/>
    <w:rsid w:val="0E90691A"/>
    <w:rsid w:val="0EA10D54"/>
    <w:rsid w:val="0EA239B0"/>
    <w:rsid w:val="0EC425B2"/>
    <w:rsid w:val="0EEF2DF0"/>
    <w:rsid w:val="0F035728"/>
    <w:rsid w:val="0F5B7ABC"/>
    <w:rsid w:val="0F807043"/>
    <w:rsid w:val="0FD475C0"/>
    <w:rsid w:val="0FEC6D05"/>
    <w:rsid w:val="100F41DB"/>
    <w:rsid w:val="10104626"/>
    <w:rsid w:val="1036243B"/>
    <w:rsid w:val="1059756B"/>
    <w:rsid w:val="107B7182"/>
    <w:rsid w:val="10E53C6C"/>
    <w:rsid w:val="10E82BFF"/>
    <w:rsid w:val="1142491C"/>
    <w:rsid w:val="1145225A"/>
    <w:rsid w:val="11A269D6"/>
    <w:rsid w:val="11C0148E"/>
    <w:rsid w:val="12115857"/>
    <w:rsid w:val="12457FF6"/>
    <w:rsid w:val="12470A57"/>
    <w:rsid w:val="124746FC"/>
    <w:rsid w:val="129802C1"/>
    <w:rsid w:val="12A45B42"/>
    <w:rsid w:val="13345686"/>
    <w:rsid w:val="13A10F7E"/>
    <w:rsid w:val="13D1464C"/>
    <w:rsid w:val="13F066A7"/>
    <w:rsid w:val="14057A1D"/>
    <w:rsid w:val="14331F3D"/>
    <w:rsid w:val="14501AE1"/>
    <w:rsid w:val="14813B13"/>
    <w:rsid w:val="154A73F4"/>
    <w:rsid w:val="158521DA"/>
    <w:rsid w:val="15F36217"/>
    <w:rsid w:val="1602382A"/>
    <w:rsid w:val="16076EB4"/>
    <w:rsid w:val="16254576"/>
    <w:rsid w:val="16427D13"/>
    <w:rsid w:val="165E608B"/>
    <w:rsid w:val="168102E6"/>
    <w:rsid w:val="16B95125"/>
    <w:rsid w:val="16D00E04"/>
    <w:rsid w:val="16DD0761"/>
    <w:rsid w:val="16E50413"/>
    <w:rsid w:val="170F6026"/>
    <w:rsid w:val="17213954"/>
    <w:rsid w:val="1728313C"/>
    <w:rsid w:val="176A786B"/>
    <w:rsid w:val="17A16EEE"/>
    <w:rsid w:val="17A50477"/>
    <w:rsid w:val="17CB4AF7"/>
    <w:rsid w:val="17D86F39"/>
    <w:rsid w:val="17FC245D"/>
    <w:rsid w:val="18025D1E"/>
    <w:rsid w:val="18980476"/>
    <w:rsid w:val="18B26208"/>
    <w:rsid w:val="18D251B9"/>
    <w:rsid w:val="18D25736"/>
    <w:rsid w:val="18E9363B"/>
    <w:rsid w:val="19DA3AB5"/>
    <w:rsid w:val="19FA4E1B"/>
    <w:rsid w:val="1A164E2D"/>
    <w:rsid w:val="1A2C1798"/>
    <w:rsid w:val="1ABD056C"/>
    <w:rsid w:val="1AE00B28"/>
    <w:rsid w:val="1AF73798"/>
    <w:rsid w:val="1B106806"/>
    <w:rsid w:val="1B314EEB"/>
    <w:rsid w:val="1BA9726A"/>
    <w:rsid w:val="1BAE5966"/>
    <w:rsid w:val="1BB01022"/>
    <w:rsid w:val="1BC81072"/>
    <w:rsid w:val="1BEA2707"/>
    <w:rsid w:val="1C4E77C9"/>
    <w:rsid w:val="1C802C6F"/>
    <w:rsid w:val="1C810586"/>
    <w:rsid w:val="1CB332CA"/>
    <w:rsid w:val="1CB74934"/>
    <w:rsid w:val="1D943DC7"/>
    <w:rsid w:val="1DA022A7"/>
    <w:rsid w:val="1DC86B59"/>
    <w:rsid w:val="1DCF42FA"/>
    <w:rsid w:val="1DD70171"/>
    <w:rsid w:val="1E18008F"/>
    <w:rsid w:val="1E461011"/>
    <w:rsid w:val="1EAE27A1"/>
    <w:rsid w:val="1EC8253F"/>
    <w:rsid w:val="1F0C037E"/>
    <w:rsid w:val="1F6846AC"/>
    <w:rsid w:val="1F8743A1"/>
    <w:rsid w:val="1FC9248A"/>
    <w:rsid w:val="201B7714"/>
    <w:rsid w:val="20256513"/>
    <w:rsid w:val="20722F14"/>
    <w:rsid w:val="20831DD5"/>
    <w:rsid w:val="208D0401"/>
    <w:rsid w:val="209D7668"/>
    <w:rsid w:val="212C22EA"/>
    <w:rsid w:val="21846635"/>
    <w:rsid w:val="218A6C1C"/>
    <w:rsid w:val="21954DB9"/>
    <w:rsid w:val="221712A2"/>
    <w:rsid w:val="221E0023"/>
    <w:rsid w:val="223D4EF2"/>
    <w:rsid w:val="224505C4"/>
    <w:rsid w:val="22725284"/>
    <w:rsid w:val="2273325F"/>
    <w:rsid w:val="22AB59CB"/>
    <w:rsid w:val="22C959BE"/>
    <w:rsid w:val="22CD295D"/>
    <w:rsid w:val="23C10887"/>
    <w:rsid w:val="240C762A"/>
    <w:rsid w:val="243C25FD"/>
    <w:rsid w:val="244E0DD1"/>
    <w:rsid w:val="24901888"/>
    <w:rsid w:val="24D1352B"/>
    <w:rsid w:val="24F55947"/>
    <w:rsid w:val="252D6A09"/>
    <w:rsid w:val="25960D23"/>
    <w:rsid w:val="259C6434"/>
    <w:rsid w:val="2624159B"/>
    <w:rsid w:val="263E3D23"/>
    <w:rsid w:val="2661634B"/>
    <w:rsid w:val="2677014A"/>
    <w:rsid w:val="26AD2E74"/>
    <w:rsid w:val="26D55B0D"/>
    <w:rsid w:val="27473793"/>
    <w:rsid w:val="275F3DDB"/>
    <w:rsid w:val="278D087C"/>
    <w:rsid w:val="278E1E20"/>
    <w:rsid w:val="28205224"/>
    <w:rsid w:val="283E6D17"/>
    <w:rsid w:val="2883464B"/>
    <w:rsid w:val="28965A69"/>
    <w:rsid w:val="295A4729"/>
    <w:rsid w:val="29717D68"/>
    <w:rsid w:val="297A6E46"/>
    <w:rsid w:val="29B60F47"/>
    <w:rsid w:val="29C322B4"/>
    <w:rsid w:val="29E01BDE"/>
    <w:rsid w:val="2A681D05"/>
    <w:rsid w:val="2A7947CD"/>
    <w:rsid w:val="2B3A5055"/>
    <w:rsid w:val="2BA5606B"/>
    <w:rsid w:val="2BC6278C"/>
    <w:rsid w:val="2BFB0CA8"/>
    <w:rsid w:val="2C871944"/>
    <w:rsid w:val="2CC44B23"/>
    <w:rsid w:val="2D371E00"/>
    <w:rsid w:val="2D40079E"/>
    <w:rsid w:val="2D517540"/>
    <w:rsid w:val="2E163995"/>
    <w:rsid w:val="2E245BFA"/>
    <w:rsid w:val="2E4922CB"/>
    <w:rsid w:val="2E5D3846"/>
    <w:rsid w:val="2E7910A2"/>
    <w:rsid w:val="2E931B03"/>
    <w:rsid w:val="2FF427CC"/>
    <w:rsid w:val="30731BEF"/>
    <w:rsid w:val="30736262"/>
    <w:rsid w:val="30D15C16"/>
    <w:rsid w:val="30E26ADB"/>
    <w:rsid w:val="30E67761"/>
    <w:rsid w:val="314F138E"/>
    <w:rsid w:val="315C46D5"/>
    <w:rsid w:val="31CE29E5"/>
    <w:rsid w:val="31F95A98"/>
    <w:rsid w:val="320B3A4F"/>
    <w:rsid w:val="321A7667"/>
    <w:rsid w:val="32254BD9"/>
    <w:rsid w:val="322E164C"/>
    <w:rsid w:val="329A6961"/>
    <w:rsid w:val="32A07E96"/>
    <w:rsid w:val="335775F5"/>
    <w:rsid w:val="338E144D"/>
    <w:rsid w:val="343A0CE6"/>
    <w:rsid w:val="34F05F50"/>
    <w:rsid w:val="34FA3BF3"/>
    <w:rsid w:val="354B2A17"/>
    <w:rsid w:val="35504CCA"/>
    <w:rsid w:val="35C91817"/>
    <w:rsid w:val="363871BC"/>
    <w:rsid w:val="363B4909"/>
    <w:rsid w:val="364A061F"/>
    <w:rsid w:val="36AF2CD7"/>
    <w:rsid w:val="37180CA8"/>
    <w:rsid w:val="378E6CD5"/>
    <w:rsid w:val="37A040C6"/>
    <w:rsid w:val="37BD3798"/>
    <w:rsid w:val="37F539CB"/>
    <w:rsid w:val="388C3695"/>
    <w:rsid w:val="38A93F19"/>
    <w:rsid w:val="38DC2536"/>
    <w:rsid w:val="39C83B7D"/>
    <w:rsid w:val="39F25AB9"/>
    <w:rsid w:val="39FD2EA0"/>
    <w:rsid w:val="3A116BE6"/>
    <w:rsid w:val="3A3C0D5A"/>
    <w:rsid w:val="3A501846"/>
    <w:rsid w:val="3A757B7A"/>
    <w:rsid w:val="3A985F13"/>
    <w:rsid w:val="3ABC0999"/>
    <w:rsid w:val="3B005BD0"/>
    <w:rsid w:val="3B2122F1"/>
    <w:rsid w:val="3B4C7F5B"/>
    <w:rsid w:val="3B9A0899"/>
    <w:rsid w:val="3BE25EB0"/>
    <w:rsid w:val="3C7F6576"/>
    <w:rsid w:val="3CA01523"/>
    <w:rsid w:val="3CCA2A44"/>
    <w:rsid w:val="3D2A4758"/>
    <w:rsid w:val="3D5642D8"/>
    <w:rsid w:val="3D6C0BDB"/>
    <w:rsid w:val="3D7C5159"/>
    <w:rsid w:val="3E28188D"/>
    <w:rsid w:val="3E635827"/>
    <w:rsid w:val="3F2E67FD"/>
    <w:rsid w:val="3F316DAB"/>
    <w:rsid w:val="3F42289D"/>
    <w:rsid w:val="3FEC243A"/>
    <w:rsid w:val="3FF2195C"/>
    <w:rsid w:val="405745EF"/>
    <w:rsid w:val="407F4934"/>
    <w:rsid w:val="40AF29DA"/>
    <w:rsid w:val="40CF28DE"/>
    <w:rsid w:val="415E496A"/>
    <w:rsid w:val="419A7A0C"/>
    <w:rsid w:val="423B584A"/>
    <w:rsid w:val="42597CFB"/>
    <w:rsid w:val="42672AE3"/>
    <w:rsid w:val="42C412EE"/>
    <w:rsid w:val="42C60ECF"/>
    <w:rsid w:val="42CD0251"/>
    <w:rsid w:val="430B4641"/>
    <w:rsid w:val="43197EB9"/>
    <w:rsid w:val="433018C4"/>
    <w:rsid w:val="4338699F"/>
    <w:rsid w:val="437C49B8"/>
    <w:rsid w:val="43D41ABF"/>
    <w:rsid w:val="441030FB"/>
    <w:rsid w:val="44316F05"/>
    <w:rsid w:val="447316C9"/>
    <w:rsid w:val="447C3549"/>
    <w:rsid w:val="4487121B"/>
    <w:rsid w:val="44FC236A"/>
    <w:rsid w:val="45464C32"/>
    <w:rsid w:val="462E5DF5"/>
    <w:rsid w:val="469C052C"/>
    <w:rsid w:val="469F57C6"/>
    <w:rsid w:val="4730633E"/>
    <w:rsid w:val="47674BE3"/>
    <w:rsid w:val="481E021B"/>
    <w:rsid w:val="482F4571"/>
    <w:rsid w:val="48342400"/>
    <w:rsid w:val="486F26F2"/>
    <w:rsid w:val="48A73E92"/>
    <w:rsid w:val="48AB62F5"/>
    <w:rsid w:val="48CD5F61"/>
    <w:rsid w:val="491A7673"/>
    <w:rsid w:val="49306F7C"/>
    <w:rsid w:val="49366D6C"/>
    <w:rsid w:val="4992734A"/>
    <w:rsid w:val="49934630"/>
    <w:rsid w:val="499D371C"/>
    <w:rsid w:val="4A513FA0"/>
    <w:rsid w:val="4A636CA0"/>
    <w:rsid w:val="4A6E00FD"/>
    <w:rsid w:val="4AD1090A"/>
    <w:rsid w:val="4AF57F53"/>
    <w:rsid w:val="4B761DCD"/>
    <w:rsid w:val="4BC4013D"/>
    <w:rsid w:val="4BD61390"/>
    <w:rsid w:val="4BDD3912"/>
    <w:rsid w:val="4BEA37E3"/>
    <w:rsid w:val="4C245747"/>
    <w:rsid w:val="4C6A66A0"/>
    <w:rsid w:val="4C8F2B51"/>
    <w:rsid w:val="4C9549B4"/>
    <w:rsid w:val="4CEE1FAE"/>
    <w:rsid w:val="4CFE5988"/>
    <w:rsid w:val="4D2B30A8"/>
    <w:rsid w:val="4D6961C3"/>
    <w:rsid w:val="4D7E5D4B"/>
    <w:rsid w:val="4D9220BC"/>
    <w:rsid w:val="4D9C4D5F"/>
    <w:rsid w:val="4DC559F9"/>
    <w:rsid w:val="4DDC7B7A"/>
    <w:rsid w:val="4E386B39"/>
    <w:rsid w:val="4E5E2FD1"/>
    <w:rsid w:val="4ECF7406"/>
    <w:rsid w:val="4F25520B"/>
    <w:rsid w:val="4F262D6C"/>
    <w:rsid w:val="4F5C37B8"/>
    <w:rsid w:val="4FAB337D"/>
    <w:rsid w:val="4FE52A87"/>
    <w:rsid w:val="50151606"/>
    <w:rsid w:val="50400981"/>
    <w:rsid w:val="50865B9C"/>
    <w:rsid w:val="509269E4"/>
    <w:rsid w:val="50A36AB2"/>
    <w:rsid w:val="50C54933"/>
    <w:rsid w:val="50ED1C11"/>
    <w:rsid w:val="51303D5C"/>
    <w:rsid w:val="51813756"/>
    <w:rsid w:val="51A03E39"/>
    <w:rsid w:val="52660C6B"/>
    <w:rsid w:val="529E6C7B"/>
    <w:rsid w:val="52AB4331"/>
    <w:rsid w:val="52EC4C93"/>
    <w:rsid w:val="53591856"/>
    <w:rsid w:val="539666B8"/>
    <w:rsid w:val="53A705B1"/>
    <w:rsid w:val="53D4355D"/>
    <w:rsid w:val="547D35BA"/>
    <w:rsid w:val="54A222C5"/>
    <w:rsid w:val="54B42D3B"/>
    <w:rsid w:val="54DC110F"/>
    <w:rsid w:val="54E90592"/>
    <w:rsid w:val="55024E7F"/>
    <w:rsid w:val="55035E01"/>
    <w:rsid w:val="55504C4D"/>
    <w:rsid w:val="55544733"/>
    <w:rsid w:val="557B371F"/>
    <w:rsid w:val="55931E09"/>
    <w:rsid w:val="55B57D5B"/>
    <w:rsid w:val="56050DCE"/>
    <w:rsid w:val="56315E16"/>
    <w:rsid w:val="563C4D77"/>
    <w:rsid w:val="56541DF1"/>
    <w:rsid w:val="56901021"/>
    <w:rsid w:val="570A1F63"/>
    <w:rsid w:val="571A178E"/>
    <w:rsid w:val="57395FE4"/>
    <w:rsid w:val="575C26A5"/>
    <w:rsid w:val="57713D91"/>
    <w:rsid w:val="57736D9B"/>
    <w:rsid w:val="57840554"/>
    <w:rsid w:val="57CE1433"/>
    <w:rsid w:val="57FB3827"/>
    <w:rsid w:val="584154C7"/>
    <w:rsid w:val="58825B29"/>
    <w:rsid w:val="589A5FDF"/>
    <w:rsid w:val="589E630C"/>
    <w:rsid w:val="58DC3379"/>
    <w:rsid w:val="59081EB2"/>
    <w:rsid w:val="59C556FB"/>
    <w:rsid w:val="5A1801BD"/>
    <w:rsid w:val="5A623115"/>
    <w:rsid w:val="5AD63119"/>
    <w:rsid w:val="5B034881"/>
    <w:rsid w:val="5B1B6E81"/>
    <w:rsid w:val="5B507BC8"/>
    <w:rsid w:val="5B583D2A"/>
    <w:rsid w:val="5BEF4D2F"/>
    <w:rsid w:val="5C090EB3"/>
    <w:rsid w:val="5C585DD7"/>
    <w:rsid w:val="5C5904CB"/>
    <w:rsid w:val="5CB3260B"/>
    <w:rsid w:val="5D120066"/>
    <w:rsid w:val="5D746389"/>
    <w:rsid w:val="5DA82820"/>
    <w:rsid w:val="5EC56599"/>
    <w:rsid w:val="5EE23683"/>
    <w:rsid w:val="5F191309"/>
    <w:rsid w:val="5F390750"/>
    <w:rsid w:val="5F5014AF"/>
    <w:rsid w:val="5F8844D1"/>
    <w:rsid w:val="5FC65260"/>
    <w:rsid w:val="5FD76A4E"/>
    <w:rsid w:val="5FDE5262"/>
    <w:rsid w:val="5FF54B6C"/>
    <w:rsid w:val="5FFC1685"/>
    <w:rsid w:val="60370B12"/>
    <w:rsid w:val="604636BB"/>
    <w:rsid w:val="60622F98"/>
    <w:rsid w:val="606A4DCB"/>
    <w:rsid w:val="60BC7722"/>
    <w:rsid w:val="60E50EFF"/>
    <w:rsid w:val="60E64F60"/>
    <w:rsid w:val="60F66235"/>
    <w:rsid w:val="61572CED"/>
    <w:rsid w:val="619571A0"/>
    <w:rsid w:val="61A84853"/>
    <w:rsid w:val="61D668FF"/>
    <w:rsid w:val="61FD05BB"/>
    <w:rsid w:val="621D649C"/>
    <w:rsid w:val="623B3E39"/>
    <w:rsid w:val="62DE0F99"/>
    <w:rsid w:val="63146F70"/>
    <w:rsid w:val="63343EC4"/>
    <w:rsid w:val="6369763D"/>
    <w:rsid w:val="636E746E"/>
    <w:rsid w:val="63CB3A56"/>
    <w:rsid w:val="64007035"/>
    <w:rsid w:val="64336084"/>
    <w:rsid w:val="644F3835"/>
    <w:rsid w:val="64550FB5"/>
    <w:rsid w:val="64C756F0"/>
    <w:rsid w:val="65784414"/>
    <w:rsid w:val="65940C5B"/>
    <w:rsid w:val="65A50BFA"/>
    <w:rsid w:val="65A85C55"/>
    <w:rsid w:val="65C81DCC"/>
    <w:rsid w:val="6655005B"/>
    <w:rsid w:val="66651DFD"/>
    <w:rsid w:val="66A2095E"/>
    <w:rsid w:val="66D87988"/>
    <w:rsid w:val="66E71979"/>
    <w:rsid w:val="671305F6"/>
    <w:rsid w:val="67560A55"/>
    <w:rsid w:val="67AE3E8C"/>
    <w:rsid w:val="67F01F82"/>
    <w:rsid w:val="680674A8"/>
    <w:rsid w:val="682C0E32"/>
    <w:rsid w:val="685F7160"/>
    <w:rsid w:val="68601B09"/>
    <w:rsid w:val="68A847D4"/>
    <w:rsid w:val="68B91B44"/>
    <w:rsid w:val="69140A20"/>
    <w:rsid w:val="69166076"/>
    <w:rsid w:val="69472AF8"/>
    <w:rsid w:val="694A2693"/>
    <w:rsid w:val="695629FC"/>
    <w:rsid w:val="6970752B"/>
    <w:rsid w:val="697F0A71"/>
    <w:rsid w:val="6982479D"/>
    <w:rsid w:val="69C938A7"/>
    <w:rsid w:val="6A104B2A"/>
    <w:rsid w:val="6A5F5CCB"/>
    <w:rsid w:val="6AF05B5A"/>
    <w:rsid w:val="6AF1090E"/>
    <w:rsid w:val="6B420EC7"/>
    <w:rsid w:val="6B877367"/>
    <w:rsid w:val="6BE27B6F"/>
    <w:rsid w:val="6C117498"/>
    <w:rsid w:val="6C315445"/>
    <w:rsid w:val="6C533EB7"/>
    <w:rsid w:val="6C5A755E"/>
    <w:rsid w:val="6C61047D"/>
    <w:rsid w:val="6CE94D8A"/>
    <w:rsid w:val="6D1068D4"/>
    <w:rsid w:val="6D113997"/>
    <w:rsid w:val="6D454C29"/>
    <w:rsid w:val="6D497D7B"/>
    <w:rsid w:val="6DAF3053"/>
    <w:rsid w:val="6DC60C3F"/>
    <w:rsid w:val="6DDE22CB"/>
    <w:rsid w:val="6DE10864"/>
    <w:rsid w:val="6DE210F1"/>
    <w:rsid w:val="6E0B0A0A"/>
    <w:rsid w:val="6E3B4A1C"/>
    <w:rsid w:val="6E57160D"/>
    <w:rsid w:val="6EB621C7"/>
    <w:rsid w:val="6EB80790"/>
    <w:rsid w:val="6EFF6CF3"/>
    <w:rsid w:val="6F047809"/>
    <w:rsid w:val="6FD11419"/>
    <w:rsid w:val="6FFB0FF5"/>
    <w:rsid w:val="703C015F"/>
    <w:rsid w:val="7151624D"/>
    <w:rsid w:val="71800204"/>
    <w:rsid w:val="71C70BF6"/>
    <w:rsid w:val="71CA763E"/>
    <w:rsid w:val="71E1279E"/>
    <w:rsid w:val="71EF2594"/>
    <w:rsid w:val="71F7290B"/>
    <w:rsid w:val="720D7FE4"/>
    <w:rsid w:val="72437D1F"/>
    <w:rsid w:val="726C7A6D"/>
    <w:rsid w:val="726D04D3"/>
    <w:rsid w:val="72727AFB"/>
    <w:rsid w:val="727944A4"/>
    <w:rsid w:val="729E4DB3"/>
    <w:rsid w:val="72C23EAA"/>
    <w:rsid w:val="72CA1E65"/>
    <w:rsid w:val="73013DC3"/>
    <w:rsid w:val="73360D13"/>
    <w:rsid w:val="73383D30"/>
    <w:rsid w:val="737478B1"/>
    <w:rsid w:val="73DC0209"/>
    <w:rsid w:val="7457344F"/>
    <w:rsid w:val="745927C5"/>
    <w:rsid w:val="747F6C13"/>
    <w:rsid w:val="75397FEA"/>
    <w:rsid w:val="75437FCE"/>
    <w:rsid w:val="75501F7A"/>
    <w:rsid w:val="758855C6"/>
    <w:rsid w:val="75A82543"/>
    <w:rsid w:val="7628539E"/>
    <w:rsid w:val="762918BE"/>
    <w:rsid w:val="76440324"/>
    <w:rsid w:val="76764AC8"/>
    <w:rsid w:val="76B95246"/>
    <w:rsid w:val="774040A4"/>
    <w:rsid w:val="77526966"/>
    <w:rsid w:val="783F1A02"/>
    <w:rsid w:val="784018B9"/>
    <w:rsid w:val="78767D96"/>
    <w:rsid w:val="78ED20AF"/>
    <w:rsid w:val="79184336"/>
    <w:rsid w:val="791C2F15"/>
    <w:rsid w:val="7944746F"/>
    <w:rsid w:val="7A096224"/>
    <w:rsid w:val="7A232871"/>
    <w:rsid w:val="7A310EDE"/>
    <w:rsid w:val="7B83366D"/>
    <w:rsid w:val="7BE443F5"/>
    <w:rsid w:val="7BF71F17"/>
    <w:rsid w:val="7C8E41ED"/>
    <w:rsid w:val="7CAC4C2B"/>
    <w:rsid w:val="7CDA5125"/>
    <w:rsid w:val="7CE2424E"/>
    <w:rsid w:val="7CFB14F8"/>
    <w:rsid w:val="7DA96753"/>
    <w:rsid w:val="7DB23D66"/>
    <w:rsid w:val="7DC64278"/>
    <w:rsid w:val="7DD913AE"/>
    <w:rsid w:val="7DDC6A46"/>
    <w:rsid w:val="7E1574ED"/>
    <w:rsid w:val="7E191D22"/>
    <w:rsid w:val="7E675848"/>
    <w:rsid w:val="7E8D6E52"/>
    <w:rsid w:val="7ED45DD0"/>
    <w:rsid w:val="7ED93D46"/>
    <w:rsid w:val="7F034577"/>
    <w:rsid w:val="7F084F80"/>
    <w:rsid w:val="7F3C423F"/>
    <w:rsid w:val="7F72426C"/>
    <w:rsid w:val="7F7E5110"/>
    <w:rsid w:val="7FBC20F2"/>
    <w:rsid w:val="7FE3732D"/>
    <w:rsid w:val="EFFE1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 w:locked="1"/>
    <w:lsdException w:qFormat="1" w:unhideWhenUsed="0" w:uiPriority="99" w:semiHidden="0" w:name="heading 2" w:locked="1"/>
    <w:lsdException w:qFormat="1" w:unhideWhenUsed="0" w:uiPriority="99" w:semiHidden="0" w:name="heading 3" w:locked="1"/>
    <w:lsdException w:qFormat="1" w:unhideWhenUsed="0" w:uiPriority="99" w:semiHidden="0" w:name="heading 4" w:locked="1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99" w:semiHidden="0" w:name="toc 1" w:locked="1"/>
    <w:lsdException w:qFormat="1" w:unhideWhenUsed="0" w:uiPriority="99" w:semiHidden="0" w:name="toc 2" w:locked="1"/>
    <w:lsdException w:uiPriority="39" w:name="toc 3"/>
    <w:lsdException w:uiPriority="39" w:name="toc 4"/>
    <w:lsdException w:qFormat="1" w:unhideWhenUsed="0" w:uiPriority="99" w:semiHidden="0" w:name="toc 5" w:locked="1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qFormat="1" w:unhideWhenUsed="0" w:uiPriority="99" w:semiHidden="0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qFormat="1" w:unhideWhenUsed="0" w:uiPriority="99" w:semiHidden="0" w:name="table of authorities" w:locked="1"/>
    <w:lsdException w:uiPriority="99" w:name="macro"/>
    <w:lsdException w:uiPriority="99" w:name="toa heading"/>
    <w:lsdException w:qFormat="1" w:unhideWhenUsed="0" w:uiPriority="99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qFormat="1" w:unhideWhenUsed="0" w:uiPriority="99" w:semiHidden="0" w:name="Body Text" w:locked="1"/>
    <w:lsdException w:qFormat="1" w:unhideWhenUsed="0" w:uiPriority="99" w:semiHidden="0" w:name="Body Text Indent" w:locked="1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99" w:semiHidden="0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99" w:semiHidden="0" w:name="Strong" w:locked="1"/>
    <w:lsdException w:qFormat="1" w:unhideWhenUsed="0" w:uiPriority="20" w:semiHidden="0" w:name="Emphasis"/>
    <w:lsdException w:qFormat="1" w:unhideWhenUsed="0" w:uiPriority="99" w:semiHidden="0" w:name="Document Map" w:locked="1"/>
    <w:lsdException w:qFormat="1" w:unhideWhenUsed="0" w:uiPriority="99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 w:locked="1"/>
    <w:lsdException w:qFormat="1" w:unhideWhenUsed="0" w:uiPriority="99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46"/>
    <w:qFormat/>
    <w:locked/>
    <w:uiPriority w:val="99"/>
    <w:pPr>
      <w:keepNext/>
      <w:keepLines/>
      <w:pageBreakBefore/>
      <w:numPr>
        <w:ilvl w:val="0"/>
        <w:numId w:val="1"/>
      </w:numPr>
      <w:tabs>
        <w:tab w:val="left" w:pos="0"/>
      </w:tabs>
      <w:spacing w:before="340" w:after="330" w:line="576" w:lineRule="auto"/>
      <w:ind w:firstLine="200" w:firstLineChars="200"/>
      <w:jc w:val="left"/>
      <w:outlineLvl w:val="0"/>
    </w:pPr>
    <w:rPr>
      <w:b/>
      <w:kern w:val="44"/>
      <w:sz w:val="44"/>
      <w:szCs w:val="20"/>
    </w:rPr>
  </w:style>
  <w:style w:type="paragraph" w:styleId="3">
    <w:name w:val="heading 2"/>
    <w:basedOn w:val="1"/>
    <w:next w:val="4"/>
    <w:link w:val="47"/>
    <w:qFormat/>
    <w:locked/>
    <w:uiPriority w:val="99"/>
    <w:pPr>
      <w:keepNext/>
      <w:keepLines/>
      <w:numPr>
        <w:ilvl w:val="1"/>
        <w:numId w:val="2"/>
      </w:numPr>
      <w:tabs>
        <w:tab w:val="left" w:pos="420"/>
      </w:tabs>
      <w:spacing w:before="240" w:after="240" w:line="360" w:lineRule="auto"/>
      <w:jc w:val="left"/>
      <w:outlineLvl w:val="1"/>
    </w:pPr>
    <w:rPr>
      <w:rFonts w:ascii="Arial" w:hAnsi="Arial" w:eastAsia="黑体"/>
      <w:b/>
      <w:kern w:val="0"/>
      <w:sz w:val="28"/>
      <w:szCs w:val="20"/>
    </w:rPr>
  </w:style>
  <w:style w:type="paragraph" w:styleId="4">
    <w:name w:val="heading 3"/>
    <w:basedOn w:val="1"/>
    <w:next w:val="1"/>
    <w:link w:val="48"/>
    <w:qFormat/>
    <w:locked/>
    <w:uiPriority w:val="99"/>
    <w:pPr>
      <w:keepNext/>
      <w:keepLines/>
      <w:numPr>
        <w:ilvl w:val="2"/>
        <w:numId w:val="3"/>
      </w:numPr>
      <w:tabs>
        <w:tab w:val="left" w:pos="0"/>
      </w:tabs>
      <w:spacing w:before="40" w:after="40" w:line="360" w:lineRule="auto"/>
      <w:jc w:val="left"/>
      <w:outlineLvl w:val="2"/>
    </w:pPr>
    <w:rPr>
      <w:rFonts w:eastAsia="仿宋"/>
      <w:b/>
      <w:kern w:val="0"/>
      <w:sz w:val="28"/>
      <w:szCs w:val="20"/>
    </w:rPr>
  </w:style>
  <w:style w:type="paragraph" w:styleId="5">
    <w:name w:val="heading 4"/>
    <w:basedOn w:val="4"/>
    <w:next w:val="1"/>
    <w:link w:val="49"/>
    <w:qFormat/>
    <w:locked/>
    <w:uiPriority w:val="99"/>
    <w:pPr>
      <w:numPr>
        <w:ilvl w:val="3"/>
      </w:numPr>
      <w:outlineLvl w:val="3"/>
    </w:pPr>
    <w:rPr>
      <w:rFonts w:ascii="Cambria" w:hAnsi="Cambria" w:eastAsia="宋体"/>
    </w:rPr>
  </w:style>
  <w:style w:type="character" w:default="1" w:styleId="26">
    <w:name w:val="Default Paragraph Font"/>
    <w:semiHidden/>
    <w:qFormat/>
    <w:uiPriority w:val="99"/>
  </w:style>
  <w:style w:type="table" w:default="1" w:styleId="2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table of authorities"/>
    <w:basedOn w:val="1"/>
    <w:next w:val="1"/>
    <w:qFormat/>
    <w:locked/>
    <w:uiPriority w:val="99"/>
    <w:pPr>
      <w:ind w:left="420" w:leftChars="200"/>
    </w:pPr>
    <w:rPr>
      <w:rFonts w:eastAsia="方正仿宋_GBK"/>
      <w:sz w:val="32"/>
      <w:szCs w:val="20"/>
    </w:rPr>
  </w:style>
  <w:style w:type="paragraph" w:styleId="7">
    <w:name w:val="Normal Indent"/>
    <w:basedOn w:val="1"/>
    <w:qFormat/>
    <w:uiPriority w:val="99"/>
    <w:pPr>
      <w:spacing w:line="360" w:lineRule="auto"/>
      <w:ind w:firstLine="567" w:firstLineChars="200"/>
      <w:jc w:val="left"/>
    </w:pPr>
    <w:rPr>
      <w:sz w:val="28"/>
      <w:szCs w:val="24"/>
    </w:rPr>
  </w:style>
  <w:style w:type="paragraph" w:styleId="8">
    <w:name w:val="Document Map"/>
    <w:basedOn w:val="1"/>
    <w:link w:val="50"/>
    <w:qFormat/>
    <w:locked/>
    <w:uiPriority w:val="99"/>
    <w:pPr>
      <w:shd w:val="clear" w:color="auto" w:fill="000080"/>
    </w:pPr>
    <w:rPr>
      <w:sz w:val="24"/>
      <w:szCs w:val="20"/>
    </w:rPr>
  </w:style>
  <w:style w:type="paragraph" w:styleId="9">
    <w:name w:val="annotation text"/>
    <w:basedOn w:val="1"/>
    <w:link w:val="51"/>
    <w:qFormat/>
    <w:locked/>
    <w:uiPriority w:val="99"/>
    <w:pPr>
      <w:adjustRightInd w:val="0"/>
      <w:jc w:val="left"/>
      <w:textAlignment w:val="baseline"/>
    </w:pPr>
    <w:rPr>
      <w:szCs w:val="20"/>
    </w:rPr>
  </w:style>
  <w:style w:type="paragraph" w:styleId="10">
    <w:name w:val="Body Text"/>
    <w:basedOn w:val="1"/>
    <w:next w:val="11"/>
    <w:link w:val="52"/>
    <w:qFormat/>
    <w:locked/>
    <w:uiPriority w:val="99"/>
    <w:pPr>
      <w:jc w:val="center"/>
    </w:pPr>
    <w:rPr>
      <w:rFonts w:eastAsia="方正仿宋_GBK"/>
      <w:b/>
      <w:kern w:val="0"/>
      <w:sz w:val="20"/>
      <w:szCs w:val="20"/>
    </w:rPr>
  </w:style>
  <w:style w:type="paragraph" w:styleId="11">
    <w:name w:val="toc 5"/>
    <w:basedOn w:val="1"/>
    <w:next w:val="1"/>
    <w:qFormat/>
    <w:locked/>
    <w:uiPriority w:val="99"/>
    <w:pPr>
      <w:ind w:left="1680" w:leftChars="800"/>
    </w:pPr>
    <w:rPr>
      <w:rFonts w:eastAsia="方正仿宋_GBK"/>
      <w:sz w:val="32"/>
      <w:szCs w:val="24"/>
    </w:rPr>
  </w:style>
  <w:style w:type="paragraph" w:styleId="12">
    <w:name w:val="Body Text Indent"/>
    <w:basedOn w:val="1"/>
    <w:next w:val="13"/>
    <w:link w:val="54"/>
    <w:qFormat/>
    <w:locked/>
    <w:uiPriority w:val="99"/>
    <w:pPr>
      <w:spacing w:after="120"/>
      <w:ind w:left="200" w:leftChars="200"/>
    </w:pPr>
    <w:rPr>
      <w:sz w:val="24"/>
      <w:szCs w:val="20"/>
    </w:rPr>
  </w:style>
  <w:style w:type="paragraph" w:styleId="13">
    <w:name w:val="Normal (Web)"/>
    <w:basedOn w:val="1"/>
    <w:qFormat/>
    <w:uiPriority w:val="99"/>
    <w:pPr>
      <w:widowControl/>
      <w:spacing w:before="100" w:beforeAutospacing="1" w:after="100" w:afterAutospacing="1" w:line="360" w:lineRule="auto"/>
      <w:ind w:firstLine="960" w:firstLineChars="200"/>
      <w:jc w:val="left"/>
    </w:pPr>
    <w:rPr>
      <w:rFonts w:ascii="宋体" w:eastAsia="Times New Roman"/>
      <w:sz w:val="24"/>
      <w:szCs w:val="24"/>
    </w:rPr>
  </w:style>
  <w:style w:type="paragraph" w:styleId="14">
    <w:name w:val="Plain Text"/>
    <w:basedOn w:val="1"/>
    <w:link w:val="55"/>
    <w:qFormat/>
    <w:uiPriority w:val="99"/>
    <w:rPr>
      <w:rFonts w:ascii="宋体" w:hAnsi="Courier New"/>
      <w:kern w:val="0"/>
      <w:szCs w:val="20"/>
    </w:rPr>
  </w:style>
  <w:style w:type="paragraph" w:styleId="15">
    <w:name w:val="Date"/>
    <w:basedOn w:val="1"/>
    <w:next w:val="1"/>
    <w:link w:val="56"/>
    <w:qFormat/>
    <w:uiPriority w:val="99"/>
    <w:pPr>
      <w:ind w:left="100" w:leftChars="2500"/>
    </w:pPr>
    <w:rPr>
      <w:sz w:val="24"/>
      <w:szCs w:val="20"/>
    </w:rPr>
  </w:style>
  <w:style w:type="paragraph" w:styleId="16">
    <w:name w:val="Body Text Indent 2"/>
    <w:basedOn w:val="1"/>
    <w:link w:val="57"/>
    <w:qFormat/>
    <w:uiPriority w:val="99"/>
    <w:pPr>
      <w:spacing w:after="120" w:line="480" w:lineRule="auto"/>
      <w:ind w:left="420" w:leftChars="200" w:firstLine="960" w:firstLineChars="200"/>
      <w:jc w:val="left"/>
    </w:pPr>
    <w:rPr>
      <w:kern w:val="0"/>
      <w:szCs w:val="20"/>
    </w:rPr>
  </w:style>
  <w:style w:type="paragraph" w:styleId="17">
    <w:name w:val="Balloon Text"/>
    <w:basedOn w:val="1"/>
    <w:link w:val="58"/>
    <w:semiHidden/>
    <w:qFormat/>
    <w:locked/>
    <w:uiPriority w:val="99"/>
    <w:rPr>
      <w:rFonts w:eastAsia="方正仿宋_GBK"/>
      <w:kern w:val="0"/>
      <w:sz w:val="18"/>
      <w:szCs w:val="20"/>
    </w:rPr>
  </w:style>
  <w:style w:type="paragraph" w:styleId="18">
    <w:name w:val="footer"/>
    <w:basedOn w:val="1"/>
    <w:link w:val="59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20"/>
    </w:rPr>
  </w:style>
  <w:style w:type="paragraph" w:styleId="19">
    <w:name w:val="header"/>
    <w:basedOn w:val="1"/>
    <w:link w:val="6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20"/>
    </w:rPr>
  </w:style>
  <w:style w:type="paragraph" w:styleId="20">
    <w:name w:val="toc 1"/>
    <w:basedOn w:val="1"/>
    <w:next w:val="1"/>
    <w:qFormat/>
    <w:locked/>
    <w:uiPriority w:val="99"/>
    <w:pPr>
      <w:spacing w:line="360" w:lineRule="auto"/>
      <w:ind w:firstLine="960" w:firstLineChars="200"/>
      <w:jc w:val="left"/>
    </w:pPr>
    <w:rPr>
      <w:sz w:val="28"/>
      <w:szCs w:val="24"/>
    </w:rPr>
  </w:style>
  <w:style w:type="paragraph" w:styleId="21">
    <w:name w:val="List"/>
    <w:basedOn w:val="1"/>
    <w:qFormat/>
    <w:uiPriority w:val="99"/>
    <w:pPr>
      <w:spacing w:line="360" w:lineRule="auto"/>
      <w:ind w:left="200" w:hanging="200" w:hangingChars="200"/>
      <w:jc w:val="center"/>
    </w:pPr>
    <w:rPr>
      <w:sz w:val="24"/>
      <w:szCs w:val="24"/>
    </w:rPr>
  </w:style>
  <w:style w:type="paragraph" w:styleId="22">
    <w:name w:val="toc 2"/>
    <w:basedOn w:val="1"/>
    <w:next w:val="1"/>
    <w:qFormat/>
    <w:locked/>
    <w:uiPriority w:val="99"/>
    <w:pPr>
      <w:ind w:left="210"/>
      <w:jc w:val="left"/>
    </w:pPr>
    <w:rPr>
      <w:smallCaps/>
      <w:sz w:val="20"/>
      <w:szCs w:val="24"/>
    </w:rPr>
  </w:style>
  <w:style w:type="paragraph" w:styleId="23">
    <w:name w:val="Title"/>
    <w:basedOn w:val="1"/>
    <w:link w:val="61"/>
    <w:qFormat/>
    <w:locked/>
    <w:uiPriority w:val="99"/>
    <w:pPr>
      <w:spacing w:before="240" w:after="60"/>
      <w:jc w:val="center"/>
      <w:outlineLvl w:val="0"/>
    </w:pPr>
    <w:rPr>
      <w:rFonts w:ascii="Arial" w:hAnsi="Arial" w:eastAsia="方正仿宋_GBK"/>
      <w:b/>
      <w:kern w:val="0"/>
      <w:sz w:val="32"/>
      <w:szCs w:val="20"/>
    </w:rPr>
  </w:style>
  <w:style w:type="table" w:styleId="25">
    <w:name w:val="Table Grid"/>
    <w:basedOn w:val="24"/>
    <w:qFormat/>
    <w:locked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7">
    <w:name w:val="Strong"/>
    <w:basedOn w:val="26"/>
    <w:qFormat/>
    <w:locked/>
    <w:uiPriority w:val="99"/>
    <w:rPr>
      <w:rFonts w:cs="Times New Roman"/>
      <w:b/>
    </w:rPr>
  </w:style>
  <w:style w:type="character" w:styleId="28">
    <w:name w:val="page number"/>
    <w:basedOn w:val="26"/>
    <w:qFormat/>
    <w:uiPriority w:val="99"/>
    <w:rPr>
      <w:rFonts w:cs="Times New Roman"/>
    </w:rPr>
  </w:style>
  <w:style w:type="character" w:styleId="29">
    <w:name w:val="Hyperlink"/>
    <w:basedOn w:val="26"/>
    <w:qFormat/>
    <w:uiPriority w:val="99"/>
    <w:rPr>
      <w:rFonts w:cs="Times New Roman"/>
      <w:color w:val="0000FF"/>
      <w:u w:val="single"/>
    </w:rPr>
  </w:style>
  <w:style w:type="paragraph" w:customStyle="1" w:styleId="30">
    <w:name w:val="Default"/>
    <w:qFormat/>
    <w:uiPriority w:val="99"/>
    <w:pPr>
      <w:widowControl w:val="0"/>
      <w:autoSpaceDE w:val="0"/>
      <w:autoSpaceDN w:val="0"/>
      <w:adjustRightInd w:val="0"/>
    </w:pPr>
    <w:rPr>
      <w:rFonts w:ascii="方正小标宋简体" w:hAnsi="Calibri" w:eastAsia="方正小标宋简体" w:cs="Times New Roman"/>
      <w:color w:val="000000"/>
      <w:kern w:val="0"/>
      <w:sz w:val="24"/>
      <w:szCs w:val="20"/>
      <w:lang w:val="en-US" w:eastAsia="zh-CN" w:bidi="ar-SA"/>
    </w:rPr>
  </w:style>
  <w:style w:type="character" w:customStyle="1" w:styleId="31">
    <w:name w:val="Heading 1 Char"/>
    <w:basedOn w:val="26"/>
    <w:link w:val="2"/>
    <w:qFormat/>
    <w:locked/>
    <w:uiPriority w:val="99"/>
    <w:rPr>
      <w:rFonts w:cs="Times New Roman"/>
      <w:b/>
      <w:bCs/>
      <w:kern w:val="44"/>
      <w:sz w:val="44"/>
      <w:szCs w:val="44"/>
    </w:rPr>
  </w:style>
  <w:style w:type="character" w:customStyle="1" w:styleId="32">
    <w:name w:val="Heading 2 Char"/>
    <w:basedOn w:val="26"/>
    <w:link w:val="3"/>
    <w:semiHidden/>
    <w:qFormat/>
    <w:locked/>
    <w:uiPriority w:val="99"/>
    <w:rPr>
      <w:rFonts w:ascii="Cambria" w:hAnsi="Cambria" w:eastAsia="宋体" w:cs="Times New Roman"/>
      <w:b/>
      <w:sz w:val="32"/>
    </w:rPr>
  </w:style>
  <w:style w:type="character" w:customStyle="1" w:styleId="33">
    <w:name w:val="Heading 3 Char"/>
    <w:basedOn w:val="26"/>
    <w:link w:val="4"/>
    <w:qFormat/>
    <w:locked/>
    <w:uiPriority w:val="99"/>
    <w:rPr>
      <w:rFonts w:cs="Times New Roman"/>
      <w:b/>
      <w:sz w:val="32"/>
    </w:rPr>
  </w:style>
  <w:style w:type="character" w:customStyle="1" w:styleId="34">
    <w:name w:val="Heading 4 Char"/>
    <w:basedOn w:val="26"/>
    <w:link w:val="5"/>
    <w:semiHidden/>
    <w:qFormat/>
    <w:locked/>
    <w:uiPriority w:val="99"/>
    <w:rPr>
      <w:rFonts w:ascii="Cambria" w:hAnsi="Cambria" w:eastAsia="宋体" w:cs="Times New Roman"/>
      <w:b/>
      <w:bCs/>
      <w:sz w:val="28"/>
      <w:szCs w:val="28"/>
    </w:rPr>
  </w:style>
  <w:style w:type="character" w:customStyle="1" w:styleId="35">
    <w:name w:val="Body Text Char"/>
    <w:basedOn w:val="26"/>
    <w:link w:val="10"/>
    <w:semiHidden/>
    <w:qFormat/>
    <w:locked/>
    <w:uiPriority w:val="99"/>
    <w:rPr>
      <w:rFonts w:cs="Times New Roman"/>
      <w:sz w:val="21"/>
      <w:szCs w:val="21"/>
    </w:rPr>
  </w:style>
  <w:style w:type="character" w:customStyle="1" w:styleId="36">
    <w:name w:val="Document Map Char"/>
    <w:basedOn w:val="26"/>
    <w:link w:val="8"/>
    <w:semiHidden/>
    <w:qFormat/>
    <w:locked/>
    <w:uiPriority w:val="99"/>
    <w:rPr>
      <w:rFonts w:cs="Times New Roman"/>
      <w:sz w:val="2"/>
    </w:rPr>
  </w:style>
  <w:style w:type="character" w:customStyle="1" w:styleId="37">
    <w:name w:val="Comment Text Char"/>
    <w:basedOn w:val="26"/>
    <w:link w:val="9"/>
    <w:semiHidden/>
    <w:qFormat/>
    <w:locked/>
    <w:uiPriority w:val="99"/>
    <w:rPr>
      <w:rFonts w:cs="Times New Roman"/>
      <w:sz w:val="21"/>
      <w:szCs w:val="21"/>
    </w:rPr>
  </w:style>
  <w:style w:type="character" w:customStyle="1" w:styleId="38">
    <w:name w:val="Body Text Indent Char"/>
    <w:basedOn w:val="26"/>
    <w:link w:val="12"/>
    <w:semiHidden/>
    <w:qFormat/>
    <w:locked/>
    <w:uiPriority w:val="99"/>
    <w:rPr>
      <w:rFonts w:cs="Times New Roman"/>
      <w:sz w:val="21"/>
      <w:szCs w:val="21"/>
    </w:rPr>
  </w:style>
  <w:style w:type="character" w:customStyle="1" w:styleId="39">
    <w:name w:val="Plain Text Char"/>
    <w:basedOn w:val="26"/>
    <w:link w:val="14"/>
    <w:qFormat/>
    <w:locked/>
    <w:uiPriority w:val="99"/>
    <w:rPr>
      <w:rFonts w:ascii="宋体" w:hAnsi="Courier New" w:cs="Times New Roman"/>
      <w:kern w:val="2"/>
      <w:sz w:val="21"/>
    </w:rPr>
  </w:style>
  <w:style w:type="character" w:customStyle="1" w:styleId="40">
    <w:name w:val="Date Char"/>
    <w:basedOn w:val="26"/>
    <w:link w:val="15"/>
    <w:semiHidden/>
    <w:qFormat/>
    <w:locked/>
    <w:uiPriority w:val="99"/>
    <w:rPr>
      <w:rFonts w:cs="Times New Roman"/>
      <w:sz w:val="21"/>
      <w:szCs w:val="21"/>
    </w:rPr>
  </w:style>
  <w:style w:type="character" w:customStyle="1" w:styleId="41">
    <w:name w:val="Body Text Indent 2 Char"/>
    <w:basedOn w:val="26"/>
    <w:link w:val="16"/>
    <w:semiHidden/>
    <w:qFormat/>
    <w:locked/>
    <w:uiPriority w:val="99"/>
    <w:rPr>
      <w:rFonts w:cs="Times New Roman"/>
      <w:sz w:val="21"/>
      <w:szCs w:val="21"/>
    </w:rPr>
  </w:style>
  <w:style w:type="character" w:customStyle="1" w:styleId="42">
    <w:name w:val="Balloon Text Char"/>
    <w:basedOn w:val="26"/>
    <w:link w:val="17"/>
    <w:semiHidden/>
    <w:qFormat/>
    <w:locked/>
    <w:uiPriority w:val="99"/>
    <w:rPr>
      <w:rFonts w:cs="Times New Roman"/>
      <w:sz w:val="2"/>
    </w:rPr>
  </w:style>
  <w:style w:type="character" w:customStyle="1" w:styleId="43">
    <w:name w:val="Footer Char"/>
    <w:basedOn w:val="26"/>
    <w:link w:val="18"/>
    <w:qFormat/>
    <w:locked/>
    <w:uiPriority w:val="99"/>
    <w:rPr>
      <w:rFonts w:cs="Times New Roman"/>
      <w:sz w:val="18"/>
    </w:rPr>
  </w:style>
  <w:style w:type="character" w:customStyle="1" w:styleId="44">
    <w:name w:val="Header Char"/>
    <w:basedOn w:val="26"/>
    <w:link w:val="19"/>
    <w:qFormat/>
    <w:locked/>
    <w:uiPriority w:val="99"/>
    <w:rPr>
      <w:rFonts w:cs="Times New Roman"/>
      <w:sz w:val="18"/>
    </w:rPr>
  </w:style>
  <w:style w:type="character" w:customStyle="1" w:styleId="45">
    <w:name w:val="Title Char"/>
    <w:basedOn w:val="26"/>
    <w:link w:val="23"/>
    <w:qFormat/>
    <w:locked/>
    <w:uiPriority w:val="99"/>
    <w:rPr>
      <w:rFonts w:ascii="Cambria" w:hAnsi="Cambria" w:cs="Times New Roman"/>
      <w:b/>
      <w:bCs/>
      <w:sz w:val="32"/>
      <w:szCs w:val="32"/>
    </w:rPr>
  </w:style>
  <w:style w:type="character" w:customStyle="1" w:styleId="46">
    <w:name w:val="Heading 1 Char1"/>
    <w:link w:val="2"/>
    <w:qFormat/>
    <w:locked/>
    <w:uiPriority w:val="99"/>
    <w:rPr>
      <w:b/>
      <w:kern w:val="44"/>
      <w:sz w:val="44"/>
    </w:rPr>
  </w:style>
  <w:style w:type="character" w:customStyle="1" w:styleId="47">
    <w:name w:val="Heading 2 Char1"/>
    <w:link w:val="3"/>
    <w:qFormat/>
    <w:locked/>
    <w:uiPriority w:val="99"/>
    <w:rPr>
      <w:rFonts w:ascii="Arial" w:hAnsi="Arial" w:eastAsia="黑体"/>
      <w:b/>
      <w:sz w:val="28"/>
    </w:rPr>
  </w:style>
  <w:style w:type="character" w:customStyle="1" w:styleId="48">
    <w:name w:val="Heading 3 Char1"/>
    <w:link w:val="4"/>
    <w:qFormat/>
    <w:locked/>
    <w:uiPriority w:val="99"/>
    <w:rPr>
      <w:rFonts w:eastAsia="仿宋"/>
      <w:b/>
      <w:sz w:val="28"/>
    </w:rPr>
  </w:style>
  <w:style w:type="character" w:customStyle="1" w:styleId="49">
    <w:name w:val="Heading 4 Char1"/>
    <w:link w:val="5"/>
    <w:qFormat/>
    <w:locked/>
    <w:uiPriority w:val="99"/>
    <w:rPr>
      <w:rFonts w:ascii="Cambria" w:hAnsi="Cambria" w:eastAsia="宋体"/>
      <w:b/>
      <w:sz w:val="28"/>
    </w:rPr>
  </w:style>
  <w:style w:type="character" w:customStyle="1" w:styleId="50">
    <w:name w:val="Document Map Char1"/>
    <w:link w:val="8"/>
    <w:qFormat/>
    <w:locked/>
    <w:uiPriority w:val="99"/>
    <w:rPr>
      <w:kern w:val="2"/>
      <w:sz w:val="24"/>
      <w:shd w:val="clear" w:color="auto" w:fill="000080"/>
    </w:rPr>
  </w:style>
  <w:style w:type="character" w:customStyle="1" w:styleId="51">
    <w:name w:val="Comment Text Char1"/>
    <w:link w:val="9"/>
    <w:qFormat/>
    <w:locked/>
    <w:uiPriority w:val="99"/>
    <w:rPr>
      <w:kern w:val="2"/>
      <w:sz w:val="21"/>
    </w:rPr>
  </w:style>
  <w:style w:type="character" w:customStyle="1" w:styleId="52">
    <w:name w:val="Body Text Char1"/>
    <w:link w:val="10"/>
    <w:qFormat/>
    <w:locked/>
    <w:uiPriority w:val="99"/>
    <w:rPr>
      <w:rFonts w:eastAsia="方正仿宋_GBK"/>
      <w:b/>
      <w:sz w:val="20"/>
    </w:rPr>
  </w:style>
  <w:style w:type="paragraph" w:styleId="53">
    <w:name w:val="List Paragraph"/>
    <w:basedOn w:val="1"/>
    <w:qFormat/>
    <w:uiPriority w:val="99"/>
    <w:pPr>
      <w:ind w:firstLine="420" w:firstLineChars="200"/>
    </w:pPr>
    <w:rPr>
      <w:rFonts w:eastAsia="方正仿宋_GBK"/>
      <w:sz w:val="32"/>
      <w:szCs w:val="20"/>
    </w:rPr>
  </w:style>
  <w:style w:type="character" w:customStyle="1" w:styleId="54">
    <w:name w:val="Body Text Indent Char1"/>
    <w:link w:val="12"/>
    <w:qFormat/>
    <w:locked/>
    <w:uiPriority w:val="99"/>
    <w:rPr>
      <w:kern w:val="2"/>
      <w:sz w:val="24"/>
      <w:lang w:val="en-US" w:eastAsia="zh-CN"/>
    </w:rPr>
  </w:style>
  <w:style w:type="character" w:customStyle="1" w:styleId="55">
    <w:name w:val="Plain Text Char1"/>
    <w:link w:val="14"/>
    <w:qFormat/>
    <w:locked/>
    <w:uiPriority w:val="99"/>
    <w:rPr>
      <w:rFonts w:ascii="宋体" w:hAnsi="Courier New"/>
      <w:sz w:val="21"/>
    </w:rPr>
  </w:style>
  <w:style w:type="character" w:customStyle="1" w:styleId="56">
    <w:name w:val="Date Char1"/>
    <w:link w:val="15"/>
    <w:qFormat/>
    <w:locked/>
    <w:uiPriority w:val="99"/>
    <w:rPr>
      <w:rFonts w:eastAsia="宋体"/>
      <w:kern w:val="2"/>
      <w:sz w:val="24"/>
      <w:lang w:val="en-US" w:eastAsia="zh-CN"/>
    </w:rPr>
  </w:style>
  <w:style w:type="character" w:customStyle="1" w:styleId="57">
    <w:name w:val="Body Text Indent 2 Char1"/>
    <w:link w:val="16"/>
    <w:qFormat/>
    <w:locked/>
    <w:uiPriority w:val="99"/>
    <w:rPr>
      <w:sz w:val="21"/>
    </w:rPr>
  </w:style>
  <w:style w:type="character" w:customStyle="1" w:styleId="58">
    <w:name w:val="Balloon Text Char1"/>
    <w:link w:val="17"/>
    <w:semiHidden/>
    <w:qFormat/>
    <w:locked/>
    <w:uiPriority w:val="99"/>
    <w:rPr>
      <w:rFonts w:eastAsia="方正仿宋_GBK"/>
      <w:sz w:val="18"/>
    </w:rPr>
  </w:style>
  <w:style w:type="character" w:customStyle="1" w:styleId="59">
    <w:name w:val="Footer Char1"/>
    <w:link w:val="18"/>
    <w:qFormat/>
    <w:locked/>
    <w:uiPriority w:val="99"/>
    <w:rPr>
      <w:sz w:val="18"/>
    </w:rPr>
  </w:style>
  <w:style w:type="character" w:customStyle="1" w:styleId="60">
    <w:name w:val="Header Char1"/>
    <w:link w:val="19"/>
    <w:qFormat/>
    <w:locked/>
    <w:uiPriority w:val="99"/>
    <w:rPr>
      <w:sz w:val="18"/>
    </w:rPr>
  </w:style>
  <w:style w:type="character" w:customStyle="1" w:styleId="61">
    <w:name w:val="Title Char1"/>
    <w:link w:val="23"/>
    <w:qFormat/>
    <w:locked/>
    <w:uiPriority w:val="99"/>
    <w:rPr>
      <w:rFonts w:ascii="Arial" w:hAnsi="Arial" w:eastAsia="方正仿宋_GBK"/>
      <w:b/>
      <w:sz w:val="32"/>
    </w:rPr>
  </w:style>
  <w:style w:type="character" w:customStyle="1" w:styleId="62">
    <w:name w:val="font61"/>
    <w:qFormat/>
    <w:uiPriority w:val="99"/>
    <w:rPr>
      <w:rFonts w:ascii="??_GB2312" w:eastAsia="Times New Roman"/>
      <w:color w:val="FF0000"/>
      <w:sz w:val="20"/>
    </w:rPr>
  </w:style>
  <w:style w:type="character" w:customStyle="1" w:styleId="63">
    <w:name w:val="font141"/>
    <w:qFormat/>
    <w:uiPriority w:val="99"/>
    <w:rPr>
      <w:rFonts w:ascii="??_GB2312" w:eastAsia="Times New Roman"/>
      <w:color w:val="000000"/>
      <w:sz w:val="22"/>
    </w:rPr>
  </w:style>
  <w:style w:type="character" w:customStyle="1" w:styleId="64">
    <w:name w:val="font01"/>
    <w:qFormat/>
    <w:uiPriority w:val="99"/>
    <w:rPr>
      <w:rFonts w:ascii="Arial Narrow" w:hAnsi="Arial Narrow"/>
      <w:color w:val="000000"/>
      <w:sz w:val="18"/>
    </w:rPr>
  </w:style>
  <w:style w:type="character" w:customStyle="1" w:styleId="65">
    <w:name w:val="font51"/>
    <w:qFormat/>
    <w:uiPriority w:val="99"/>
    <w:rPr>
      <w:color w:val="000000"/>
      <w:sz w:val="22"/>
    </w:rPr>
  </w:style>
  <w:style w:type="character" w:customStyle="1" w:styleId="66">
    <w:name w:val="font131"/>
    <w:qFormat/>
    <w:uiPriority w:val="99"/>
    <w:rPr>
      <w:rFonts w:ascii="仿宋" w:hAnsi="仿宋" w:eastAsia="仿宋"/>
      <w:color w:val="FF0000"/>
      <w:sz w:val="22"/>
    </w:rPr>
  </w:style>
  <w:style w:type="character" w:customStyle="1" w:styleId="67">
    <w:name w:val="font101"/>
    <w:qFormat/>
    <w:uiPriority w:val="99"/>
    <w:rPr>
      <w:rFonts w:ascii="宋体" w:eastAsia="宋体"/>
      <w:color w:val="000000"/>
      <w:sz w:val="22"/>
    </w:rPr>
  </w:style>
  <w:style w:type="character" w:customStyle="1" w:styleId="68">
    <w:name w:val="font31"/>
    <w:qFormat/>
    <w:uiPriority w:val="99"/>
    <w:rPr>
      <w:rFonts w:ascii="宋体" w:eastAsia="宋体"/>
      <w:color w:val="000000"/>
    </w:rPr>
  </w:style>
  <w:style w:type="character" w:customStyle="1" w:styleId="69">
    <w:name w:val="font13"/>
    <w:qFormat/>
    <w:uiPriority w:val="99"/>
    <w:rPr>
      <w:color w:val="000000"/>
      <w:sz w:val="20"/>
    </w:rPr>
  </w:style>
  <w:style w:type="character" w:customStyle="1" w:styleId="70">
    <w:name w:val="font21"/>
    <w:qFormat/>
    <w:uiPriority w:val="99"/>
    <w:rPr>
      <w:rFonts w:ascii="宋体" w:eastAsia="宋体"/>
      <w:color w:val="000000"/>
    </w:rPr>
  </w:style>
  <w:style w:type="character" w:customStyle="1" w:styleId="71">
    <w:name w:val="font111"/>
    <w:qFormat/>
    <w:uiPriority w:val="99"/>
    <w:rPr>
      <w:rFonts w:ascii="??_GB2312" w:eastAsia="Times New Roman"/>
      <w:color w:val="000000"/>
      <w:sz w:val="22"/>
    </w:rPr>
  </w:style>
  <w:style w:type="character" w:customStyle="1" w:styleId="72">
    <w:name w:val="font41"/>
    <w:qFormat/>
    <w:uiPriority w:val="99"/>
    <w:rPr>
      <w:rFonts w:ascii="Calibri"/>
      <w:b/>
      <w:color w:val="000000"/>
      <w:sz w:val="21"/>
    </w:rPr>
  </w:style>
  <w:style w:type="character" w:customStyle="1" w:styleId="73">
    <w:name w:val="font91"/>
    <w:qFormat/>
    <w:uiPriority w:val="99"/>
    <w:rPr>
      <w:rFonts w:ascii="??_GB2312" w:eastAsia="Times New Roman"/>
      <w:b/>
      <w:color w:val="000000"/>
      <w:sz w:val="22"/>
    </w:rPr>
  </w:style>
  <w:style w:type="character" w:customStyle="1" w:styleId="74">
    <w:name w:val="font81"/>
    <w:qFormat/>
    <w:uiPriority w:val="99"/>
    <w:rPr>
      <w:rFonts w:ascii="??_GB2312" w:eastAsia="Times New Roman"/>
      <w:color w:val="000000"/>
      <w:sz w:val="22"/>
    </w:rPr>
  </w:style>
  <w:style w:type="character" w:customStyle="1" w:styleId="75">
    <w:name w:val="font71"/>
    <w:qFormat/>
    <w:uiPriority w:val="99"/>
    <w:rPr>
      <w:rFonts w:ascii="??_GB2312" w:eastAsia="Times New Roman"/>
      <w:color w:val="000000"/>
      <w:sz w:val="22"/>
    </w:rPr>
  </w:style>
  <w:style w:type="character" w:customStyle="1" w:styleId="76">
    <w:name w:val="font11"/>
    <w:qFormat/>
    <w:uiPriority w:val="99"/>
    <w:rPr>
      <w:rFonts w:ascii="Arial Narrow" w:hAnsi="Arial Narrow"/>
      <w:color w:val="000000"/>
      <w:sz w:val="18"/>
    </w:rPr>
  </w:style>
  <w:style w:type="paragraph" w:customStyle="1" w:styleId="77">
    <w:name w:val="xl27"/>
    <w:basedOn w:val="1"/>
    <w:qFormat/>
    <w:uiPriority w:val="99"/>
    <w:pPr>
      <w:widowControl/>
      <w:pBdr>
        <w:bottom w:val="single" w:color="auto" w:sz="4" w:space="0"/>
        <w:right w:val="single" w:color="auto" w:sz="4" w:space="0"/>
      </w:pBdr>
      <w:spacing w:before="100" w:beforeAutospacing="1" w:after="100" w:afterAutospacing="1" w:line="360" w:lineRule="auto"/>
      <w:ind w:firstLine="960" w:firstLineChars="200"/>
      <w:jc w:val="center"/>
    </w:pPr>
    <w:rPr>
      <w:rFonts w:ascii="??_GB2312" w:hAnsi="宋体" w:eastAsia="Times New Roman"/>
      <w:sz w:val="24"/>
      <w:szCs w:val="24"/>
    </w:rPr>
  </w:style>
  <w:style w:type="paragraph" w:customStyle="1" w:styleId="78">
    <w:name w:val="样式1"/>
    <w:basedOn w:val="1"/>
    <w:qFormat/>
    <w:uiPriority w:val="99"/>
    <w:pPr>
      <w:spacing w:line="360" w:lineRule="auto"/>
      <w:ind w:firstLine="960" w:firstLineChars="200"/>
      <w:jc w:val="left"/>
    </w:pPr>
    <w:rPr>
      <w:sz w:val="28"/>
      <w:szCs w:val="24"/>
    </w:rPr>
  </w:style>
  <w:style w:type="paragraph" w:customStyle="1" w:styleId="79">
    <w:name w:val="p0"/>
    <w:basedOn w:val="1"/>
    <w:qFormat/>
    <w:uiPriority w:val="99"/>
    <w:pPr>
      <w:widowControl/>
    </w:pPr>
    <w:rPr>
      <w:rFonts w:ascii="Calibri" w:hAnsi="Calibri"/>
      <w:szCs w:val="24"/>
    </w:rPr>
  </w:style>
  <w:style w:type="paragraph" w:customStyle="1" w:styleId="80">
    <w:name w:val="公正文"/>
    <w:basedOn w:val="7"/>
    <w:qFormat/>
    <w:uiPriority w:val="99"/>
    <w:pPr>
      <w:adjustRightInd w:val="0"/>
      <w:snapToGrid w:val="0"/>
      <w:spacing w:line="355" w:lineRule="auto"/>
      <w:ind w:firstLine="200"/>
    </w:pPr>
    <w:rPr>
      <w:rFonts w:ascii="宋体"/>
    </w:rPr>
  </w:style>
  <w:style w:type="paragraph" w:customStyle="1" w:styleId="81">
    <w:name w:val="列出段落1"/>
    <w:basedOn w:val="1"/>
    <w:qFormat/>
    <w:uiPriority w:val="99"/>
    <w:pPr>
      <w:ind w:firstLine="420" w:firstLineChars="200"/>
    </w:pPr>
    <w:rPr>
      <w:szCs w:val="24"/>
    </w:rPr>
  </w:style>
  <w:style w:type="character" w:customStyle="1" w:styleId="82">
    <w:name w:val="font112"/>
    <w:qFormat/>
    <w:uiPriority w:val="99"/>
    <w:rPr>
      <w:rFonts w:ascii="仿宋" w:hAnsi="仿宋" w:eastAsia="仿宋"/>
      <w:color w:val="000000"/>
      <w:sz w:val="22"/>
      <w:u w:val="none"/>
    </w:rPr>
  </w:style>
  <w:style w:type="paragraph" w:customStyle="1" w:styleId="83">
    <w:name w:val="新编正文"/>
    <w:basedOn w:val="1"/>
    <w:qFormat/>
    <w:uiPriority w:val="99"/>
    <w:pPr>
      <w:spacing w:before="60" w:after="60" w:line="360" w:lineRule="auto"/>
      <w:ind w:firstLine="420"/>
    </w:pPr>
    <w:rPr>
      <w:rFonts w:eastAsia="方正仿宋_GBK" w:cs="宋体"/>
      <w:kern w:val="0"/>
      <w:sz w:val="24"/>
      <w:szCs w:val="20"/>
    </w:rPr>
  </w:style>
  <w:style w:type="paragraph" w:customStyle="1" w:styleId="84">
    <w:name w:val="reader-word-layer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85">
    <w:name w:val="Char1 Char Char Char"/>
    <w:basedOn w:val="1"/>
    <w:qFormat/>
    <w:uiPriority w:val="99"/>
    <w:pPr>
      <w:widowControl/>
      <w:spacing w:after="160" w:line="240" w:lineRule="exact"/>
      <w:jc w:val="left"/>
    </w:pPr>
    <w:rPr>
      <w:szCs w:val="20"/>
    </w:rPr>
  </w:style>
  <w:style w:type="paragraph" w:customStyle="1" w:styleId="86">
    <w:name w:val="Char"/>
    <w:basedOn w:val="1"/>
    <w:qFormat/>
    <w:uiPriority w:val="99"/>
    <w:rPr>
      <w:szCs w:val="24"/>
    </w:rPr>
  </w:style>
  <w:style w:type="paragraph" w:customStyle="1" w:styleId="87">
    <w:name w:val="默认段落字体 Para Char Char Char Char Char Char Char Char Char Char"/>
    <w:basedOn w:val="1"/>
    <w:qFormat/>
    <w:uiPriority w:val="99"/>
    <w:rPr>
      <w:szCs w:val="24"/>
    </w:rPr>
  </w:style>
  <w:style w:type="character" w:customStyle="1" w:styleId="88">
    <w:name w:val="font121"/>
    <w:qFormat/>
    <w:uiPriority w:val="99"/>
    <w:rPr>
      <w:rFonts w:ascii="??_GB2312??alt" w:hAnsi="??_GB2312??alt"/>
      <w:color w:val="000000"/>
      <w:sz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个人</Company>
  <Pages>4</Pages>
  <Words>711</Words>
  <Characters>837</Characters>
  <Lines>0</Lines>
  <Paragraphs>0</Paragraphs>
  <TotalTime>2</TotalTime>
  <ScaleCrop>false</ScaleCrop>
  <LinksUpToDate>false</LinksUpToDate>
  <CharactersWithSpaces>872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2022-04-25T16:04:00Z</dcterms:created>
  <dc:creator>Administrator</dc:creator>
  <cp:lastModifiedBy>县农委机要秘书</cp:lastModifiedBy>
  <cp:lastPrinted>2025-09-22T10:31:00Z</cp:lastPrinted>
  <dcterms:modified xsi:type="dcterms:W3CDTF">2025-09-22T11:05:17Z</dcterms:modified>
  <dc:title>    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4853FF27A3234EEF8B426F7D1BB5DEF4_13</vt:lpwstr>
  </property>
  <property fmtid="{D5CDD505-2E9C-101B-9397-08002B2CF9AE}" pid="4" name="KSOSaveFontToCloudKey">
    <vt:lpwstr>449650301_btnclosed</vt:lpwstr>
  </property>
  <property fmtid="{D5CDD505-2E9C-101B-9397-08002B2CF9AE}" pid="5" name="commondata">
    <vt:lpwstr>eyJoZGlkIjoiOTk0YTU1NWQzZDE4NTEyMDY1NjU4NWZhYzE3NGQ0ZWYifQ==</vt:lpwstr>
  </property>
  <property fmtid="{D5CDD505-2E9C-101B-9397-08002B2CF9AE}" pid="6" name="KSOTemplateDocerSaveRecord">
    <vt:lpwstr>eyJoZGlkIjoiOWFkNDRmZDYwYjVlZTIwZWRiYWYzYzY5YzdhMzk0ZjUiLCJ1c2VySWQiOiI1NjQ4Mjc1NjUifQ==</vt:lpwstr>
  </property>
</Properties>
</file>