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B4C97">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丰都县农业农村委员会</w:t>
      </w:r>
    </w:p>
    <w:p w14:paraId="6ABB2086">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关于</w:t>
      </w:r>
      <w:r>
        <w:rPr>
          <w:rFonts w:hint="eastAsia" w:ascii="方正小标宋_GBK" w:hAnsi="方正小标宋_GBK" w:eastAsia="方正小标宋_GBK" w:cs="方正小标宋_GBK"/>
          <w:sz w:val="36"/>
          <w:szCs w:val="36"/>
        </w:rPr>
        <w:t>2025年特聘农技员</w:t>
      </w:r>
      <w:r>
        <w:rPr>
          <w:rFonts w:hint="eastAsia" w:ascii="方正小标宋_GBK" w:hAnsi="方正小标宋_GBK" w:eastAsia="方正小标宋_GBK" w:cs="方正小标宋_GBK"/>
          <w:sz w:val="36"/>
          <w:szCs w:val="36"/>
          <w:lang w:val="en-US" w:eastAsia="zh-CN"/>
        </w:rPr>
        <w:t>的</w:t>
      </w:r>
      <w:r>
        <w:rPr>
          <w:rFonts w:hint="eastAsia" w:ascii="方正小标宋_GBK" w:hAnsi="方正小标宋_GBK" w:eastAsia="方正小标宋_GBK" w:cs="方正小标宋_GBK"/>
          <w:sz w:val="36"/>
          <w:szCs w:val="36"/>
        </w:rPr>
        <w:t>公示</w:t>
      </w:r>
    </w:p>
    <w:p w14:paraId="485F82B1">
      <w:pPr>
        <w:rPr>
          <w:rFonts w:hint="default" w:ascii="Times New Roman" w:hAnsi="Times New Roman" w:eastAsia="方正仿宋_GBK" w:cs="Times New Roman"/>
          <w:sz w:val="32"/>
          <w:szCs w:val="32"/>
        </w:rPr>
      </w:pPr>
    </w:p>
    <w:p w14:paraId="4A232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为进一步加强我县基层农技推广体系建设，根据《</w:t>
      </w:r>
      <w:r>
        <w:rPr>
          <w:rFonts w:hint="eastAsia"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val="en-US" w:eastAsia="zh-CN"/>
        </w:rPr>
        <w:t>农业农村委员会关于做好</w:t>
      </w:r>
      <w:r>
        <w:rPr>
          <w:rFonts w:hint="default" w:ascii="Times New Roman" w:hAnsi="Times New Roman" w:eastAsia="方正仿宋_GBK" w:cs="Times New Roman"/>
          <w:sz w:val="32"/>
          <w:szCs w:val="32"/>
        </w:rPr>
        <w:t>2025年基层农技推广体系改革与建设任务实施</w:t>
      </w:r>
      <w:r>
        <w:rPr>
          <w:rFonts w:hint="eastAsia" w:ascii="Times New Roman" w:hAnsi="Times New Roman" w:eastAsia="方正仿宋_GBK" w:cs="Times New Roman"/>
          <w:sz w:val="32"/>
          <w:szCs w:val="32"/>
          <w:lang w:val="en-US" w:eastAsia="zh-CN"/>
        </w:rPr>
        <w:t>工作的通知</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丰农业农村委发</w:t>
      </w:r>
      <w:r>
        <w:rPr>
          <w:rFonts w:hint="eastAsia" w:ascii="宋体" w:hAnsi="宋体" w:eastAsia="宋体" w:cs="宋体"/>
          <w:sz w:val="32"/>
          <w:szCs w:val="32"/>
          <w:lang w:val="en-US" w:eastAsia="zh-CN"/>
        </w:rPr>
        <w:t>〔</w:t>
      </w:r>
      <w:r>
        <w:rPr>
          <w:rFonts w:hint="eastAsia" w:ascii="Times New Roman" w:hAnsi="Times New Roman" w:eastAsia="方正仿宋_GBK" w:cs="Times New Roman"/>
          <w:sz w:val="32"/>
          <w:szCs w:val="32"/>
          <w:lang w:val="en-US" w:eastAsia="zh-CN"/>
        </w:rPr>
        <w:t>2025</w:t>
      </w:r>
      <w:r>
        <w:rPr>
          <w:rFonts w:hint="eastAsia" w:ascii="宋体" w:hAnsi="宋体" w:eastAsia="宋体" w:cs="宋体"/>
          <w:sz w:val="32"/>
          <w:szCs w:val="32"/>
          <w:lang w:val="en-US" w:eastAsia="zh-CN"/>
        </w:rPr>
        <w:t>〕</w:t>
      </w:r>
      <w:r>
        <w:rPr>
          <w:rFonts w:hint="eastAsia" w:ascii="Times New Roman" w:hAnsi="Times New Roman" w:eastAsia="方正仿宋_GBK" w:cs="Times New Roman"/>
          <w:sz w:val="32"/>
          <w:szCs w:val="32"/>
          <w:lang w:val="en-US" w:eastAsia="zh-CN"/>
        </w:rPr>
        <w:t>132号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val="en-US" w:eastAsia="zh-CN"/>
        </w:rPr>
        <w:t>丰都</w:t>
      </w:r>
      <w:r>
        <w:rPr>
          <w:rFonts w:hint="default" w:ascii="Times New Roman" w:hAnsi="Times New Roman" w:eastAsia="方正仿宋_GBK" w:cs="Times New Roman"/>
          <w:sz w:val="32"/>
          <w:szCs w:val="32"/>
        </w:rPr>
        <w:t>县特聘农技员考核管理办法》等文件精神，按照“公开、公平、竞争、择优”的原则，经考察</w:t>
      </w:r>
      <w:r>
        <w:rPr>
          <w:rFonts w:hint="eastAsia" w:ascii="Times New Roman" w:hAnsi="Times New Roman" w:eastAsia="方正仿宋_GBK" w:cs="Times New Roman"/>
          <w:sz w:val="32"/>
          <w:szCs w:val="32"/>
          <w:lang w:val="en-US" w:eastAsia="zh-CN"/>
        </w:rPr>
        <w:t>面试</w:t>
      </w:r>
      <w:r>
        <w:rPr>
          <w:rFonts w:hint="default" w:ascii="Times New Roman" w:hAnsi="Times New Roman" w:eastAsia="方正仿宋_GBK" w:cs="Times New Roman"/>
          <w:sz w:val="32"/>
          <w:szCs w:val="32"/>
        </w:rPr>
        <w:t>周江、朱江、张建国</w:t>
      </w:r>
      <w:r>
        <w:rPr>
          <w:rFonts w:hint="eastAsia" w:ascii="Times New Roman" w:hAnsi="Times New Roman" w:eastAsia="方正仿宋_GBK" w:cs="Times New Roman"/>
          <w:sz w:val="32"/>
          <w:szCs w:val="32"/>
          <w:lang w:val="en-US" w:eastAsia="zh-CN"/>
        </w:rPr>
        <w:t>等10</w:t>
      </w:r>
      <w:r>
        <w:rPr>
          <w:rFonts w:hint="default" w:ascii="Times New Roman" w:hAnsi="Times New Roman" w:eastAsia="方正仿宋_GBK" w:cs="Times New Roman"/>
          <w:sz w:val="32"/>
          <w:szCs w:val="32"/>
        </w:rPr>
        <w:t>人符合相关条件，拟聘为2025年特聘农技员，现予以公示。</w:t>
      </w:r>
    </w:p>
    <w:p w14:paraId="793A6A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一、公示名单</w:t>
      </w:r>
    </w:p>
    <w:tbl>
      <w:tblPr>
        <w:tblStyle w:val="4"/>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211"/>
        <w:gridCol w:w="889"/>
        <w:gridCol w:w="5526"/>
      </w:tblGrid>
      <w:tr w14:paraId="512C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4B141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rPr>
              <w:t>序号</w:t>
            </w:r>
          </w:p>
        </w:tc>
        <w:tc>
          <w:tcPr>
            <w:tcW w:w="1211" w:type="dxa"/>
            <w:vAlign w:val="center"/>
          </w:tcPr>
          <w:p w14:paraId="42893B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rPr>
              <w:t>姓名</w:t>
            </w:r>
          </w:p>
        </w:tc>
        <w:tc>
          <w:tcPr>
            <w:tcW w:w="889" w:type="dxa"/>
            <w:vAlign w:val="center"/>
          </w:tcPr>
          <w:p w14:paraId="50B82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lang w:val="en-US" w:eastAsia="zh-CN"/>
              </w:rPr>
              <w:t>应聘岗位</w:t>
            </w:r>
          </w:p>
        </w:tc>
        <w:tc>
          <w:tcPr>
            <w:tcW w:w="5526" w:type="dxa"/>
            <w:vAlign w:val="center"/>
          </w:tcPr>
          <w:p w14:paraId="4E55B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lang w:val="en-US" w:eastAsia="zh-CN"/>
              </w:rPr>
              <w:t>专业特长及取得的成就</w:t>
            </w:r>
          </w:p>
        </w:tc>
      </w:tr>
      <w:tr w14:paraId="5692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11D35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1</w:t>
            </w:r>
          </w:p>
        </w:tc>
        <w:tc>
          <w:tcPr>
            <w:tcW w:w="1211" w:type="dxa"/>
            <w:vAlign w:val="center"/>
          </w:tcPr>
          <w:p w14:paraId="525FF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周江</w:t>
            </w:r>
          </w:p>
        </w:tc>
        <w:tc>
          <w:tcPr>
            <w:tcW w:w="889" w:type="dxa"/>
            <w:vAlign w:val="center"/>
          </w:tcPr>
          <w:p w14:paraId="384B3B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粮油</w:t>
            </w:r>
          </w:p>
        </w:tc>
        <w:tc>
          <w:tcPr>
            <w:tcW w:w="5526" w:type="dxa"/>
            <w:vAlign w:val="center"/>
          </w:tcPr>
          <w:p w14:paraId="7699C747">
            <w:pPr>
              <w:keepNext w:val="0"/>
              <w:keepLines w:val="0"/>
              <w:pageBreakBefore w:val="0"/>
              <w:widowControl w:val="0"/>
              <w:tabs>
                <w:tab w:val="left" w:pos="677"/>
              </w:tabs>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扎实的农机技术，丰富的粮油种植经验，较强的技术创新和推广能力。农民高级技师、农业职业经理人，2022年丰都县十佳新农人、2020年丰都县农村创业致富带头人等荣誉称号。</w:t>
            </w:r>
          </w:p>
        </w:tc>
      </w:tr>
      <w:tr w14:paraId="4CD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40E92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2</w:t>
            </w:r>
          </w:p>
        </w:tc>
        <w:tc>
          <w:tcPr>
            <w:tcW w:w="1211" w:type="dxa"/>
            <w:vAlign w:val="center"/>
          </w:tcPr>
          <w:p w14:paraId="591DF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朱江</w:t>
            </w:r>
          </w:p>
        </w:tc>
        <w:tc>
          <w:tcPr>
            <w:tcW w:w="889" w:type="dxa"/>
            <w:vAlign w:val="center"/>
          </w:tcPr>
          <w:p w14:paraId="3D551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粮油</w:t>
            </w:r>
          </w:p>
        </w:tc>
        <w:tc>
          <w:tcPr>
            <w:tcW w:w="5526" w:type="dxa"/>
            <w:vAlign w:val="center"/>
          </w:tcPr>
          <w:p w14:paraId="68A277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长期从事油菜、大豆、玉米等粮油作物种植，熟练掌握粮油作物种植、田管技术，2022年以来连续三年创建油菜示范片，2024年参加“耕耘者振兴计划”重庆新型农业经营主体油菜种植专题培训班，获晋级到深圳学习。</w:t>
            </w:r>
          </w:p>
        </w:tc>
      </w:tr>
      <w:tr w14:paraId="6366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5FC6B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3</w:t>
            </w:r>
          </w:p>
        </w:tc>
        <w:tc>
          <w:tcPr>
            <w:tcW w:w="1211" w:type="dxa"/>
            <w:vAlign w:val="center"/>
          </w:tcPr>
          <w:p w14:paraId="4EFBB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张建国</w:t>
            </w:r>
          </w:p>
        </w:tc>
        <w:tc>
          <w:tcPr>
            <w:tcW w:w="889" w:type="dxa"/>
            <w:shd w:val="clear" w:color="auto" w:fill="auto"/>
            <w:vAlign w:val="center"/>
          </w:tcPr>
          <w:p w14:paraId="60664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sz w:val="24"/>
                <w:szCs w:val="24"/>
                <w:vertAlign w:val="baseline"/>
                <w:lang w:val="en-US" w:eastAsia="zh-CN"/>
              </w:rPr>
              <w:t>粮油</w:t>
            </w:r>
          </w:p>
        </w:tc>
        <w:tc>
          <w:tcPr>
            <w:tcW w:w="5526" w:type="dxa"/>
            <w:vAlign w:val="center"/>
          </w:tcPr>
          <w:p w14:paraId="23F10C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从事农业机械化推广，对农机、机插秧有独到见解，2016年完成水稻全程机械化作业示范，农机维修高级技工。</w:t>
            </w:r>
          </w:p>
        </w:tc>
      </w:tr>
      <w:tr w14:paraId="388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6E93DB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4</w:t>
            </w:r>
          </w:p>
        </w:tc>
        <w:tc>
          <w:tcPr>
            <w:tcW w:w="1211" w:type="dxa"/>
            <w:vAlign w:val="center"/>
          </w:tcPr>
          <w:p w14:paraId="5819F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赵长富</w:t>
            </w:r>
          </w:p>
        </w:tc>
        <w:tc>
          <w:tcPr>
            <w:tcW w:w="889" w:type="dxa"/>
            <w:shd w:val="clear" w:color="auto" w:fill="auto"/>
            <w:vAlign w:val="center"/>
          </w:tcPr>
          <w:p w14:paraId="0A526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sz w:val="24"/>
                <w:szCs w:val="24"/>
                <w:vertAlign w:val="baseline"/>
                <w:lang w:val="en-US" w:eastAsia="zh-CN"/>
              </w:rPr>
              <w:t>粮油</w:t>
            </w:r>
          </w:p>
        </w:tc>
        <w:tc>
          <w:tcPr>
            <w:tcW w:w="5526" w:type="dxa"/>
            <w:vAlign w:val="center"/>
          </w:tcPr>
          <w:p w14:paraId="001426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扎实掌握主要粮油作物及本地经济作物高产栽培、植物嫁接、水肥管理、病虫害绿色防控技术，熟悉常见基本农机操作与维护，具备良好的沟通能力。2024年农民高级技师、2024年丰都工匠杯农机驾驾驶操作第三名、2021年高素农民植保无人机第二名、2020年丰都县十佳高素质农民、2019年丰都县十佳农民。</w:t>
            </w:r>
          </w:p>
        </w:tc>
      </w:tr>
      <w:tr w14:paraId="379C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10B92E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5</w:t>
            </w:r>
          </w:p>
        </w:tc>
        <w:tc>
          <w:tcPr>
            <w:tcW w:w="1211" w:type="dxa"/>
            <w:vAlign w:val="center"/>
          </w:tcPr>
          <w:p w14:paraId="26D6A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张晓茜</w:t>
            </w:r>
          </w:p>
        </w:tc>
        <w:tc>
          <w:tcPr>
            <w:tcW w:w="889" w:type="dxa"/>
            <w:vAlign w:val="center"/>
          </w:tcPr>
          <w:p w14:paraId="37880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粮油</w:t>
            </w:r>
          </w:p>
        </w:tc>
        <w:tc>
          <w:tcPr>
            <w:tcW w:w="5526" w:type="dxa"/>
            <w:vAlign w:val="center"/>
          </w:tcPr>
          <w:p w14:paraId="724A65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具备扎实的农业基础知识。2024年农民高级技师、2022年重庆市巴渝巾帼新农人、2021年高素农民植保无人机第二名、2020年重庆市返乡农民工创业大赛第二名。</w:t>
            </w:r>
          </w:p>
        </w:tc>
      </w:tr>
      <w:tr w14:paraId="5326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215454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6</w:t>
            </w:r>
          </w:p>
        </w:tc>
        <w:tc>
          <w:tcPr>
            <w:tcW w:w="1211" w:type="dxa"/>
            <w:vAlign w:val="center"/>
          </w:tcPr>
          <w:p w14:paraId="5D653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刘剑</w:t>
            </w:r>
          </w:p>
        </w:tc>
        <w:tc>
          <w:tcPr>
            <w:tcW w:w="889" w:type="dxa"/>
            <w:vAlign w:val="center"/>
          </w:tcPr>
          <w:p w14:paraId="655086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蔬菜</w:t>
            </w:r>
          </w:p>
          <w:p w14:paraId="48226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（榨菜）</w:t>
            </w:r>
          </w:p>
        </w:tc>
        <w:tc>
          <w:tcPr>
            <w:tcW w:w="5526" w:type="dxa"/>
            <w:vAlign w:val="center"/>
          </w:tcPr>
          <w:p w14:paraId="59DEC7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长期从事榨菜规模种植及技术推广，2023年开始推广榨菜直播及榨与油菜套种技术，每年推广面积500亩以上，2022年评为丰都县致富带头人，2023年被科技局授予“榨菜种植科技示范基地”。</w:t>
            </w:r>
          </w:p>
        </w:tc>
      </w:tr>
      <w:tr w14:paraId="1D19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78224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7</w:t>
            </w:r>
          </w:p>
        </w:tc>
        <w:tc>
          <w:tcPr>
            <w:tcW w:w="1211" w:type="dxa"/>
            <w:vAlign w:val="center"/>
          </w:tcPr>
          <w:p w14:paraId="56B39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余建宏</w:t>
            </w:r>
          </w:p>
        </w:tc>
        <w:tc>
          <w:tcPr>
            <w:tcW w:w="889" w:type="dxa"/>
            <w:vAlign w:val="center"/>
          </w:tcPr>
          <w:p w14:paraId="41466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柑橘</w:t>
            </w:r>
          </w:p>
          <w:p w14:paraId="27B3F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（红心柚）</w:t>
            </w:r>
          </w:p>
        </w:tc>
        <w:tc>
          <w:tcPr>
            <w:tcW w:w="5526" w:type="dxa"/>
            <w:vAlign w:val="center"/>
          </w:tcPr>
          <w:p w14:paraId="75DE16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从事红心柚种植11年，从事柑橘技术推广5年，熟练掌握柑橘生长特性，发表论文“丰都县红心柚品种特性与丰产优质栽培技术”。2020年全县脱贫攻坚工作先进个人、2023年丰都县优秀人大代表、2023年丰都县十佳新农人等荣誉称号。</w:t>
            </w:r>
          </w:p>
        </w:tc>
      </w:tr>
      <w:tr w14:paraId="403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7DB85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8</w:t>
            </w:r>
          </w:p>
        </w:tc>
        <w:tc>
          <w:tcPr>
            <w:tcW w:w="1211" w:type="dxa"/>
            <w:vAlign w:val="center"/>
          </w:tcPr>
          <w:p w14:paraId="5EF4A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黄国福</w:t>
            </w:r>
          </w:p>
        </w:tc>
        <w:tc>
          <w:tcPr>
            <w:tcW w:w="889" w:type="dxa"/>
            <w:vAlign w:val="center"/>
          </w:tcPr>
          <w:p w14:paraId="37487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水产</w:t>
            </w:r>
          </w:p>
        </w:tc>
        <w:tc>
          <w:tcPr>
            <w:tcW w:w="5526" w:type="dxa"/>
            <w:vAlign w:val="center"/>
          </w:tcPr>
          <w:p w14:paraId="3678CE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丰都县黄大哥农业开发有限公司法人，丰都县鳜鱼人工饲料养殖第一人，从事水产养殖20多年，对各种鱼病防治有独特见解和丰富实操经验。2022年重庆市头雁项目优秀学员、水产养殖农民高级技师、2024年“丰都论坛”新农人故事大赛第一名，2024年丰都县新农人互会优秀会员、2021年成渝地区农业经理人优级秀学员。</w:t>
            </w:r>
          </w:p>
        </w:tc>
      </w:tr>
      <w:tr w14:paraId="610E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6DD5F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9</w:t>
            </w:r>
          </w:p>
        </w:tc>
        <w:tc>
          <w:tcPr>
            <w:tcW w:w="1211" w:type="dxa"/>
            <w:vAlign w:val="center"/>
          </w:tcPr>
          <w:p w14:paraId="30D1B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金兰娅</w:t>
            </w:r>
          </w:p>
        </w:tc>
        <w:tc>
          <w:tcPr>
            <w:tcW w:w="889" w:type="dxa"/>
            <w:vAlign w:val="center"/>
          </w:tcPr>
          <w:p w14:paraId="598A6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防疫员</w:t>
            </w:r>
          </w:p>
        </w:tc>
        <w:tc>
          <w:tcPr>
            <w:tcW w:w="5526" w:type="dxa"/>
            <w:vAlign w:val="center"/>
          </w:tcPr>
          <w:p w14:paraId="22634A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2019年至2021年，在贵州正邦公司从事动物防疫工作。2021年至现在，在三合街道汇南从事生猪和肉牛养殖及防疫工作；2023年至2025年担任县农业农村委动物防疫专员，每月指导乡镇及2家以上养殖场防疫工作；参与县猪瘟无疫小区、动物疫病净化场创建工作和全县防疫员的培训等</w:t>
            </w:r>
          </w:p>
        </w:tc>
      </w:tr>
      <w:tr w14:paraId="474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14:paraId="3B424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10</w:t>
            </w:r>
          </w:p>
        </w:tc>
        <w:tc>
          <w:tcPr>
            <w:tcW w:w="1211" w:type="dxa"/>
            <w:vAlign w:val="center"/>
          </w:tcPr>
          <w:p w14:paraId="6F284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蒋福田</w:t>
            </w:r>
          </w:p>
        </w:tc>
        <w:tc>
          <w:tcPr>
            <w:tcW w:w="889" w:type="dxa"/>
            <w:vAlign w:val="center"/>
          </w:tcPr>
          <w:p w14:paraId="252EE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家畜繁殖员</w:t>
            </w:r>
          </w:p>
        </w:tc>
        <w:tc>
          <w:tcPr>
            <w:tcW w:w="5526" w:type="dxa"/>
            <w:vAlign w:val="center"/>
          </w:tcPr>
          <w:p w14:paraId="7178E0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2013年至今，从事猪牛羊的配种，经验丰富，从业牛冻精5年。</w:t>
            </w:r>
          </w:p>
        </w:tc>
      </w:tr>
    </w:tbl>
    <w:p w14:paraId="08C4CC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lang w:val="en-US" w:eastAsia="zh-CN"/>
        </w:rPr>
      </w:pPr>
    </w:p>
    <w:p w14:paraId="16B356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二、公示期限</w:t>
      </w:r>
    </w:p>
    <w:p w14:paraId="1A820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公示时间为</w:t>
      </w:r>
      <w:r>
        <w:rPr>
          <w:rFonts w:hint="eastAsia" w:ascii="Times New Roman" w:hAnsi="Times New Roman" w:eastAsia="方正仿宋_GBK" w:cs="Times New Roman"/>
          <w:sz w:val="32"/>
          <w:szCs w:val="32"/>
          <w:lang w:val="en-US" w:eastAsia="zh-CN"/>
        </w:rPr>
        <w:t>5个工作日</w:t>
      </w:r>
      <w:r>
        <w:rPr>
          <w:rFonts w:hint="default" w:ascii="Times New Roman" w:hAnsi="Times New Roman" w:eastAsia="方正仿宋_GBK" w:cs="Times New Roman"/>
          <w:sz w:val="32"/>
          <w:szCs w:val="32"/>
        </w:rPr>
        <w:t>（2025年10月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日至10月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p>
    <w:p w14:paraId="505B7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三、异议受理</w:t>
      </w:r>
    </w:p>
    <w:p w14:paraId="650E1D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sz w:val="32"/>
          <w:szCs w:val="32"/>
          <w:shd w:val="clear" w:fill="FFFFFF"/>
        </w:rPr>
        <w:t>公示期5个工作日内，凡对公示名单有异议者，请及时以书面或口头形式向县纪委监委驻农委纪检监察组或县农业农村委进行举报</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sz w:val="32"/>
          <w:szCs w:val="32"/>
        </w:rPr>
        <w:t>逾期不予受理。</w:t>
      </w:r>
      <w:r>
        <w:rPr>
          <w:rFonts w:hint="default" w:ascii="Times New Roman" w:hAnsi="Times New Roman" w:eastAsia="方正仿宋_GBK" w:cs="Times New Roman"/>
          <w:i w:val="0"/>
          <w:iCs w:val="0"/>
          <w:caps w:val="0"/>
          <w:color w:val="000000"/>
          <w:spacing w:val="0"/>
          <w:sz w:val="32"/>
          <w:szCs w:val="32"/>
          <w:shd w:val="clear" w:fill="FFFFFF"/>
        </w:rPr>
        <w:t>举报电话： 023-70605536 （纪检组）；023-70606751（县农业农村委）</w:t>
      </w:r>
    </w:p>
    <w:p w14:paraId="45E198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特此公示。</w:t>
      </w:r>
    </w:p>
    <w:p w14:paraId="60E11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248F8B5F">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丰都</w:t>
      </w:r>
      <w:bookmarkStart w:id="0" w:name="_GoBack"/>
      <w:bookmarkEnd w:id="0"/>
      <w:r>
        <w:rPr>
          <w:rFonts w:hint="eastAsia" w:ascii="Times New Roman" w:hAnsi="Times New Roman" w:eastAsia="方正仿宋_GBK" w:cs="Times New Roman"/>
          <w:sz w:val="32"/>
          <w:szCs w:val="32"/>
          <w:lang w:val="en-US" w:eastAsia="zh-CN"/>
        </w:rPr>
        <w:t>县农业农村委员会</w:t>
      </w:r>
    </w:p>
    <w:p w14:paraId="3784570F">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2025年10月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34EE9"/>
    <w:rsid w:val="5F467B95"/>
    <w:rsid w:val="736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1313</Words>
  <Characters>1458</Characters>
  <Lines>0</Lines>
  <Paragraphs>0</Paragraphs>
  <TotalTime>15</TotalTime>
  <ScaleCrop>false</ScaleCrop>
  <LinksUpToDate>false</LinksUpToDate>
  <CharactersWithSpaces>1459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2025-10-13T01:13:00Z</dcterms:created>
  <dc:creator>a</dc:creator>
  <cp:lastModifiedBy>微信用户</cp:lastModifiedBy>
  <dcterms:modified xsi:type="dcterms:W3CDTF">2025-10-13T03:10:13Z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eyJoZGlkIjoiNDg0NzVkN2M4N2ZmODA0NjkyMDYyZDdjMTJkYmVmNzIiLCJ1c2VySWQiOiIxMjY2OTU2NzU2In0=</vt:lpwstr>
  </property>
  <property fmtid="{D5CDD505-2E9C-101B-9397-08002B2CF9AE}" pid="4" name="ICV">
    <vt:lpwstr>C6581735C4A24FB987A27DF9655A4763_12</vt:lpwstr>
  </property>
</Properties>
</file>