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C1F1E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丰都县农业农村委员会</w:t>
      </w:r>
    </w:p>
    <w:p w14:paraId="243B13CD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年丰都县新增监测对象名单公告</w:t>
      </w:r>
    </w:p>
    <w:p w14:paraId="2F1B56CD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（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月第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一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批）</w:t>
      </w:r>
    </w:p>
    <w:p w14:paraId="050E7CD4">
      <w:pPr>
        <w:pStyle w:val="2"/>
        <w:rPr>
          <w:rFonts w:hint="default"/>
        </w:rPr>
      </w:pPr>
    </w:p>
    <w:p w14:paraId="1BCACC00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防返贫监测帮扶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《工作指南》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，通过农户申请、入户核实、村级民主评议（公示）、乡镇（街道）联合审核、大数据比对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县级部门审定等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程序识别认定后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同意将以下人员确定为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新增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监测对象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予以公告（名单附后）。</w:t>
      </w:r>
    </w:p>
    <w:p w14:paraId="69B27EC9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监督电话：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023-70605039</w:t>
      </w:r>
    </w:p>
    <w:p w14:paraId="59CFBE78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F6A8FDD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2AB27D0">
      <w:pPr>
        <w:spacing w:line="570" w:lineRule="exact"/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 w14:paraId="7F660703">
      <w:pPr>
        <w:spacing w:line="570" w:lineRule="exact"/>
        <w:ind w:firstLine="5120" w:firstLineChars="1600"/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24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19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日</w:t>
      </w:r>
      <w:bookmarkStart w:id="0" w:name="_GoBack"/>
      <w:bookmarkEnd w:id="0"/>
    </w:p>
    <w:p w14:paraId="3D1E3947">
      <w:pPr>
        <w:rPr>
          <w:rFonts w:ascii="??_GB2312" w:hAnsi="Calibri" w:eastAsia="Times New Roman"/>
          <w:sz w:val="32"/>
          <w:szCs w:val="32"/>
        </w:rPr>
      </w:pPr>
    </w:p>
    <w:p w14:paraId="0BA26874">
      <w:pPr>
        <w:rPr>
          <w:rFonts w:ascii="??_GB2312" w:hAnsi="Calibri" w:eastAsia="Times New Roman"/>
          <w:sz w:val="32"/>
          <w:szCs w:val="32"/>
        </w:rPr>
      </w:pPr>
    </w:p>
    <w:p w14:paraId="1C468E69">
      <w:pPr>
        <w:rPr>
          <w:rFonts w:ascii="??_GB2312" w:hAnsi="Calibri" w:eastAsia="Times New Roman"/>
          <w:sz w:val="32"/>
          <w:szCs w:val="32"/>
        </w:rPr>
      </w:pPr>
    </w:p>
    <w:p w14:paraId="1823F413">
      <w:pPr>
        <w:pStyle w:val="3"/>
        <w:rPr>
          <w:rFonts w:ascii="??_GB2312" w:hAnsi="Calibri" w:eastAsia="Times New Roman"/>
          <w:sz w:val="32"/>
          <w:szCs w:val="32"/>
        </w:rPr>
      </w:pPr>
    </w:p>
    <w:p w14:paraId="1BDE683D">
      <w:pPr>
        <w:pStyle w:val="4"/>
        <w:rPr>
          <w:rFonts w:ascii="??_GB2312" w:hAnsi="Calibri" w:eastAsia="Times New Roman"/>
          <w:sz w:val="32"/>
          <w:szCs w:val="32"/>
        </w:rPr>
      </w:pPr>
    </w:p>
    <w:p w14:paraId="3C375963"/>
    <w:p w14:paraId="3AF5BE8E">
      <w:pPr>
        <w:pStyle w:val="4"/>
        <w:rPr>
          <w:rFonts w:ascii="??_GB2312" w:hAnsi="Calibri" w:eastAsia="Times New Roman"/>
          <w:sz w:val="32"/>
          <w:szCs w:val="32"/>
        </w:rPr>
      </w:pPr>
    </w:p>
    <w:p w14:paraId="797FBED9"/>
    <w:p w14:paraId="2B0B5CCE">
      <w:pPr>
        <w:rPr>
          <w:rFonts w:ascii="??_GB2312" w:hAnsi="Calibri" w:eastAsia="Times New Roman"/>
          <w:sz w:val="32"/>
          <w:szCs w:val="32"/>
        </w:rPr>
      </w:pPr>
    </w:p>
    <w:p w14:paraId="08D140D2">
      <w:pPr>
        <w:pStyle w:val="5"/>
      </w:pPr>
    </w:p>
    <w:p w14:paraId="67E1CA6B">
      <w:pPr>
        <w:pStyle w:val="3"/>
        <w:bidi w:val="0"/>
      </w:pPr>
    </w:p>
    <w:p w14:paraId="174C5F0A">
      <w:pPr>
        <w:rPr>
          <w:rFonts w:ascii="??_GB2312" w:hAnsi="Calibri" w:eastAsia="Times New Roman"/>
          <w:sz w:val="32"/>
          <w:szCs w:val="32"/>
        </w:rPr>
      </w:pPr>
    </w:p>
    <w:p w14:paraId="0D12750B">
      <w:pPr>
        <w:jc w:val="center"/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  <w:t>2025年丰都县新增监测对象公告名单</w:t>
      </w:r>
    </w:p>
    <w:p w14:paraId="2BAB492D">
      <w:pPr>
        <w:pStyle w:val="2"/>
        <w:rPr>
          <w:rFonts w:hint="eastAsia"/>
          <w:lang w:eastAsia="zh-CN"/>
        </w:rPr>
      </w:pPr>
    </w:p>
    <w:tbl>
      <w:tblPr>
        <w:tblStyle w:val="6"/>
        <w:tblW w:w="84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072"/>
        <w:gridCol w:w="1295"/>
        <w:gridCol w:w="729"/>
        <w:gridCol w:w="1023"/>
        <w:gridCol w:w="1102"/>
        <w:gridCol w:w="1200"/>
        <w:gridCol w:w="1350"/>
      </w:tblGrid>
      <w:tr w14:paraId="42259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5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B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主要返贫（致贫）风险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监测对象类别</w:t>
            </w:r>
          </w:p>
        </w:tc>
      </w:tr>
      <w:tr w14:paraId="17564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树人镇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5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大柏树社区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F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高得凯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4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4AA4B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3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5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树人镇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大柏树社区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A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E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叶国英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1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26C69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2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树人镇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A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大柏树社区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6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6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高椰茜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6B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F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1B31D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8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E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树人镇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3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大柏树社区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E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高晗芸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3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B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</w:tbl>
    <w:p w14:paraId="514C1BEB">
      <w:pPr>
        <w:pStyle w:val="2"/>
        <w:ind w:left="0" w:leftChars="0" w:firstLine="0" w:firstLineChars="0"/>
        <w:rPr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MTcxNzk2ZDMzYzZiYmZkNDUxNWExOWFjMWIxMzIifQ=="/>
  </w:docVars>
  <w:rsids>
    <w:rsidRoot w:val="69147CE3"/>
    <w:rsid w:val="01203A3D"/>
    <w:rsid w:val="016C00EB"/>
    <w:rsid w:val="02462DBE"/>
    <w:rsid w:val="03981CAA"/>
    <w:rsid w:val="0581076B"/>
    <w:rsid w:val="05B4285E"/>
    <w:rsid w:val="05EA6FD6"/>
    <w:rsid w:val="0614519A"/>
    <w:rsid w:val="06400624"/>
    <w:rsid w:val="06E246CA"/>
    <w:rsid w:val="07A7613E"/>
    <w:rsid w:val="080F4EAA"/>
    <w:rsid w:val="0A400AC9"/>
    <w:rsid w:val="0AF1367E"/>
    <w:rsid w:val="0B3074A3"/>
    <w:rsid w:val="0CFD7A95"/>
    <w:rsid w:val="0E072914"/>
    <w:rsid w:val="0EAF3A48"/>
    <w:rsid w:val="0FC77565"/>
    <w:rsid w:val="0FE73EE9"/>
    <w:rsid w:val="12516798"/>
    <w:rsid w:val="13DC24E6"/>
    <w:rsid w:val="14D802C0"/>
    <w:rsid w:val="150B2030"/>
    <w:rsid w:val="171F18D4"/>
    <w:rsid w:val="1919737F"/>
    <w:rsid w:val="1B7D4791"/>
    <w:rsid w:val="1E9C574B"/>
    <w:rsid w:val="1EA50893"/>
    <w:rsid w:val="1F29417F"/>
    <w:rsid w:val="206B5D5B"/>
    <w:rsid w:val="212104E1"/>
    <w:rsid w:val="2246315B"/>
    <w:rsid w:val="22703519"/>
    <w:rsid w:val="248405A1"/>
    <w:rsid w:val="24990B4E"/>
    <w:rsid w:val="2B791897"/>
    <w:rsid w:val="2EC17449"/>
    <w:rsid w:val="2F7D3C70"/>
    <w:rsid w:val="323B7507"/>
    <w:rsid w:val="32FA6526"/>
    <w:rsid w:val="36A651B5"/>
    <w:rsid w:val="36B725D4"/>
    <w:rsid w:val="388C6219"/>
    <w:rsid w:val="39127819"/>
    <w:rsid w:val="3BFE0031"/>
    <w:rsid w:val="3D740B9F"/>
    <w:rsid w:val="3F54492B"/>
    <w:rsid w:val="3F69102B"/>
    <w:rsid w:val="3F86637E"/>
    <w:rsid w:val="3FA96881"/>
    <w:rsid w:val="409E2FD3"/>
    <w:rsid w:val="411254B8"/>
    <w:rsid w:val="424C423A"/>
    <w:rsid w:val="43094B43"/>
    <w:rsid w:val="4422583F"/>
    <w:rsid w:val="458E23F0"/>
    <w:rsid w:val="45AF7D20"/>
    <w:rsid w:val="460F5595"/>
    <w:rsid w:val="4635001F"/>
    <w:rsid w:val="46784F27"/>
    <w:rsid w:val="48782D96"/>
    <w:rsid w:val="49AD2841"/>
    <w:rsid w:val="49C16FC3"/>
    <w:rsid w:val="4A924317"/>
    <w:rsid w:val="4AF142B3"/>
    <w:rsid w:val="4B4757F3"/>
    <w:rsid w:val="4CD65DE4"/>
    <w:rsid w:val="4DBA5D1C"/>
    <w:rsid w:val="4EE62504"/>
    <w:rsid w:val="4F4C06FB"/>
    <w:rsid w:val="50346A41"/>
    <w:rsid w:val="530F669A"/>
    <w:rsid w:val="54A75249"/>
    <w:rsid w:val="54B566F2"/>
    <w:rsid w:val="556E5CA4"/>
    <w:rsid w:val="559679F0"/>
    <w:rsid w:val="56084588"/>
    <w:rsid w:val="576606BC"/>
    <w:rsid w:val="591804D9"/>
    <w:rsid w:val="5BDF21E8"/>
    <w:rsid w:val="60B62695"/>
    <w:rsid w:val="60E3307B"/>
    <w:rsid w:val="650F4991"/>
    <w:rsid w:val="65B0017A"/>
    <w:rsid w:val="65E521BD"/>
    <w:rsid w:val="69147CE3"/>
    <w:rsid w:val="694C30DE"/>
    <w:rsid w:val="6CAA3B31"/>
    <w:rsid w:val="6E377600"/>
    <w:rsid w:val="6E6E3682"/>
    <w:rsid w:val="6F8C3D6E"/>
    <w:rsid w:val="71E63125"/>
    <w:rsid w:val="72C95059"/>
    <w:rsid w:val="73B73178"/>
    <w:rsid w:val="762B7A40"/>
    <w:rsid w:val="77031CCE"/>
    <w:rsid w:val="77857E79"/>
    <w:rsid w:val="78485510"/>
    <w:rsid w:val="7A90560B"/>
    <w:rsid w:val="7C4E44A1"/>
    <w:rsid w:val="7DCE3E90"/>
    <w:rsid w:val="7E605EE3"/>
    <w:rsid w:val="7EB50157"/>
    <w:rsid w:val="7FBC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200" w:leftChars="200"/>
    </w:pPr>
    <w:rPr>
      <w:rFonts w:eastAsia="宋体"/>
    </w:rPr>
  </w:style>
  <w:style w:type="paragraph" w:styleId="3">
    <w:name w:val="Body Text"/>
    <w:basedOn w:val="1"/>
    <w:next w:val="4"/>
    <w:autoRedefine/>
    <w:qFormat/>
    <w:uiPriority w:val="0"/>
    <w:rPr>
      <w:rFonts w:ascii="Times New Roman" w:hAnsi="Times New Roman" w:eastAsia="宋体" w:cs="Times New Roman"/>
    </w:rPr>
  </w:style>
  <w:style w:type="paragraph" w:styleId="4">
    <w:name w:val="toc 5"/>
    <w:basedOn w:val="1"/>
    <w:next w:val="1"/>
    <w:autoRedefine/>
    <w:semiHidden/>
    <w:qFormat/>
    <w:uiPriority w:val="99"/>
    <w:pPr>
      <w:ind w:left="168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8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91"/>
    <w:basedOn w:val="7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1"/>
    <w:basedOn w:val="7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334</Characters>
  <Lines>0</Lines>
  <Paragraphs>0</Paragraphs>
  <TotalTime>1</TotalTime>
  <ScaleCrop>false</ScaleCrop>
  <LinksUpToDate>false</LinksUpToDate>
  <CharactersWithSpaces>334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2023-09-12T07:46:00Z</dcterms:created>
  <dc:creator>( ๑˃̶͈̀ ꇴ ˂̶͈́ )✧</dc:creator>
  <cp:lastModifiedBy>Q</cp:lastModifiedBy>
  <cp:lastPrinted>2025-04-24T02:33:00Z</cp:lastPrinted>
  <dcterms:modified xsi:type="dcterms:W3CDTF">2025-05-19T02:24:00Z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11A40B3AFC6D412EADEB4E1541E922DE_13</vt:lpwstr>
  </property>
  <property fmtid="{D5CDD505-2E9C-101B-9397-08002B2CF9AE}" pid="4" name="KSOTemplateDocerSaveRecord">
    <vt:lpwstr>eyJoZGlkIjoiZmIzODk2YWJhMjFlMmI2NzYwMDUxMzI4MTkxZWQ4YWMiLCJ1c2VySWQiOiIxNTU1NjExMDkzIn0=</vt:lpwstr>
  </property>
</Properties>
</file>