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2DB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94" w:lineRule="exact"/>
        <w:jc w:val="center"/>
        <w:textAlignment w:val="auto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丰都县楠木林场</w:t>
      </w:r>
    </w:p>
    <w:p w14:paraId="42661B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94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松材线虫病除治</w:t>
      </w: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（第二次）</w:t>
      </w:r>
      <w:r>
        <w:rPr>
          <w:rFonts w:hint="eastAsia" w:ascii="方正小标宋_GBK" w:eastAsia="方正小标宋_GBK"/>
          <w:color w:val="auto"/>
          <w:sz w:val="44"/>
          <w:szCs w:val="44"/>
        </w:rPr>
        <w:t>竞争性比选</w:t>
      </w:r>
    </w:p>
    <w:p w14:paraId="608A5A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94" w:lineRule="exact"/>
        <w:jc w:val="center"/>
        <w:textAlignment w:val="auto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公告</w:t>
      </w:r>
    </w:p>
    <w:p w14:paraId="724A4C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94" w:lineRule="exact"/>
        <w:ind w:firstLine="880" w:firstLineChars="200"/>
        <w:jc w:val="center"/>
        <w:textAlignment w:val="auto"/>
        <w:rPr>
          <w:rFonts w:ascii="方正小标宋_GBK" w:eastAsia="方正小标宋_GBK"/>
          <w:color w:val="auto"/>
          <w:sz w:val="44"/>
          <w:szCs w:val="44"/>
        </w:rPr>
      </w:pPr>
    </w:p>
    <w:p w14:paraId="4E7E421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根据《中华人民共和国招标投标法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及相关法律法规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我单位于2025年10月20日发布的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丰都县楠木林场关于松材线虫病除治竞争性比选公告，因投标人不足三家，导致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瓦屋山作业区、凉磉磴作业区、楠木作业区、悟惑寺作业区、太运作业区五个标段首次比选流标。现将五个作业区第二次发布比选公告，具体事项如下：</w:t>
      </w:r>
    </w:p>
    <w:p w14:paraId="61FFF27F"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项目名称</w:t>
      </w:r>
    </w:p>
    <w:p w14:paraId="4A7C61AC"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丰都县楠木林场松材线虫病除治</w:t>
      </w:r>
    </w:p>
    <w:p w14:paraId="57E51ACF"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项目概况与发包范围</w:t>
      </w:r>
    </w:p>
    <w:p w14:paraId="1B4B27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（一）项目地址及规模</w:t>
      </w:r>
    </w:p>
    <w:p w14:paraId="4D8C8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（1）瓦屋山作业区包括瓦屋山管护站全部松林，35个小班，计2445.6亩，分布于青龙乡、双龙、十直、树人镇。</w:t>
      </w:r>
    </w:p>
    <w:p w14:paraId="7471F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（2）凉磉磴作业区包括凉磉磴管护站2至16林班全部松林，共78个小班面积，10220.4亩。分布于三元、双龙、兴龙、仁沙、保合、社坛、虎威镇。</w:t>
      </w:r>
    </w:p>
    <w:p w14:paraId="51798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（3）楠木作业区包括楠木管护站3林班9-11小班、4、5、6、7、9林班和建国的1、2、4林班松林，47个小班，面积4491.3亩，分布于双路、兴义、高家镇。</w:t>
      </w:r>
    </w:p>
    <w:p w14:paraId="23C38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（4）悟惑寺作业区包括楠木管护站1、2、3林班1-8小班和建国3、5、6林班，27个小班3276.6亩。分布于兴义镇。</w:t>
      </w:r>
    </w:p>
    <w:p w14:paraId="69864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（5）太运作业区包括太运管护站1至11林班松林，27个小班，面积2722.35亩。分布于高家、龙孔、龙河、江池镇。</w:t>
      </w:r>
    </w:p>
    <w:p w14:paraId="779A3C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本项目总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规模为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丰都县楠木林场23156.25亩的松林，除治对象包括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病死、濒死、风倒（折）、雪压及自然死亡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和工程建设中采伐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的松木。</w:t>
      </w:r>
    </w:p>
    <w:p w14:paraId="715FF2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实施内容</w:t>
      </w:r>
    </w:p>
    <w:p w14:paraId="0421F4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除治性采伐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采伐方式为卫生伐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具体要求如下：</w:t>
      </w:r>
    </w:p>
    <w:p w14:paraId="4BD1EF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1.伐木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做到伐桩低于5厘米。</w:t>
      </w:r>
    </w:p>
    <w:p w14:paraId="612FF7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林间清理：将除治范围内林间的松木段、松树枝桠清理干净，清除后残余在林间的松树枝桠直径不能超过1厘米。</w:t>
      </w:r>
    </w:p>
    <w:p w14:paraId="5E2D02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除害处理：林间清理的松树主干和枝桠必须全部进行除害处理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---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偏远、难搬运区域就地焚烧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集中、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搬运区域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按森防站要求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统一无害化处理。坚持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当天采伐当天除害、就近处理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，严禁疫木离开除治现场。</w:t>
      </w:r>
    </w:p>
    <w:p w14:paraId="59AB1B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4.疫木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伐桩处理：剥去伐桩树皮，在伐桩平面切口放入磷化铝1～2粒，施药后用薄膜覆盖，再覆土踩实密闭。</w:t>
      </w:r>
    </w:p>
    <w:p w14:paraId="496424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（三）计划工期</w:t>
      </w:r>
    </w:p>
    <w:p w14:paraId="42070B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1.施工时间：2025年11月10日前进场，2026年3月15日前结束；</w:t>
      </w:r>
    </w:p>
    <w:p w14:paraId="7AB75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2.验收流程：乙方自查后书面提请甲方检查、县级验收、市级成效核查、国家抽查，检查验收（核查）时间以上级部门确定为准。</w:t>
      </w:r>
    </w:p>
    <w:p w14:paraId="408C1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发包金额</w:t>
      </w:r>
    </w:p>
    <w:p w14:paraId="366D5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瓦屋山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作业区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</w:t>
      </w:r>
    </w:p>
    <w:p w14:paraId="71CD30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凉磉磴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作业区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046B8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楠木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作业区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16.5万元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473FB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悟惑寺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作业区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</w:t>
      </w:r>
    </w:p>
    <w:p w14:paraId="6C9C9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太运作业区：8.5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</w:t>
      </w:r>
    </w:p>
    <w:p w14:paraId="6AB9161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、承包商资格要求</w:t>
      </w:r>
    </w:p>
    <w:p w14:paraId="5F9A2C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1.资质要求：独立企业法人，营业执照经营范围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木材采伐、有害生物防治、木材加工资质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547EF0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能力要求：具备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承担本项目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作业设备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技术人员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安全生产管理能力。</w:t>
      </w:r>
    </w:p>
    <w:p w14:paraId="0B77B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经验要求：具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有松材线虫病除治经验。</w:t>
      </w:r>
    </w:p>
    <w:p w14:paraId="663474D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信誉要求：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近三年无违规违纪记录，无拖欠农民工工资记录。</w:t>
      </w:r>
    </w:p>
    <w:p w14:paraId="7AC64BC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5.其他要求：一个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承包商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仅能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报名竞争一个作业区。</w:t>
      </w:r>
    </w:p>
    <w:p w14:paraId="718EEB6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、报名提供的资料</w:t>
      </w:r>
    </w:p>
    <w:p w14:paraId="70020C3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1.比选书面报价函（详见附件1）。</w:t>
      </w:r>
    </w:p>
    <w:p w14:paraId="7F38188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2.授权委托书（详见附件2）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委托人身份证原件（查验）；若法定代表人亲自参加，需提供身份证原件（查验）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复印件（加盖单位鲜章）。</w:t>
      </w:r>
    </w:p>
    <w:p w14:paraId="5E7EBA1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3.营业执照原件（查验）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复印件（加盖单位鲜章）。</w:t>
      </w:r>
    </w:p>
    <w:p w14:paraId="39DDE95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4.诚信声明（详见附件3）。</w:t>
      </w:r>
    </w:p>
    <w:p w14:paraId="5BC8AF3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.业绩证明材料（施工合同或验收资料）。</w:t>
      </w:r>
    </w:p>
    <w:p w14:paraId="494CFD0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资料要求：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按上述顺序装订成册，内容真实齐备、复印清晰、字迹清楚、签章齐全；否则视为无效。</w:t>
      </w:r>
    </w:p>
    <w:p w14:paraId="2FA31D0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、工程质量要求</w:t>
      </w:r>
    </w:p>
    <w:p w14:paraId="434488B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严格按照《松材线虫病疫区和疫木管理办法》、《松材线虫病防治技术方案》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《丰都县楠木林场松材线虫病除治方案》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，科学精准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用除治方法， 达到重庆市林业局检查验收合格标准。  </w:t>
      </w:r>
    </w:p>
    <w:p w14:paraId="51641B9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、履约担保</w:t>
      </w:r>
    </w:p>
    <w:p w14:paraId="3CB312D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投标保证金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000.00元整，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在投标截止时间前半小时内到开标现场以现金方式缴纳。投标结束后，未中标单位当场退还保证金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，中标单位待签订合同后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一次性退还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0F1E6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、工程款拨付</w:t>
      </w:r>
    </w:p>
    <w:p w14:paraId="68E22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（一）支付节点：</w:t>
      </w:r>
    </w:p>
    <w:p w14:paraId="121A7A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2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第一轮除治完成后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，支付合同价款的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50%</w:t>
      </w:r>
      <w:r>
        <w:rPr>
          <w:rFonts w:hint="default" w:ascii="Times New Roman" w:hAnsi="Times New Roman" w:eastAsia="方正仿宋_GBK" w:cs="Times New Roman"/>
          <w:sz w:val="32"/>
          <w:szCs w:val="20"/>
          <w:highlight w:val="none"/>
          <w:lang w:val="en-US" w:eastAsia="zh-CN" w:bidi="ar-SA"/>
        </w:rPr>
        <w:t>；</w:t>
      </w:r>
    </w:p>
    <w:p w14:paraId="3E62B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20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 w:bidi="ar-SA"/>
        </w:rPr>
        <w:t>第二轮除治清理并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 w:bidi="ar-SA"/>
        </w:rPr>
        <w:t>甲方验收合格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-SA"/>
        </w:rPr>
        <w:t>后，支付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 w:bidi="ar-SA"/>
        </w:rPr>
        <w:t>至合同价款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-SA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-SA"/>
        </w:rPr>
        <w:t>0%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 w:bidi="ar-SA"/>
        </w:rPr>
        <w:t>；</w:t>
      </w:r>
    </w:p>
    <w:p w14:paraId="64919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 w:bidi="ar-SA"/>
        </w:rPr>
        <w:t>县级验收合格后，支付至合同价款的97%；</w:t>
      </w:r>
    </w:p>
    <w:p w14:paraId="1D079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 w:bidi="ar-SA"/>
        </w:rPr>
        <w:t>剩余3% 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为质量保证金，在下一个集中除治期开始后，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若未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发现因乙方本次除治质量直接导致的疫情复发，无息支付（以财政国库集中支付时间为准）。</w:t>
      </w:r>
    </w:p>
    <w:p w14:paraId="3DBB8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扣款规则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 w14:paraId="2073C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1.焚烧不彻底、伐桩不合格、火场不规范等，扣100元/处；漏处理死树，扣200元/株；藏匿疫木，扣500元/处；疫木流失，扣500元/起；</w:t>
      </w:r>
    </w:p>
    <w:p w14:paraId="121E7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2.市、县级验收不合格（因除治质量导致）：每个小班扣3000元，乙方需在3个工作日内整改合格（费用自理），拒不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整改或整改不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合格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的，加倍扣罚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。</w:t>
      </w:r>
    </w:p>
    <w:p w14:paraId="7BA6C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3.因乙方未履行合同义务导致本辖区出现松树簇状死亡（非疫情死亡除外），每处扣5000元；团状死亡的每处扣10000元。</w:t>
      </w:r>
    </w:p>
    <w:p w14:paraId="0EF8A47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、报名及比选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时间、地点 </w:t>
      </w:r>
    </w:p>
    <w:p w14:paraId="4FCC6B4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1.公告时间：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日开始至202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日17:30（北京时间）。</w:t>
      </w:r>
    </w:p>
    <w:p w14:paraId="63A84EA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.报名时间：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同公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时间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29A8E56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.报名地点：丰都县林业局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办公室。</w:t>
      </w:r>
    </w:p>
    <w:p w14:paraId="1777C47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-6"/>
          <w:kern w:val="11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-6"/>
          <w:kern w:val="11"/>
          <w:sz w:val="32"/>
          <w:szCs w:val="32"/>
        </w:rPr>
        <w:t>.比选时间：202</w:t>
      </w:r>
      <w:r>
        <w:rPr>
          <w:rFonts w:hint="default" w:ascii="Times New Roman" w:hAnsi="Times New Roman" w:eastAsia="方正仿宋_GBK" w:cs="Times New Roman"/>
          <w:color w:val="auto"/>
          <w:spacing w:val="-6"/>
          <w:kern w:val="1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-6"/>
          <w:kern w:val="11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pacing w:val="-6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:spacing w:val="-6"/>
          <w:kern w:val="1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pacing w:val="-6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29日</w:t>
      </w:r>
      <w:r>
        <w:rPr>
          <w:rFonts w:hint="default" w:ascii="Times New Roman" w:hAnsi="Times New Roman" w:eastAsia="方正仿宋_GBK" w:cs="Times New Roman"/>
          <w:color w:val="auto"/>
          <w:spacing w:val="-6"/>
          <w:kern w:val="11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pacing w:val="-6"/>
          <w:kern w:val="11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color w:val="auto"/>
          <w:spacing w:val="-6"/>
          <w:kern w:val="11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pacing w:val="-6"/>
          <w:kern w:val="11"/>
          <w:sz w:val="32"/>
          <w:szCs w:val="32"/>
        </w:rPr>
        <w:t>0（北京时间）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843A92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.比选地点：丰都县林业局5楼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会议室。</w:t>
      </w:r>
    </w:p>
    <w:p w14:paraId="5A089E0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、中标单位确定办法</w:t>
      </w:r>
    </w:p>
    <w:p w14:paraId="7657E8E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项目业主现场资格审查，有效投标单位需满足3家及以上，从报名备选承包商中以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最低价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确定中标单位。</w:t>
      </w:r>
    </w:p>
    <w:p w14:paraId="27CD754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、招标联系人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及联系方式</w:t>
      </w:r>
    </w:p>
    <w:p w14:paraId="515BF02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李先生</w:t>
      </w:r>
    </w:p>
    <w:p w14:paraId="15317AE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13594517477</w:t>
      </w:r>
    </w:p>
    <w:p w14:paraId="372088D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jc w:val="both"/>
        <w:textAlignment w:val="auto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联系地址：丰都县林业局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办公室</w:t>
      </w:r>
    </w:p>
    <w:p w14:paraId="31FA2E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94" w:lineRule="exact"/>
        <w:jc w:val="both"/>
        <w:textAlignment w:val="auto"/>
        <w:rPr>
          <w:rFonts w:ascii="方正黑体_GBK" w:eastAsia="方正黑体_GBK"/>
          <w:color w:val="auto"/>
          <w:sz w:val="32"/>
          <w:szCs w:val="32"/>
        </w:rPr>
      </w:pPr>
    </w:p>
    <w:p w14:paraId="3EC00F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94" w:lineRule="exact"/>
        <w:jc w:val="both"/>
        <w:textAlignment w:val="auto"/>
        <w:rPr>
          <w:rFonts w:hint="eastAsia" w:ascii="方正黑体_GBK" w:eastAsia="方正黑体_GBK"/>
          <w:color w:val="auto"/>
          <w:sz w:val="32"/>
          <w:szCs w:val="32"/>
        </w:rPr>
      </w:pPr>
    </w:p>
    <w:p w14:paraId="39847424">
      <w:pPr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4160" w:firstLineChars="1300"/>
        <w:jc w:val="right"/>
        <w:textAlignment w:val="auto"/>
        <w:rPr>
          <w:rFonts w:hint="default" w:ascii="方正仿宋_GBK" w:hAnsi="宋体" w:eastAsia="方正仿宋_GBK" w:cs="宋体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  <w:lang w:val="en-US" w:eastAsia="zh-CN"/>
        </w:rPr>
        <w:t xml:space="preserve">丰都县楠木林场     </w:t>
      </w:r>
    </w:p>
    <w:p w14:paraId="20B69546">
      <w:pPr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4160" w:firstLineChars="1300"/>
        <w:jc w:val="right"/>
        <w:textAlignment w:val="auto"/>
        <w:rPr>
          <w:rFonts w:hint="default" w:ascii="方正仿宋_GBK" w:hAnsi="宋体" w:eastAsia="方正仿宋_GBK" w:cs="宋体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  <w:lang w:val="en-US" w:eastAsia="zh-CN"/>
        </w:rPr>
        <w:t xml:space="preserve">2025年10月23日    </w:t>
      </w:r>
    </w:p>
    <w:p w14:paraId="1864BC7E">
      <w:pPr>
        <w:spacing w:after="0" w:line="560" w:lineRule="exact"/>
        <w:jc w:val="both"/>
        <w:rPr>
          <w:rFonts w:hint="eastAsia" w:ascii="方正黑体_GBK" w:eastAsia="方正黑体_GBK"/>
          <w:color w:val="auto"/>
          <w:sz w:val="32"/>
          <w:szCs w:val="32"/>
        </w:rPr>
      </w:pPr>
    </w:p>
    <w:p w14:paraId="0A53C81E">
      <w:pPr>
        <w:spacing w:after="0" w:line="560" w:lineRule="exact"/>
        <w:jc w:val="both"/>
        <w:rPr>
          <w:rFonts w:hint="eastAsia" w:ascii="方正黑体_GBK" w:eastAsia="方正黑体_GBK"/>
          <w:color w:val="auto"/>
          <w:sz w:val="32"/>
          <w:szCs w:val="32"/>
        </w:rPr>
      </w:pPr>
    </w:p>
    <w:p w14:paraId="37F8F7A6">
      <w:pPr>
        <w:spacing w:after="0" w:line="560" w:lineRule="exact"/>
        <w:jc w:val="both"/>
        <w:rPr>
          <w:rFonts w:hint="eastAsia" w:ascii="方正黑体_GBK" w:eastAsia="方正黑体_GBK"/>
          <w:sz w:val="32"/>
          <w:szCs w:val="32"/>
        </w:rPr>
      </w:pPr>
    </w:p>
    <w:p w14:paraId="4B1E4F8D">
      <w:pPr>
        <w:spacing w:after="0" w:line="560" w:lineRule="exact"/>
        <w:jc w:val="both"/>
        <w:rPr>
          <w:rFonts w:hint="eastAsia" w:ascii="方正黑体_GBK" w:eastAsia="方正黑体_GBK"/>
          <w:sz w:val="32"/>
          <w:szCs w:val="32"/>
        </w:rPr>
      </w:pPr>
    </w:p>
    <w:p w14:paraId="13E1C7AD">
      <w:pPr>
        <w:spacing w:after="0" w:line="560" w:lineRule="exact"/>
        <w:jc w:val="both"/>
        <w:rPr>
          <w:rFonts w:hint="eastAsia" w:ascii="方正黑体_GBK" w:eastAsia="方正黑体_GBK"/>
          <w:sz w:val="32"/>
          <w:szCs w:val="32"/>
        </w:rPr>
      </w:pPr>
    </w:p>
    <w:p w14:paraId="6587016A">
      <w:pPr>
        <w:spacing w:after="0" w:line="560" w:lineRule="exact"/>
        <w:jc w:val="both"/>
        <w:rPr>
          <w:rFonts w:hint="eastAsia" w:ascii="方正黑体_GBK" w:eastAsia="方正黑体_GBK"/>
          <w:sz w:val="32"/>
          <w:szCs w:val="32"/>
        </w:rPr>
      </w:pPr>
    </w:p>
    <w:p w14:paraId="2CC2B422">
      <w:pPr>
        <w:spacing w:after="0" w:line="560" w:lineRule="exact"/>
        <w:jc w:val="both"/>
        <w:rPr>
          <w:rFonts w:hint="eastAsia" w:ascii="方正黑体_GBK" w:eastAsia="方正黑体_GBK"/>
          <w:sz w:val="32"/>
          <w:szCs w:val="32"/>
        </w:rPr>
      </w:pPr>
    </w:p>
    <w:p w14:paraId="25B7AD7A">
      <w:pPr>
        <w:spacing w:after="0" w:line="560" w:lineRule="exact"/>
        <w:jc w:val="both"/>
        <w:rPr>
          <w:rFonts w:hint="eastAsia" w:ascii="方正黑体_GBK" w:eastAsia="方正黑体_GBK"/>
          <w:sz w:val="32"/>
          <w:szCs w:val="32"/>
        </w:rPr>
      </w:pPr>
    </w:p>
    <w:p w14:paraId="35E34700">
      <w:pPr>
        <w:spacing w:after="0" w:line="560" w:lineRule="exact"/>
        <w:jc w:val="both"/>
        <w:rPr>
          <w:rFonts w:hint="eastAsia" w:ascii="方正黑体_GBK" w:eastAsia="方正黑体_GBK"/>
          <w:sz w:val="32"/>
          <w:szCs w:val="32"/>
        </w:rPr>
      </w:pPr>
    </w:p>
    <w:p w14:paraId="303FB2FC">
      <w:pPr>
        <w:spacing w:after="0" w:line="560" w:lineRule="exact"/>
        <w:jc w:val="both"/>
        <w:rPr>
          <w:rFonts w:hint="eastAsia" w:ascii="方正黑体_GBK" w:eastAsia="方正黑体_GBK"/>
          <w:sz w:val="32"/>
          <w:szCs w:val="32"/>
        </w:rPr>
      </w:pPr>
    </w:p>
    <w:p w14:paraId="52D10C72">
      <w:pPr>
        <w:spacing w:after="0" w:line="560" w:lineRule="exact"/>
        <w:jc w:val="both"/>
        <w:rPr>
          <w:rFonts w:hint="eastAsia" w:ascii="方正黑体_GBK" w:eastAsia="方正黑体_GBK"/>
          <w:sz w:val="32"/>
          <w:szCs w:val="32"/>
        </w:rPr>
      </w:pPr>
    </w:p>
    <w:p w14:paraId="350BD7E0">
      <w:pPr>
        <w:spacing w:after="0" w:line="560" w:lineRule="exact"/>
        <w:jc w:val="both"/>
        <w:rPr>
          <w:rFonts w:hint="eastAsia" w:ascii="方正黑体_GBK" w:eastAsia="方正黑体_GBK"/>
          <w:sz w:val="32"/>
          <w:szCs w:val="32"/>
        </w:rPr>
      </w:pPr>
    </w:p>
    <w:p w14:paraId="178E58B7">
      <w:pPr>
        <w:spacing w:after="0" w:line="560" w:lineRule="exact"/>
        <w:jc w:val="both"/>
        <w:rPr>
          <w:rFonts w:hint="eastAsia" w:ascii="方正黑体_GBK" w:eastAsia="方正黑体_GBK"/>
          <w:sz w:val="32"/>
          <w:szCs w:val="32"/>
        </w:rPr>
      </w:pPr>
    </w:p>
    <w:p w14:paraId="78493C04">
      <w:pPr>
        <w:spacing w:after="0" w:line="560" w:lineRule="exact"/>
        <w:jc w:val="both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 w14:paraId="416B4D8F">
      <w:pPr>
        <w:spacing w:after="0" w:line="560" w:lineRule="exact"/>
        <w:jc w:val="both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比选书面报价函</w:t>
      </w:r>
    </w:p>
    <w:p w14:paraId="24D6B1F3">
      <w:pPr>
        <w:spacing w:after="0" w:line="560" w:lineRule="exact"/>
        <w:jc w:val="both"/>
        <w:rPr>
          <w:rFonts w:hint="eastAsia" w:ascii="方正黑体_GBK" w:eastAsia="方正黑体_GBK"/>
          <w:sz w:val="32"/>
          <w:szCs w:val="32"/>
        </w:rPr>
      </w:pPr>
    </w:p>
    <w:p w14:paraId="4E3AF8C6">
      <w:pPr>
        <w:spacing w:after="0" w:line="560" w:lineRule="exact"/>
        <w:jc w:val="both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.1</w:t>
      </w:r>
    </w:p>
    <w:p w14:paraId="6280B151">
      <w:pPr>
        <w:spacing w:after="0" w:line="560" w:lineRule="exact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丰都县楠木林场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瓦屋山作业区</w:t>
      </w:r>
    </w:p>
    <w:p w14:paraId="24F21233">
      <w:pPr>
        <w:spacing w:after="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松材线虫病除治竞争性比选报名表</w:t>
      </w:r>
    </w:p>
    <w:p w14:paraId="29D007F5">
      <w:pPr>
        <w:spacing w:after="0" w:line="560" w:lineRule="exact"/>
        <w:ind w:firstLine="640" w:firstLineChars="200"/>
        <w:jc w:val="both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693"/>
        <w:gridCol w:w="2410"/>
        <w:gridCol w:w="901"/>
      </w:tblGrid>
      <w:tr w14:paraId="523122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14:paraId="6A0A7C55">
            <w:pPr>
              <w:spacing w:after="0"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单位名称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3BFF8466">
            <w:pPr>
              <w:spacing w:after="0" w:line="560" w:lineRule="exact"/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营业执照号码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7339D021">
            <w:pPr>
              <w:spacing w:after="0" w:line="560" w:lineRule="exact"/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报价（元）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14:paraId="747D32E3">
            <w:pPr>
              <w:spacing w:after="0" w:line="560" w:lineRule="exact"/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备注</w:t>
            </w:r>
          </w:p>
        </w:tc>
      </w:tr>
      <w:tr w14:paraId="7E884C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14:paraId="606E7821">
            <w:pPr>
              <w:spacing w:after="0"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（</w:t>
            </w:r>
            <w:r>
              <w:rPr>
                <w:rFonts w:ascii="方正仿宋_GBK" w:eastAsia="方正仿宋_GBK"/>
                <w:sz w:val="32"/>
                <w:szCs w:val="32"/>
              </w:rPr>
              <w:t>盖章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）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66F9323F">
            <w:pPr>
              <w:spacing w:after="0" w:line="560" w:lineRule="exact"/>
              <w:ind w:firstLine="640" w:firstLineChars="200"/>
              <w:jc w:val="both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3B3F152F">
            <w:pPr>
              <w:spacing w:after="0" w:line="560" w:lineRule="exact"/>
              <w:ind w:firstLine="640" w:firstLineChars="200"/>
              <w:jc w:val="both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41275</wp:posOffset>
                      </wp:positionV>
                      <wp:extent cx="1532255" cy="603250"/>
                      <wp:effectExtent l="4445" t="12065" r="6350" b="1333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91025" y="2731135"/>
                                <a:ext cx="1532255" cy="603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5pt;margin-top:3.25pt;height:47.5pt;width:120.65pt;z-index:251659264;mso-width-relative:page;mso-height-relative:page;" filled="f" stroked="t" coordsize="21600,21600" o:gfxdata="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hOY6fVAAAACAEAAA8AAAAAAAAAAQAgAAAAIgAAAGRycy9kb3ducmV2LnhtbFBLAQIUABQAAAAI&#10;AIdO4kDA0JdZ8AEAAKwDAAAOAAAAAAAAAAEAIAAAACQBAABkcnMvZTJvRG9jLnhtbFBLBQYAAAAA&#10;BgAGAFkBAACGBQAAAAA=&#10;">
                      <v:fill on="f" focussize="0,0"/>
                      <v:stroke weight="2pt" color="#4F81BD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仿宋_GBK" w:eastAsia="方正仿宋_GBK"/>
                <w:sz w:val="32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14:paraId="674D3FD0">
            <w:pPr>
              <w:spacing w:after="0" w:line="560" w:lineRule="exact"/>
              <w:ind w:firstLine="640" w:firstLineChars="200"/>
              <w:jc w:val="both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21BC07B4">
      <w:pPr>
        <w:spacing w:after="0" w:line="560" w:lineRule="exact"/>
        <w:ind w:firstLine="640" w:firstLineChars="200"/>
        <w:jc w:val="both"/>
        <w:rPr>
          <w:rFonts w:hint="eastAsia" w:ascii="方正黑体_GBK" w:hAnsi="微软雅黑" w:eastAsia="方正黑体_GBK" w:cs="宋体"/>
          <w:color w:val="333333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联系人：       联系电话</w:t>
      </w:r>
    </w:p>
    <w:p w14:paraId="1166E557">
      <w:pPr>
        <w:spacing w:after="0" w:line="560" w:lineRule="exact"/>
        <w:jc w:val="both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.2</w:t>
      </w:r>
    </w:p>
    <w:p w14:paraId="221E3D17">
      <w:pPr>
        <w:spacing w:after="0" w:line="560" w:lineRule="exact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丰都县楠木林场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凉磉磴作业区</w:t>
      </w:r>
    </w:p>
    <w:p w14:paraId="160A7CDB">
      <w:pPr>
        <w:spacing w:after="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松材线虫病除治竞争性比选报名表</w:t>
      </w:r>
    </w:p>
    <w:p w14:paraId="5CA5A3A2">
      <w:pPr>
        <w:spacing w:after="0" w:line="560" w:lineRule="exact"/>
        <w:ind w:firstLine="640" w:firstLineChars="200"/>
        <w:jc w:val="both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693"/>
        <w:gridCol w:w="2410"/>
        <w:gridCol w:w="901"/>
      </w:tblGrid>
      <w:tr w14:paraId="097D8C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14:paraId="6C211FDD">
            <w:pPr>
              <w:spacing w:after="0"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单位名称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725CBA00">
            <w:pPr>
              <w:spacing w:after="0" w:line="560" w:lineRule="exact"/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营业执照号码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2A7F90F5">
            <w:pPr>
              <w:spacing w:after="0" w:line="560" w:lineRule="exact"/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报价（元）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14:paraId="5993C0B7">
            <w:pPr>
              <w:spacing w:after="0" w:line="560" w:lineRule="exact"/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备注</w:t>
            </w:r>
          </w:p>
        </w:tc>
      </w:tr>
      <w:tr w14:paraId="5A89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14:paraId="024C68DC">
            <w:pPr>
              <w:spacing w:after="0"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（</w:t>
            </w:r>
            <w:r>
              <w:rPr>
                <w:rFonts w:ascii="方正仿宋_GBK" w:eastAsia="方正仿宋_GBK"/>
                <w:sz w:val="32"/>
                <w:szCs w:val="32"/>
              </w:rPr>
              <w:t>盖章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）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72B94F93">
            <w:pPr>
              <w:spacing w:after="0" w:line="560" w:lineRule="exact"/>
              <w:ind w:firstLine="640" w:firstLineChars="200"/>
              <w:jc w:val="both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18056036">
            <w:pPr>
              <w:spacing w:after="0" w:line="560" w:lineRule="exact"/>
              <w:ind w:firstLine="640" w:firstLineChars="200"/>
              <w:jc w:val="both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41275</wp:posOffset>
                      </wp:positionV>
                      <wp:extent cx="1532255" cy="603250"/>
                      <wp:effectExtent l="4445" t="12065" r="17780" b="2476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91025" y="2731135"/>
                                <a:ext cx="1532255" cy="603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5pt;margin-top:3.25pt;height:47.5pt;width:120.65pt;z-index:251660288;mso-width-relative:page;mso-height-relative:page;" filled="f" stroked="t" coordsize="21600,21600" o:gfxdata="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E5jp9UAAAAIAQAADwAAAAAAAAABACAAAAAiAAAAZHJzL2Rvd25yZXYueG1sUEsBAhQAFAAAAAgA&#10;h07iQHAuqcbvAQAArAMAAA4AAAAAAAAAAQAgAAAAJAEAAGRycy9lMm9Eb2MueG1sUEsFBgAAAAAG&#10;AAYAWQEAAIUFAAAAAA==&#10;">
                      <v:fill on="f" focussize="0,0"/>
                      <v:stroke weight="2pt" color="#4F81BD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仿宋_GBK" w:eastAsia="方正仿宋_GBK"/>
                <w:sz w:val="32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14:paraId="01859584">
            <w:pPr>
              <w:spacing w:after="0" w:line="560" w:lineRule="exact"/>
              <w:ind w:firstLine="640" w:firstLineChars="200"/>
              <w:jc w:val="both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5E073C9C">
      <w:pPr>
        <w:spacing w:after="0" w:line="560" w:lineRule="exact"/>
        <w:ind w:firstLine="640" w:firstLineChars="200"/>
        <w:jc w:val="both"/>
        <w:rPr>
          <w:rFonts w:hint="eastAsia" w:ascii="方正黑体_GBK" w:hAnsi="微软雅黑" w:eastAsia="方正黑体_GBK" w:cs="宋体"/>
          <w:color w:val="333333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联系人：       联系电话</w:t>
      </w:r>
    </w:p>
    <w:p w14:paraId="50241674">
      <w:pPr>
        <w:shd w:val="clear" w:color="auto" w:fill="FFFFFF"/>
        <w:adjustRightInd/>
        <w:snapToGrid/>
        <w:spacing w:after="0" w:line="405" w:lineRule="atLeast"/>
        <w:rPr>
          <w:rFonts w:hint="eastAsia" w:ascii="方正黑体_GBK" w:hAnsi="微软雅黑" w:eastAsia="方正黑体_GBK" w:cs="宋体"/>
          <w:color w:val="333333"/>
          <w:sz w:val="32"/>
          <w:szCs w:val="32"/>
        </w:rPr>
      </w:pPr>
    </w:p>
    <w:p w14:paraId="10473901">
      <w:pPr>
        <w:shd w:val="clear" w:color="auto" w:fill="FFFFFF"/>
        <w:adjustRightInd/>
        <w:snapToGrid/>
        <w:spacing w:after="0" w:line="405" w:lineRule="atLeast"/>
        <w:rPr>
          <w:rFonts w:hint="eastAsia" w:ascii="方正黑体_GBK" w:hAnsi="微软雅黑" w:eastAsia="方正黑体_GBK" w:cs="宋体"/>
          <w:color w:val="333333"/>
          <w:sz w:val="32"/>
          <w:szCs w:val="32"/>
        </w:rPr>
      </w:pPr>
    </w:p>
    <w:p w14:paraId="777ED774">
      <w:pPr>
        <w:shd w:val="clear" w:color="auto" w:fill="FFFFFF"/>
        <w:adjustRightInd/>
        <w:snapToGrid/>
        <w:spacing w:after="0" w:line="405" w:lineRule="atLeast"/>
        <w:rPr>
          <w:rFonts w:hint="eastAsia" w:ascii="方正黑体_GBK" w:hAnsi="微软雅黑" w:eastAsia="方正黑体_GBK" w:cs="宋体"/>
          <w:color w:val="333333"/>
          <w:sz w:val="32"/>
          <w:szCs w:val="32"/>
        </w:rPr>
      </w:pPr>
    </w:p>
    <w:p w14:paraId="7848A1C6">
      <w:pPr>
        <w:shd w:val="clear" w:color="auto" w:fill="FFFFFF"/>
        <w:adjustRightInd/>
        <w:snapToGrid/>
        <w:spacing w:after="0" w:line="405" w:lineRule="atLeast"/>
        <w:rPr>
          <w:rFonts w:hint="eastAsia" w:ascii="方正黑体_GBK" w:hAnsi="微软雅黑" w:eastAsia="方正黑体_GBK" w:cs="宋体"/>
          <w:color w:val="333333"/>
          <w:sz w:val="32"/>
          <w:szCs w:val="32"/>
        </w:rPr>
      </w:pPr>
    </w:p>
    <w:p w14:paraId="62E4EED9">
      <w:pPr>
        <w:shd w:val="clear" w:color="auto" w:fill="FFFFFF"/>
        <w:adjustRightInd/>
        <w:snapToGrid/>
        <w:spacing w:after="0" w:line="405" w:lineRule="atLeast"/>
        <w:rPr>
          <w:rFonts w:hint="eastAsia" w:ascii="方正黑体_GBK" w:hAnsi="微软雅黑" w:eastAsia="方正黑体_GBK" w:cs="宋体"/>
          <w:color w:val="333333"/>
          <w:sz w:val="32"/>
          <w:szCs w:val="32"/>
        </w:rPr>
      </w:pPr>
    </w:p>
    <w:p w14:paraId="2DCAC13E">
      <w:pPr>
        <w:spacing w:after="0" w:line="560" w:lineRule="exact"/>
        <w:jc w:val="both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.3</w:t>
      </w:r>
    </w:p>
    <w:p w14:paraId="40EF2434">
      <w:pPr>
        <w:spacing w:after="0" w:line="560" w:lineRule="exact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丰都县楠木林场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楠木作业区</w:t>
      </w:r>
    </w:p>
    <w:p w14:paraId="35F731BC">
      <w:pPr>
        <w:spacing w:after="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松材线虫病除治竞争性比选报名表</w:t>
      </w:r>
    </w:p>
    <w:p w14:paraId="1A63616F">
      <w:pPr>
        <w:spacing w:after="0" w:line="560" w:lineRule="exact"/>
        <w:ind w:firstLine="640" w:firstLineChars="200"/>
        <w:jc w:val="both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693"/>
        <w:gridCol w:w="2410"/>
        <w:gridCol w:w="901"/>
      </w:tblGrid>
      <w:tr w14:paraId="1D4196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14:paraId="34C82A3F">
            <w:pPr>
              <w:spacing w:after="0"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单位名称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0AD4CBB1">
            <w:pPr>
              <w:spacing w:after="0" w:line="560" w:lineRule="exact"/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营业执照号码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4A8587FD">
            <w:pPr>
              <w:spacing w:after="0" w:line="560" w:lineRule="exact"/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报价（元）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14:paraId="060C5C44">
            <w:pPr>
              <w:spacing w:after="0" w:line="560" w:lineRule="exact"/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备注</w:t>
            </w:r>
          </w:p>
        </w:tc>
      </w:tr>
      <w:tr w14:paraId="7E998B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14:paraId="4118C746">
            <w:pPr>
              <w:spacing w:after="0"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（</w:t>
            </w:r>
            <w:r>
              <w:rPr>
                <w:rFonts w:ascii="方正仿宋_GBK" w:eastAsia="方正仿宋_GBK"/>
                <w:sz w:val="32"/>
                <w:szCs w:val="32"/>
              </w:rPr>
              <w:t>盖章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）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10F68633">
            <w:pPr>
              <w:spacing w:after="0" w:line="560" w:lineRule="exact"/>
              <w:ind w:firstLine="640" w:firstLineChars="200"/>
              <w:jc w:val="both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6355E3D0">
            <w:pPr>
              <w:spacing w:after="0" w:line="560" w:lineRule="exact"/>
              <w:ind w:firstLine="640" w:firstLineChars="200"/>
              <w:jc w:val="both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41275</wp:posOffset>
                      </wp:positionV>
                      <wp:extent cx="1532255" cy="603250"/>
                      <wp:effectExtent l="4445" t="12065" r="17780" b="2476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91025" y="2731135"/>
                                <a:ext cx="1532255" cy="603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5pt;margin-top:3.25pt;height:47.5pt;width:120.65pt;z-index:251661312;mso-width-relative:page;mso-height-relative:page;" filled="f" stroked="t" coordsize="21600,21600" o:gfxdata="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E5jp9UAAAAIAQAADwAAAAAAAAABACAAAAAiAAAAZHJzL2Rvd25yZXYueG1sUEsBAhQAFAAAAAgA&#10;h07iQFHVpSPvAQAArAMAAA4AAAAAAAAAAQAgAAAAJAEAAGRycy9lMm9Eb2MueG1sUEsFBgAAAAAG&#10;AAYAWQEAAIUFAAAAAA==&#10;">
                      <v:fill on="f" focussize="0,0"/>
                      <v:stroke weight="2pt" color="#4F81BD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仿宋_GBK" w:eastAsia="方正仿宋_GBK"/>
                <w:sz w:val="32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14:paraId="2625DF86">
            <w:pPr>
              <w:spacing w:after="0" w:line="560" w:lineRule="exact"/>
              <w:ind w:firstLine="640" w:firstLineChars="200"/>
              <w:jc w:val="both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7855400F">
      <w:pPr>
        <w:spacing w:after="0" w:line="560" w:lineRule="exact"/>
        <w:ind w:firstLine="640" w:firstLineChars="200"/>
        <w:jc w:val="both"/>
        <w:rPr>
          <w:rFonts w:hint="eastAsia" w:ascii="方正黑体_GBK" w:hAnsi="微软雅黑" w:eastAsia="方正黑体_GBK" w:cs="宋体"/>
          <w:color w:val="333333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联系人：       联系电话</w:t>
      </w:r>
    </w:p>
    <w:p w14:paraId="3D3CC31F">
      <w:pPr>
        <w:spacing w:after="0" w:line="560" w:lineRule="exact"/>
        <w:jc w:val="both"/>
        <w:rPr>
          <w:rFonts w:hint="eastAsia" w:ascii="方正黑体_GBK" w:eastAsia="方正黑体_GBK"/>
          <w:sz w:val="32"/>
          <w:szCs w:val="32"/>
        </w:rPr>
      </w:pPr>
    </w:p>
    <w:p w14:paraId="6E3B217E">
      <w:pPr>
        <w:spacing w:after="0" w:line="560" w:lineRule="exact"/>
        <w:jc w:val="both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.4</w:t>
      </w:r>
    </w:p>
    <w:p w14:paraId="05074FAF">
      <w:pPr>
        <w:spacing w:after="0" w:line="560" w:lineRule="exact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丰都县楠木林场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悟惑寺作业区</w:t>
      </w:r>
    </w:p>
    <w:p w14:paraId="7696A23C">
      <w:pPr>
        <w:spacing w:after="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松材线虫病除治竞争性比选报名表</w:t>
      </w:r>
    </w:p>
    <w:p w14:paraId="179E8168">
      <w:pPr>
        <w:spacing w:after="0" w:line="560" w:lineRule="exact"/>
        <w:ind w:firstLine="640" w:firstLineChars="200"/>
        <w:jc w:val="both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693"/>
        <w:gridCol w:w="2410"/>
        <w:gridCol w:w="901"/>
      </w:tblGrid>
      <w:tr w14:paraId="560A5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14:paraId="3F3EE989">
            <w:pPr>
              <w:spacing w:after="0"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单位名称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59615C04">
            <w:pPr>
              <w:spacing w:after="0" w:line="560" w:lineRule="exact"/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营业执照号码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E0AAEC9">
            <w:pPr>
              <w:spacing w:after="0" w:line="560" w:lineRule="exact"/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报价（元）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14:paraId="4BC5C19B">
            <w:pPr>
              <w:spacing w:after="0" w:line="560" w:lineRule="exact"/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备注</w:t>
            </w:r>
          </w:p>
        </w:tc>
      </w:tr>
      <w:tr w14:paraId="3146A2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00" w:hRule="atLeast"/>
        </w:trPr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14:paraId="18E980CC">
            <w:pPr>
              <w:spacing w:after="0"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（</w:t>
            </w:r>
            <w:r>
              <w:rPr>
                <w:rFonts w:ascii="方正仿宋_GBK" w:eastAsia="方正仿宋_GBK"/>
                <w:sz w:val="32"/>
                <w:szCs w:val="32"/>
              </w:rPr>
              <w:t>盖章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）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00F1634F">
            <w:pPr>
              <w:spacing w:after="0" w:line="560" w:lineRule="exact"/>
              <w:ind w:firstLine="640" w:firstLineChars="200"/>
              <w:jc w:val="both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4BAC0947">
            <w:pPr>
              <w:spacing w:after="0" w:line="560" w:lineRule="exact"/>
              <w:ind w:firstLine="640" w:firstLineChars="200"/>
              <w:jc w:val="both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41275</wp:posOffset>
                      </wp:positionV>
                      <wp:extent cx="1532255" cy="603250"/>
                      <wp:effectExtent l="4445" t="12065" r="17780" b="2476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91025" y="2731135"/>
                                <a:ext cx="1532255" cy="603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5pt;margin-top:3.25pt;height:47.5pt;width:120.65pt;z-index:251662336;mso-width-relative:page;mso-height-relative:page;" filled="f" stroked="t" coordsize="21600,21600" o:gfxdata="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hOY6fVAAAACAEAAA8AAAAAAAAAAQAgAAAAIgAAAGRycy9kb3ducmV2LnhtbFBLAQIUABQAAAAI&#10;AIdO4kD+gmDg8AEAAKwDAAAOAAAAAAAAAAEAIAAAACQBAABkcnMvZTJvRG9jLnhtbFBLBQYAAAAA&#10;BgAGAFkBAACGBQAAAAA=&#10;">
                      <v:fill on="f" focussize="0,0"/>
                      <v:stroke weight="2pt" color="#4F81BD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仿宋_GBK" w:eastAsia="方正仿宋_GBK"/>
                <w:sz w:val="32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14:paraId="179F3A1E">
            <w:pPr>
              <w:spacing w:after="0" w:line="560" w:lineRule="exact"/>
              <w:ind w:firstLine="640" w:firstLineChars="200"/>
              <w:jc w:val="both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3F593168">
      <w:pPr>
        <w:spacing w:after="0" w:line="560" w:lineRule="exact"/>
        <w:ind w:firstLine="640" w:firstLineChars="200"/>
        <w:jc w:val="both"/>
        <w:rPr>
          <w:rFonts w:hint="eastAsia" w:ascii="方正黑体_GBK" w:hAnsi="微软雅黑" w:eastAsia="方正黑体_GBK" w:cs="宋体"/>
          <w:color w:val="333333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联系人：       联系电话</w:t>
      </w:r>
    </w:p>
    <w:p w14:paraId="5AED32C2">
      <w:pPr>
        <w:spacing w:after="0" w:line="560" w:lineRule="exact"/>
        <w:jc w:val="both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.5</w:t>
      </w:r>
    </w:p>
    <w:p w14:paraId="511FD7FC">
      <w:pPr>
        <w:spacing w:after="0" w:line="560" w:lineRule="exact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丰都县楠木林场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太运作业区</w:t>
      </w:r>
    </w:p>
    <w:p w14:paraId="271E84C3">
      <w:pPr>
        <w:spacing w:after="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松材线虫病除治竞争性比选报名表</w:t>
      </w:r>
    </w:p>
    <w:p w14:paraId="5D7D94C7">
      <w:pPr>
        <w:spacing w:after="0" w:line="560" w:lineRule="exact"/>
        <w:ind w:firstLine="640" w:firstLineChars="200"/>
        <w:jc w:val="both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693"/>
        <w:gridCol w:w="2410"/>
        <w:gridCol w:w="901"/>
      </w:tblGrid>
      <w:tr w14:paraId="72D3AA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14:paraId="261E7242">
            <w:pPr>
              <w:spacing w:after="0"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单位名称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6834FA55">
            <w:pPr>
              <w:spacing w:after="0" w:line="560" w:lineRule="exact"/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营业执照号码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320B9964">
            <w:pPr>
              <w:spacing w:after="0" w:line="560" w:lineRule="exact"/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报价（元）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14:paraId="664615FE">
            <w:pPr>
              <w:spacing w:after="0" w:line="560" w:lineRule="exact"/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备注</w:t>
            </w:r>
          </w:p>
        </w:tc>
      </w:tr>
      <w:tr w14:paraId="5C9381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14:paraId="6F667A7F">
            <w:pPr>
              <w:spacing w:after="0"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（</w:t>
            </w:r>
            <w:r>
              <w:rPr>
                <w:rFonts w:ascii="方正仿宋_GBK" w:eastAsia="方正仿宋_GBK"/>
                <w:sz w:val="32"/>
                <w:szCs w:val="32"/>
              </w:rPr>
              <w:t>盖章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）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67CEEA6A">
            <w:pPr>
              <w:spacing w:after="0" w:line="560" w:lineRule="exact"/>
              <w:ind w:firstLine="640" w:firstLineChars="200"/>
              <w:jc w:val="both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CF2559B">
            <w:pPr>
              <w:spacing w:after="0" w:line="560" w:lineRule="exact"/>
              <w:ind w:firstLine="640" w:firstLineChars="200"/>
              <w:jc w:val="both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41275</wp:posOffset>
                      </wp:positionV>
                      <wp:extent cx="1532255" cy="603250"/>
                      <wp:effectExtent l="4445" t="12065" r="17780" b="2476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91025" y="2731135"/>
                                <a:ext cx="1532255" cy="603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5pt;margin-top:3.25pt;height:47.5pt;width:120.65pt;z-index:251663360;mso-width-relative:page;mso-height-relative:page;" filled="f" stroked="t" coordsize="21600,21600" o:gfxdata="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hOY6fVAAAACAEAAA8AAAAAAAAAAQAgAAAAIgAAAGRycy9kb3ducmV2LnhtbFBLAQIUABQAAAAI&#10;AIdO4kBOfF5/8AEAAKwDAAAOAAAAAAAAAAEAIAAAACQBAABkcnMvZTJvRG9jLnhtbFBLBQYAAAAA&#10;BgAGAFkBAACGBQAAAAA=&#10;">
                      <v:fill on="f" focussize="0,0"/>
                      <v:stroke weight="2pt" color="#4F81BD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仿宋_GBK" w:eastAsia="方正仿宋_GBK"/>
                <w:sz w:val="32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14:paraId="129334E8">
            <w:pPr>
              <w:spacing w:after="0" w:line="560" w:lineRule="exact"/>
              <w:ind w:firstLine="640" w:firstLineChars="200"/>
              <w:jc w:val="both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6162CF60">
      <w:pPr>
        <w:spacing w:after="0" w:line="560" w:lineRule="exact"/>
        <w:ind w:firstLine="640" w:firstLineChars="200"/>
        <w:jc w:val="both"/>
        <w:rPr>
          <w:rFonts w:hint="eastAsia" w:ascii="方正黑体_GBK" w:hAnsi="微软雅黑" w:eastAsia="方正黑体_GBK" w:cs="宋体"/>
          <w:color w:val="333333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联系人：       联系电话</w:t>
      </w:r>
    </w:p>
    <w:p w14:paraId="57F60999">
      <w:pPr>
        <w:shd w:val="clear" w:color="auto" w:fill="FFFFFF"/>
        <w:adjustRightInd/>
        <w:snapToGrid/>
        <w:spacing w:after="0" w:line="405" w:lineRule="atLeast"/>
        <w:rPr>
          <w:rFonts w:ascii="方正黑体_GBK" w:hAnsi="微软雅黑" w:eastAsia="方正黑体_GBK" w:cs="宋体"/>
          <w:color w:val="333333"/>
          <w:sz w:val="32"/>
          <w:szCs w:val="32"/>
        </w:rPr>
      </w:pPr>
      <w:r>
        <w:rPr>
          <w:rFonts w:hint="eastAsia" w:ascii="方正黑体_GBK" w:hAnsi="微软雅黑" w:eastAsia="方正黑体_GBK" w:cs="宋体"/>
          <w:color w:val="333333"/>
          <w:sz w:val="32"/>
          <w:szCs w:val="32"/>
        </w:rPr>
        <w:t>附件2</w:t>
      </w:r>
    </w:p>
    <w:p w14:paraId="57F9BB09">
      <w:pPr>
        <w:shd w:val="clear" w:color="auto" w:fill="FFFFFF"/>
        <w:adjustRightInd/>
        <w:snapToGrid/>
        <w:spacing w:after="0" w:line="580" w:lineRule="exact"/>
        <w:jc w:val="center"/>
        <w:rPr>
          <w:rFonts w:ascii="微软雅黑" w:hAnsi="微软雅黑" w:cs="宋体"/>
          <w:color w:val="333333"/>
          <w:sz w:val="24"/>
          <w:szCs w:val="24"/>
        </w:rPr>
      </w:pPr>
      <w:r>
        <w:rPr>
          <w:rFonts w:hint="eastAsia" w:ascii="方正小标宋_GBK" w:hAnsi="微软雅黑" w:eastAsia="方正小标宋_GBK" w:cs="宋体"/>
          <w:color w:val="333333"/>
          <w:sz w:val="36"/>
          <w:szCs w:val="36"/>
        </w:rPr>
        <w:t>授权委托报名书</w:t>
      </w:r>
    </w:p>
    <w:p w14:paraId="0BDD458B">
      <w:pPr>
        <w:shd w:val="clear" w:color="auto" w:fill="FFFFFF"/>
        <w:adjustRightInd/>
        <w:snapToGrid/>
        <w:spacing w:after="0" w:line="580" w:lineRule="exact"/>
        <w:ind w:firstLine="480"/>
        <w:jc w:val="both"/>
        <w:rPr>
          <w:rFonts w:ascii="方正仿宋_GBK" w:hAnsi="宋体" w:eastAsia="方正仿宋_GBK" w:cs="宋体"/>
          <w:color w:val="333333"/>
          <w:sz w:val="32"/>
          <w:szCs w:val="32"/>
        </w:rPr>
      </w:pPr>
    </w:p>
    <w:p w14:paraId="16D27558">
      <w:pPr>
        <w:shd w:val="clear" w:color="auto" w:fill="FFFFFF"/>
        <w:adjustRightInd/>
        <w:snapToGrid/>
        <w:spacing w:after="0" w:line="580" w:lineRule="exact"/>
        <w:ind w:firstLine="480"/>
        <w:jc w:val="both"/>
        <w:rPr>
          <w:rFonts w:ascii="方正仿宋_GBK" w:hAnsi="微软雅黑" w:eastAsia="方正仿宋_GBK" w:cs="宋体"/>
          <w:color w:val="333333"/>
          <w:sz w:val="32"/>
          <w:szCs w:val="32"/>
        </w:rPr>
      </w:pP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本人（姓名，身份证号码）系（单位名称）的法定代表人，现自愿报名参加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  <w:lang w:val="en-US" w:eastAsia="zh-CN"/>
        </w:rPr>
        <w:t>丰都县楠木林场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  <w:u w:val="none"/>
          <w:lang w:val="en-US" w:eastAsia="zh-CN"/>
        </w:rPr>
        <w:t>作业区松材线虫病除治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项目</w:t>
      </w:r>
      <w:r>
        <w:rPr>
          <w:rFonts w:hint="eastAsia" w:ascii="方正仿宋_GBK" w:eastAsia="方正仿宋_GBK"/>
          <w:sz w:val="32"/>
          <w:szCs w:val="32"/>
        </w:rPr>
        <w:t>竞争性比选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，愿意按照相关法律、法规、规章和规范性文件规定履行相关责任义务，接受《丰都县政府投资项目管理办法》等招投标法律法规的规定。现委托（姓名，身份证号码）为我方代理人，根据授权以我方名义递交、撤回、修改该项目</w:t>
      </w:r>
      <w:r>
        <w:rPr>
          <w:rFonts w:hint="eastAsia" w:ascii="方正仿宋_GBK" w:eastAsia="方正仿宋_GBK"/>
          <w:sz w:val="32"/>
          <w:szCs w:val="32"/>
        </w:rPr>
        <w:t>竞争性比选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承包商报名资料，其法律后果由我方承担。委托有效期限为：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>20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  <w:lang w:val="en-US" w:eastAsia="zh-CN"/>
        </w:rPr>
        <w:t xml:space="preserve">25 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年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日。代理人无转委托权。</w:t>
      </w:r>
    </w:p>
    <w:p w14:paraId="339CF584">
      <w:pPr>
        <w:shd w:val="clear" w:color="auto" w:fill="FFFFFF"/>
        <w:adjustRightInd/>
        <w:snapToGrid/>
        <w:spacing w:after="0" w:line="580" w:lineRule="exact"/>
        <w:jc w:val="both"/>
        <w:rPr>
          <w:rFonts w:ascii="方正仿宋_GBK" w:hAnsi="宋体" w:eastAsia="方正仿宋_GBK" w:cs="宋体"/>
          <w:color w:val="333333"/>
          <w:sz w:val="32"/>
          <w:szCs w:val="32"/>
        </w:rPr>
      </w:pPr>
    </w:p>
    <w:p w14:paraId="32917F7E">
      <w:pPr>
        <w:shd w:val="clear" w:color="auto" w:fill="FFFFFF"/>
        <w:adjustRightInd/>
        <w:snapToGrid/>
        <w:spacing w:after="0" w:line="580" w:lineRule="exact"/>
        <w:jc w:val="both"/>
        <w:rPr>
          <w:rFonts w:ascii="方正仿宋_GBK" w:hAnsi="微软雅黑" w:eastAsia="方正仿宋_GBK" w:cs="宋体"/>
          <w:color w:val="333333"/>
          <w:sz w:val="32"/>
          <w:szCs w:val="32"/>
        </w:rPr>
      </w:pP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法定代表人（签字）：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     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委托代理人（签字）：</w:t>
      </w:r>
    </w:p>
    <w:p w14:paraId="26BB8F15">
      <w:pPr>
        <w:shd w:val="clear" w:color="auto" w:fill="FFFFFF"/>
        <w:adjustRightInd/>
        <w:snapToGrid/>
        <w:spacing w:after="0" w:line="580" w:lineRule="exact"/>
        <w:jc w:val="both"/>
        <w:rPr>
          <w:rFonts w:ascii="方正仿宋_GBK" w:hAnsi="微软雅黑" w:eastAsia="方正仿宋_GBK" w:cs="宋体"/>
          <w:color w:val="333333"/>
          <w:sz w:val="32"/>
          <w:szCs w:val="32"/>
        </w:rPr>
      </w:pP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联系电话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>: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             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         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联系电话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>: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               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</w:p>
    <w:p w14:paraId="6987E810">
      <w:pPr>
        <w:shd w:val="clear" w:color="auto" w:fill="FFFFFF"/>
        <w:adjustRightInd/>
        <w:snapToGrid/>
        <w:spacing w:after="0" w:line="580" w:lineRule="exact"/>
        <w:jc w:val="both"/>
        <w:rPr>
          <w:rFonts w:hint="eastAsia" w:ascii="方正仿宋_GBK" w:hAnsi="微软雅黑" w:eastAsia="方正仿宋_GBK" w:cs="宋体"/>
          <w:color w:val="333333"/>
          <w:sz w:val="32"/>
          <w:szCs w:val="32"/>
        </w:rPr>
      </w:pPr>
    </w:p>
    <w:p w14:paraId="345E3509">
      <w:pPr>
        <w:shd w:val="clear" w:color="auto" w:fill="FFFFFF"/>
        <w:adjustRightInd/>
        <w:snapToGrid/>
        <w:spacing w:after="0" w:line="580" w:lineRule="exact"/>
        <w:jc w:val="both"/>
        <w:rPr>
          <w:rFonts w:ascii="方正仿宋_GBK" w:hAnsi="微软雅黑" w:eastAsia="方正仿宋_GBK" w:cs="宋体"/>
          <w:color w:val="333333"/>
          <w:sz w:val="32"/>
          <w:szCs w:val="32"/>
        </w:rPr>
      </w:pP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>附：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法定代表人身份证复印件，代理人身份证复印件</w:t>
      </w:r>
    </w:p>
    <w:p w14:paraId="17D7B834">
      <w:pPr>
        <w:shd w:val="clear" w:color="auto" w:fill="FFFFFF"/>
        <w:adjustRightInd/>
        <w:snapToGrid/>
        <w:spacing w:after="0" w:line="580" w:lineRule="exact"/>
        <w:ind w:firstLine="480"/>
        <w:jc w:val="both"/>
        <w:rPr>
          <w:rFonts w:ascii="微软雅黑" w:hAnsi="微软雅黑" w:eastAsia="方正仿宋_GBK" w:cs="宋体"/>
          <w:color w:val="333333"/>
          <w:sz w:val="32"/>
          <w:szCs w:val="32"/>
        </w:rPr>
      </w:pP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 </w:t>
      </w:r>
    </w:p>
    <w:p w14:paraId="61211EF6">
      <w:pPr>
        <w:shd w:val="clear" w:color="auto" w:fill="FFFFFF"/>
        <w:adjustRightInd/>
        <w:snapToGrid/>
        <w:spacing w:after="0" w:line="580" w:lineRule="exact"/>
        <w:ind w:firstLine="4160" w:firstLineChars="1300"/>
        <w:jc w:val="both"/>
        <w:rPr>
          <w:rFonts w:ascii="方正仿宋_GBK" w:hAnsi="微软雅黑" w:eastAsia="方正仿宋_GBK" w:cs="宋体"/>
          <w:color w:val="333333"/>
          <w:sz w:val="32"/>
          <w:szCs w:val="32"/>
        </w:rPr>
      </w:pP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（单位盖章）</w:t>
      </w:r>
    </w:p>
    <w:p w14:paraId="7C3409B6">
      <w:pPr>
        <w:shd w:val="clear" w:color="auto" w:fill="FFFFFF"/>
        <w:adjustRightInd/>
        <w:snapToGrid/>
        <w:spacing w:after="0" w:line="580" w:lineRule="exact"/>
        <w:ind w:firstLine="480"/>
        <w:jc w:val="both"/>
        <w:rPr>
          <w:rFonts w:ascii="方正仿宋_GBK" w:hAnsi="微软雅黑" w:eastAsia="方正仿宋_GBK" w:cs="宋体"/>
          <w:color w:val="333333"/>
          <w:sz w:val="32"/>
          <w:szCs w:val="32"/>
        </w:rPr>
      </w:pP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>20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  <w:lang w:val="en-US" w:eastAsia="zh-CN"/>
        </w:rPr>
        <w:t>25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年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月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</w:rPr>
        <w:t xml:space="preserve"> </w:t>
      </w:r>
      <w:r>
        <w:rPr>
          <w:rFonts w:hint="eastAsia" w:ascii="方正仿宋_GBK" w:hAnsi="微软雅黑" w:eastAsia="方正仿宋_GBK" w:cs="宋体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日</w:t>
      </w:r>
      <w:r>
        <w:rPr>
          <w:rFonts w:hint="eastAsia" w:ascii="微软雅黑" w:hAnsi="微软雅黑" w:eastAsia="方正仿宋_GBK" w:cs="宋体"/>
          <w:color w:val="333333"/>
          <w:sz w:val="32"/>
          <w:szCs w:val="32"/>
        </w:rPr>
        <w:t> </w:t>
      </w:r>
    </w:p>
    <w:p w14:paraId="67DAE1D5">
      <w:pPr>
        <w:spacing w:after="0" w:line="560" w:lineRule="exact"/>
        <w:ind w:firstLine="640" w:firstLineChars="200"/>
        <w:jc w:val="both"/>
        <w:rPr>
          <w:rFonts w:ascii="方正仿宋_GBK" w:eastAsia="方正仿宋_GBK"/>
          <w:sz w:val="32"/>
          <w:szCs w:val="32"/>
        </w:rPr>
      </w:pPr>
    </w:p>
    <w:p w14:paraId="3A8E733C">
      <w:pPr>
        <w:spacing w:line="570" w:lineRule="exact"/>
        <w:rPr>
          <w:rFonts w:ascii="宋体" w:hAnsi="宋体"/>
          <w:sz w:val="30"/>
          <w:szCs w:val="30"/>
          <w:u w:val="single"/>
        </w:rPr>
      </w:pPr>
    </w:p>
    <w:p w14:paraId="0592DC95">
      <w:pPr>
        <w:spacing w:line="570" w:lineRule="exact"/>
        <w:rPr>
          <w:rFonts w:ascii="宋体" w:hAnsi="宋体"/>
          <w:sz w:val="30"/>
          <w:szCs w:val="30"/>
          <w:u w:val="single"/>
        </w:rPr>
      </w:pPr>
    </w:p>
    <w:p w14:paraId="30655699">
      <w:pPr>
        <w:spacing w:line="570" w:lineRule="exact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附件3</w:t>
      </w:r>
    </w:p>
    <w:p w14:paraId="4F4BFED0">
      <w:pPr>
        <w:spacing w:after="0" w:line="56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诚信声明</w:t>
      </w:r>
    </w:p>
    <w:p w14:paraId="7759B610">
      <w:pPr>
        <w:spacing w:after="0" w:line="560" w:lineRule="exact"/>
        <w:ind w:firstLine="640" w:firstLineChars="200"/>
        <w:jc w:val="both"/>
        <w:rPr>
          <w:rFonts w:ascii="方正仿宋_GBK" w:eastAsia="方正仿宋_GBK"/>
          <w:sz w:val="32"/>
          <w:szCs w:val="32"/>
        </w:rPr>
      </w:pPr>
    </w:p>
    <w:p w14:paraId="2D5B91E5">
      <w:pPr>
        <w:spacing w:after="0" w:line="560" w:lineRule="exact"/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丰都县楠木林场：</w:t>
      </w:r>
    </w:p>
    <w:p w14:paraId="6164B3E0">
      <w:pPr>
        <w:spacing w:after="0" w:line="560" w:lineRule="exact"/>
        <w:ind w:firstLine="640" w:firstLineChars="200"/>
        <w:jc w:val="both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  <w:u w:val="single"/>
        </w:rPr>
        <w:t>（申请承包</w:t>
      </w:r>
      <w:r>
        <w:rPr>
          <w:rFonts w:hint="eastAsia" w:ascii="方正仿宋_GBK" w:hAnsi="宋体" w:eastAsia="方正仿宋_GBK"/>
          <w:sz w:val="32"/>
          <w:szCs w:val="32"/>
          <w:u w:val="single"/>
          <w:lang w:val="en-US" w:eastAsia="zh-CN"/>
        </w:rPr>
        <w:t>商</w:t>
      </w:r>
      <w:r>
        <w:rPr>
          <w:rFonts w:hint="eastAsia" w:ascii="方正仿宋_GBK" w:hAnsi="宋体" w:eastAsia="方正仿宋_GBK"/>
          <w:sz w:val="32"/>
          <w:szCs w:val="32"/>
          <w:u w:val="single"/>
        </w:rPr>
        <w:t>）</w:t>
      </w:r>
      <w:r>
        <w:rPr>
          <w:rFonts w:hint="eastAsia" w:ascii="方正仿宋_GBK" w:hAnsi="宋体" w:eastAsia="方正仿宋_GBK"/>
          <w:sz w:val="32"/>
          <w:szCs w:val="32"/>
        </w:rPr>
        <w:t>郑重声明，我单位自愿参加丰都县楠木林场</w:t>
      </w:r>
      <w:r>
        <w:rPr>
          <w:rFonts w:hint="eastAsia" w:ascii="方正仿宋_GBK" w:hAnsi="宋体" w:eastAsia="方正仿宋_GBK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_GBK" w:hAnsi="宋体" w:eastAsia="方正仿宋_GBK"/>
          <w:sz w:val="32"/>
          <w:szCs w:val="32"/>
          <w:u w:val="none"/>
          <w:lang w:val="en-US" w:eastAsia="zh-CN"/>
        </w:rPr>
        <w:t xml:space="preserve"> 作业区</w:t>
      </w:r>
      <w:r>
        <w:rPr>
          <w:rFonts w:hint="eastAsia" w:ascii="方正仿宋_GBK" w:eastAsia="方正仿宋_GBK"/>
          <w:sz w:val="32"/>
          <w:szCs w:val="32"/>
        </w:rPr>
        <w:t>松材线虫病除治竞争性比选</w:t>
      </w:r>
      <w:r>
        <w:rPr>
          <w:rFonts w:hint="eastAsia" w:ascii="方正仿宋_GBK" w:hAnsi="宋体" w:eastAsia="方正仿宋_GBK"/>
          <w:sz w:val="32"/>
          <w:szCs w:val="32"/>
        </w:rPr>
        <w:t>。我单位具有良好的商业信誉，在信用报告中的信用等级为**；具有履行合同所必需的设备和专业技术能力，在合同签订前后随时愿意提供相关证明材料；我公司还同时声明参加本次抽选活动前三年内无重大违法活动记录，符合《中华人民共和国招标投标法》规定的资格条件。我方对以上声明负全部法律责任。</w:t>
      </w:r>
    </w:p>
    <w:p w14:paraId="12BB8185">
      <w:pPr>
        <w:spacing w:after="0" w:line="560" w:lineRule="exact"/>
        <w:ind w:firstLine="640" w:firstLineChars="200"/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特此声明。</w:t>
      </w:r>
    </w:p>
    <w:p w14:paraId="18EAD7B0">
      <w:pPr>
        <w:spacing w:after="0" w:line="560" w:lineRule="exact"/>
        <w:ind w:firstLine="640" w:firstLineChars="200"/>
        <w:jc w:val="both"/>
        <w:rPr>
          <w:rFonts w:ascii="方正仿宋_GBK" w:eastAsia="方正仿宋_GBK"/>
          <w:sz w:val="32"/>
          <w:szCs w:val="32"/>
        </w:rPr>
      </w:pPr>
    </w:p>
    <w:p w14:paraId="32F96C3A">
      <w:pPr>
        <w:spacing w:after="0" w:line="560" w:lineRule="exact"/>
        <w:ind w:firstLine="3200" w:firstLineChars="1000"/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（申请承包商公章）</w:t>
      </w:r>
    </w:p>
    <w:p w14:paraId="0072DD7E">
      <w:pPr>
        <w:spacing w:after="0" w:line="560" w:lineRule="exact"/>
        <w:ind w:firstLine="3840" w:firstLineChars="1200"/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年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宋体" w:eastAsia="方正仿宋_GBK"/>
          <w:sz w:val="32"/>
          <w:szCs w:val="32"/>
        </w:rPr>
        <w:t xml:space="preserve"> 月 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sz w:val="32"/>
          <w:szCs w:val="32"/>
        </w:rPr>
        <w:t>日</w:t>
      </w:r>
    </w:p>
    <w:p w14:paraId="12FB2A49">
      <w:pPr>
        <w:rPr>
          <w:rFonts w:ascii="宋体"/>
          <w:sz w:val="30"/>
          <w:szCs w:val="30"/>
        </w:rPr>
      </w:pPr>
    </w:p>
    <w:p w14:paraId="09108CDF">
      <w:pPr>
        <w:spacing w:after="0" w:line="560" w:lineRule="exact"/>
        <w:ind w:firstLine="640" w:firstLineChars="200"/>
        <w:jc w:val="both"/>
        <w:rPr>
          <w:rFonts w:ascii="方正仿宋_GBK" w:eastAsia="方正仿宋_GBK"/>
          <w:sz w:val="32"/>
          <w:szCs w:val="32"/>
        </w:rPr>
      </w:pPr>
    </w:p>
    <w:p w14:paraId="5AC0CFA0">
      <w:pPr>
        <w:spacing w:after="0" w:line="560" w:lineRule="exact"/>
        <w:jc w:val="both"/>
        <w:rPr>
          <w:rFonts w:hint="eastAsia" w:ascii="方正小标宋_GBK" w:eastAsia="方正小标宋_GBK"/>
          <w:sz w:val="44"/>
          <w:szCs w:val="44"/>
        </w:rPr>
      </w:pPr>
    </w:p>
    <w:p w14:paraId="070F67FC">
      <w:pPr>
        <w:spacing w:after="0"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0CBB0C27">
      <w:pPr>
        <w:spacing w:after="0"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2941FA0A">
      <w:pPr>
        <w:spacing w:after="0"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7E72BA88">
      <w:pPr>
        <w:spacing w:after="0"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0461E214">
      <w:pPr>
        <w:spacing w:after="0"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508815E7">
      <w:pPr>
        <w:spacing w:after="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竞争性比选结果公示表</w:t>
      </w:r>
    </w:p>
    <w:p w14:paraId="1951EE1E">
      <w:pPr>
        <w:shd w:val="clear" w:color="auto" w:fill="FFFFFF"/>
        <w:adjustRightInd/>
        <w:snapToGrid/>
        <w:spacing w:after="0" w:line="560" w:lineRule="exact"/>
        <w:jc w:val="center"/>
        <w:rPr>
          <w:rFonts w:ascii="方正仿宋_GBK" w:hAnsi="宋体" w:eastAsia="方正仿宋_GBK" w:cs="宋体"/>
          <w:color w:val="333333"/>
          <w:sz w:val="32"/>
          <w:szCs w:val="32"/>
        </w:rPr>
      </w:pPr>
    </w:p>
    <w:p w14:paraId="6D09C53F">
      <w:pPr>
        <w:shd w:val="clear" w:color="auto" w:fill="FFFFFF"/>
        <w:adjustRightInd/>
        <w:snapToGrid/>
        <w:spacing w:after="0" w:line="560" w:lineRule="exact"/>
        <w:jc w:val="center"/>
        <w:rPr>
          <w:rFonts w:ascii="方正仿宋_GBK" w:hAnsi="微软雅黑" w:eastAsia="方正仿宋_GBK" w:cs="宋体"/>
          <w:color w:val="333333"/>
          <w:sz w:val="32"/>
          <w:szCs w:val="32"/>
        </w:rPr>
      </w:pP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公示期：202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  <w:lang w:val="en-US" w:eastAsia="zh-CN"/>
        </w:rPr>
        <w:t>5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年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  <w:lang w:val="en-US" w:eastAsia="zh-CN"/>
        </w:rPr>
        <w:t>10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日——202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  <w:lang w:val="en-US" w:eastAsia="zh-CN"/>
        </w:rPr>
        <w:t>5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年1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  <w:lang w:val="en-US" w:eastAsia="zh-CN"/>
        </w:rPr>
        <w:t>0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日止</w:t>
      </w:r>
    </w:p>
    <w:p w14:paraId="6B0E8AFA">
      <w:pPr>
        <w:shd w:val="clear" w:color="auto" w:fill="FFFFFF"/>
        <w:adjustRightInd/>
        <w:snapToGrid/>
        <w:spacing w:after="0" w:line="560" w:lineRule="exact"/>
        <w:jc w:val="center"/>
        <w:rPr>
          <w:rFonts w:ascii="方正仿宋_GBK" w:hAnsi="宋体" w:eastAsia="方正仿宋_GBK" w:cs="宋体"/>
          <w:color w:val="333333"/>
          <w:sz w:val="32"/>
          <w:szCs w:val="32"/>
        </w:rPr>
      </w:pP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（备注：3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  <w:lang w:eastAsia="zh-CN"/>
        </w:rPr>
        <w:t>天</w:t>
      </w: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）</w:t>
      </w:r>
    </w:p>
    <w:p w14:paraId="3CBC61B7">
      <w:pPr>
        <w:shd w:val="clear" w:color="auto" w:fill="FFFFFF"/>
        <w:adjustRightInd/>
        <w:snapToGrid/>
        <w:spacing w:after="0" w:line="560" w:lineRule="exact"/>
        <w:jc w:val="center"/>
        <w:rPr>
          <w:rFonts w:ascii="方正仿宋_GBK" w:hAnsi="微软雅黑" w:eastAsia="方正仿宋_GBK" w:cs="宋体"/>
          <w:color w:val="333333"/>
          <w:sz w:val="32"/>
          <w:szCs w:val="32"/>
        </w:rPr>
      </w:pPr>
    </w:p>
    <w:tbl>
      <w:tblPr>
        <w:tblStyle w:val="8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5"/>
        <w:gridCol w:w="2693"/>
        <w:gridCol w:w="2126"/>
        <w:gridCol w:w="2032"/>
      </w:tblGrid>
      <w:tr w14:paraId="41A62B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978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AF058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项目名 称</w:t>
            </w:r>
          </w:p>
        </w:tc>
        <w:tc>
          <w:tcPr>
            <w:tcW w:w="4022" w:type="pct"/>
            <w:gridSpan w:val="3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07A78">
            <w:pPr>
              <w:adjustRightInd/>
              <w:snapToGrid/>
              <w:spacing w:before="100" w:beforeAutospacing="1" w:after="180"/>
              <w:jc w:val="both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丰都县楠木林场</w:t>
            </w:r>
            <w:r>
              <w:rPr>
                <w:rFonts w:hint="eastAsia" w:ascii="方正仿宋_GBK" w:hAnsi="宋体" w:eastAsia="方正仿宋_GBK"/>
                <w:sz w:val="32"/>
                <w:szCs w:val="32"/>
                <w:lang w:val="en-US" w:eastAsia="zh-CN"/>
              </w:rPr>
              <w:t xml:space="preserve">            作业区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松材线虫病除治</w:t>
            </w:r>
          </w:p>
        </w:tc>
      </w:tr>
      <w:tr w14:paraId="15429D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  <w:jc w:val="center"/>
        </w:trPr>
        <w:tc>
          <w:tcPr>
            <w:tcW w:w="978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0C414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招标公告编号</w:t>
            </w:r>
          </w:p>
        </w:tc>
        <w:tc>
          <w:tcPr>
            <w:tcW w:w="4022" w:type="pct"/>
            <w:gridSpan w:val="3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FE107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无</w:t>
            </w:r>
          </w:p>
        </w:tc>
      </w:tr>
      <w:tr w14:paraId="198B33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978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033DC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招标人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F04F33">
            <w:pPr>
              <w:adjustRightInd/>
              <w:snapToGrid/>
              <w:spacing w:before="100" w:beforeAutospacing="1" w:after="180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丰都县楠木林场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889A1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D220A">
            <w:pPr>
              <w:adjustRightInd/>
              <w:snapToGrid/>
              <w:spacing w:before="100" w:beforeAutospacing="1" w:after="180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</w:p>
        </w:tc>
      </w:tr>
      <w:tr w14:paraId="17C936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4" w:hRule="atLeast"/>
          <w:jc w:val="center"/>
        </w:trPr>
        <w:tc>
          <w:tcPr>
            <w:tcW w:w="978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E1137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中标人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657F0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248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07D187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中标金额(万元)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31639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</w:p>
        </w:tc>
      </w:tr>
      <w:tr w14:paraId="49E314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978" w:type="pct"/>
            <w:tcBorders>
              <w:tl2br w:val="nil"/>
              <w:tr2bl w:val="nil"/>
            </w:tcBorders>
            <w:vAlign w:val="center"/>
          </w:tcPr>
          <w:p w14:paraId="13631C8B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46473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248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4B4ED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hint="eastAsia" w:ascii="方正仿宋_GBK" w:hAnsi="微软雅黑" w:eastAsia="方正仿宋_GBK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  <w:lang w:eastAsia="zh-CN"/>
              </w:rPr>
              <w:t>统一社会信用代码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F2BF5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</w:p>
        </w:tc>
      </w:tr>
      <w:tr w14:paraId="00AF1C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center"/>
        </w:trPr>
        <w:tc>
          <w:tcPr>
            <w:tcW w:w="978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31544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投诉受</w:t>
            </w:r>
          </w:p>
          <w:p w14:paraId="66C31747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理部门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83088">
            <w:pPr>
              <w:adjustRightInd/>
              <w:snapToGrid/>
              <w:spacing w:before="100" w:beforeAutospacing="1" w:after="180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丰都县林业局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AD959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6C045">
            <w:pPr>
              <w:adjustRightInd/>
              <w:snapToGrid/>
              <w:spacing w:before="100" w:beforeAutospacing="1" w:after="180"/>
              <w:jc w:val="center"/>
              <w:rPr>
                <w:rFonts w:hint="default" w:ascii="方正仿宋_GBK" w:hAnsi="微软雅黑" w:eastAsia="方正仿宋_GBK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微软雅黑" w:eastAsia="方正仿宋_GBK" w:cs="宋体"/>
                <w:color w:val="000000"/>
                <w:sz w:val="32"/>
                <w:szCs w:val="32"/>
                <w:lang w:val="en-US" w:eastAsia="zh-CN"/>
              </w:rPr>
              <w:t>70726806</w:t>
            </w:r>
          </w:p>
        </w:tc>
      </w:tr>
      <w:tr w14:paraId="210584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5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E2AD7">
            <w:pPr>
              <w:adjustRightInd/>
              <w:snapToGrid/>
              <w:spacing w:before="100" w:beforeAutospacing="1" w:after="180" w:line="315" w:lineRule="atLeast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招标人：丰都县楠木林场</w:t>
            </w:r>
          </w:p>
          <w:p w14:paraId="3EC28864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日（单位公</w:t>
            </w:r>
            <w:r>
              <w:rPr>
                <w:rFonts w:hint="eastAsia" w:ascii="方正仿宋_GBK" w:hAnsi="MS Mincho" w:eastAsia="方正仿宋_GBK" w:cs="MS Mincho"/>
                <w:color w:val="000000"/>
                <w:sz w:val="32"/>
                <w:szCs w:val="32"/>
              </w:rPr>
              <w:t>章</w:t>
            </w:r>
            <w:r>
              <w:rPr>
                <w:rFonts w:hint="eastAsia" w:ascii="方正仿宋_GBK" w:eastAsia="方正仿宋_GBK" w:cs="MS Mincho" w:hAnsiTheme="minorEastAsia"/>
                <w:color w:val="000000"/>
                <w:sz w:val="32"/>
                <w:szCs w:val="32"/>
              </w:rPr>
              <w:t>）</w:t>
            </w:r>
          </w:p>
        </w:tc>
      </w:tr>
    </w:tbl>
    <w:p w14:paraId="6B6E2CB4">
      <w:pPr>
        <w:spacing w:after="0" w:line="560" w:lineRule="exact"/>
        <w:jc w:val="both"/>
        <w:rPr>
          <w:rFonts w:ascii="微软雅黑" w:hAnsi="微软雅黑" w:cs="宋体"/>
          <w:color w:val="333333"/>
          <w:sz w:val="45"/>
          <w:szCs w:val="45"/>
        </w:rPr>
      </w:pPr>
      <w:bookmarkStart w:id="0" w:name="_GoBack"/>
      <w:bookmarkEnd w:id="0"/>
    </w:p>
    <w:sectPr>
      <w:headerReference r:id="rId4" w:type="default"/>
      <w:pgSz w:w="11906" w:h="16838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2367F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892EDC"/>
    <w:multiLevelType w:val="singleLevel"/>
    <w:tmpl w:val="74892E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NjNiZDIxMmQ0ZTMxN2E2N2I5ZWM2NjM4Y2QyNTAifQ=="/>
  </w:docVars>
  <w:rsids>
    <w:rsidRoot w:val="00E115E5"/>
    <w:rsid w:val="00004249"/>
    <w:rsid w:val="00014308"/>
    <w:rsid w:val="00014FFB"/>
    <w:rsid w:val="00025EE1"/>
    <w:rsid w:val="0004050A"/>
    <w:rsid w:val="0005683E"/>
    <w:rsid w:val="00063AEC"/>
    <w:rsid w:val="00066869"/>
    <w:rsid w:val="000779D5"/>
    <w:rsid w:val="000C4779"/>
    <w:rsid w:val="000E05BA"/>
    <w:rsid w:val="000E7661"/>
    <w:rsid w:val="00110CC2"/>
    <w:rsid w:val="001759F4"/>
    <w:rsid w:val="00176981"/>
    <w:rsid w:val="001858DD"/>
    <w:rsid w:val="001867D9"/>
    <w:rsid w:val="00187C63"/>
    <w:rsid w:val="001C3E7F"/>
    <w:rsid w:val="0020003F"/>
    <w:rsid w:val="002010BE"/>
    <w:rsid w:val="00202828"/>
    <w:rsid w:val="00234C89"/>
    <w:rsid w:val="00267525"/>
    <w:rsid w:val="00286765"/>
    <w:rsid w:val="002974ED"/>
    <w:rsid w:val="002F1A91"/>
    <w:rsid w:val="003064F9"/>
    <w:rsid w:val="00323B43"/>
    <w:rsid w:val="00333807"/>
    <w:rsid w:val="0035183D"/>
    <w:rsid w:val="003536CF"/>
    <w:rsid w:val="0036064F"/>
    <w:rsid w:val="00397B69"/>
    <w:rsid w:val="003B1DB9"/>
    <w:rsid w:val="003D37D8"/>
    <w:rsid w:val="003F0F02"/>
    <w:rsid w:val="004358AB"/>
    <w:rsid w:val="0043645A"/>
    <w:rsid w:val="00442977"/>
    <w:rsid w:val="00446775"/>
    <w:rsid w:val="00455453"/>
    <w:rsid w:val="00483881"/>
    <w:rsid w:val="004A374E"/>
    <w:rsid w:val="004B1099"/>
    <w:rsid w:val="004B2C3D"/>
    <w:rsid w:val="004C2144"/>
    <w:rsid w:val="004D41A8"/>
    <w:rsid w:val="004D7394"/>
    <w:rsid w:val="004E10F4"/>
    <w:rsid w:val="004F00D7"/>
    <w:rsid w:val="00522C86"/>
    <w:rsid w:val="0056239C"/>
    <w:rsid w:val="00586A5B"/>
    <w:rsid w:val="0059318B"/>
    <w:rsid w:val="005975DD"/>
    <w:rsid w:val="005B2966"/>
    <w:rsid w:val="005B34C7"/>
    <w:rsid w:val="005D39D7"/>
    <w:rsid w:val="005D401D"/>
    <w:rsid w:val="005E502F"/>
    <w:rsid w:val="005F2C64"/>
    <w:rsid w:val="005F5FF6"/>
    <w:rsid w:val="00600D86"/>
    <w:rsid w:val="00602345"/>
    <w:rsid w:val="00637F4C"/>
    <w:rsid w:val="00642F08"/>
    <w:rsid w:val="00646649"/>
    <w:rsid w:val="0065543A"/>
    <w:rsid w:val="00661543"/>
    <w:rsid w:val="006644C6"/>
    <w:rsid w:val="00696669"/>
    <w:rsid w:val="006976F8"/>
    <w:rsid w:val="006A4C47"/>
    <w:rsid w:val="006E422E"/>
    <w:rsid w:val="006E6CDE"/>
    <w:rsid w:val="006F547D"/>
    <w:rsid w:val="007005D3"/>
    <w:rsid w:val="00707523"/>
    <w:rsid w:val="0071152C"/>
    <w:rsid w:val="0071182A"/>
    <w:rsid w:val="00722752"/>
    <w:rsid w:val="00764556"/>
    <w:rsid w:val="00791803"/>
    <w:rsid w:val="00795495"/>
    <w:rsid w:val="00797F8D"/>
    <w:rsid w:val="007A0AA7"/>
    <w:rsid w:val="007A6A70"/>
    <w:rsid w:val="007C7C2C"/>
    <w:rsid w:val="007E2577"/>
    <w:rsid w:val="00842A98"/>
    <w:rsid w:val="00845ED4"/>
    <w:rsid w:val="008473BD"/>
    <w:rsid w:val="00862BD0"/>
    <w:rsid w:val="0088167F"/>
    <w:rsid w:val="008844B8"/>
    <w:rsid w:val="008A02BA"/>
    <w:rsid w:val="008B7636"/>
    <w:rsid w:val="008B7726"/>
    <w:rsid w:val="008C4775"/>
    <w:rsid w:val="008E240D"/>
    <w:rsid w:val="008E63DB"/>
    <w:rsid w:val="00901BFC"/>
    <w:rsid w:val="009063FC"/>
    <w:rsid w:val="009159CF"/>
    <w:rsid w:val="00920714"/>
    <w:rsid w:val="00925FA7"/>
    <w:rsid w:val="009357C2"/>
    <w:rsid w:val="00940D0F"/>
    <w:rsid w:val="009513C4"/>
    <w:rsid w:val="00955F92"/>
    <w:rsid w:val="009671E6"/>
    <w:rsid w:val="009853D1"/>
    <w:rsid w:val="009A4F67"/>
    <w:rsid w:val="009A6645"/>
    <w:rsid w:val="009C0901"/>
    <w:rsid w:val="009C13FE"/>
    <w:rsid w:val="009C210A"/>
    <w:rsid w:val="009C3D0C"/>
    <w:rsid w:val="009D0988"/>
    <w:rsid w:val="009E3AA5"/>
    <w:rsid w:val="009F0B8E"/>
    <w:rsid w:val="00A14E95"/>
    <w:rsid w:val="00A34558"/>
    <w:rsid w:val="00A43655"/>
    <w:rsid w:val="00A47B77"/>
    <w:rsid w:val="00A63EEF"/>
    <w:rsid w:val="00A66939"/>
    <w:rsid w:val="00A676EE"/>
    <w:rsid w:val="00A71DC1"/>
    <w:rsid w:val="00AA5EA7"/>
    <w:rsid w:val="00AB1108"/>
    <w:rsid w:val="00AE5A96"/>
    <w:rsid w:val="00AF7CB7"/>
    <w:rsid w:val="00B538E5"/>
    <w:rsid w:val="00B54FA7"/>
    <w:rsid w:val="00B61AA3"/>
    <w:rsid w:val="00B90879"/>
    <w:rsid w:val="00BC537E"/>
    <w:rsid w:val="00C04ACE"/>
    <w:rsid w:val="00C144E9"/>
    <w:rsid w:val="00C2444D"/>
    <w:rsid w:val="00C42015"/>
    <w:rsid w:val="00C63C60"/>
    <w:rsid w:val="00C724E7"/>
    <w:rsid w:val="00C834E9"/>
    <w:rsid w:val="00CA509F"/>
    <w:rsid w:val="00CB3D58"/>
    <w:rsid w:val="00CD6B70"/>
    <w:rsid w:val="00D308E0"/>
    <w:rsid w:val="00D358C9"/>
    <w:rsid w:val="00D456CD"/>
    <w:rsid w:val="00D47304"/>
    <w:rsid w:val="00D61905"/>
    <w:rsid w:val="00D64123"/>
    <w:rsid w:val="00D66675"/>
    <w:rsid w:val="00D726DC"/>
    <w:rsid w:val="00D8057F"/>
    <w:rsid w:val="00D9770B"/>
    <w:rsid w:val="00DB2F33"/>
    <w:rsid w:val="00DB6197"/>
    <w:rsid w:val="00DE3ED6"/>
    <w:rsid w:val="00E0375B"/>
    <w:rsid w:val="00E115E5"/>
    <w:rsid w:val="00E27557"/>
    <w:rsid w:val="00E41502"/>
    <w:rsid w:val="00E465A5"/>
    <w:rsid w:val="00E46888"/>
    <w:rsid w:val="00E57544"/>
    <w:rsid w:val="00E66DAB"/>
    <w:rsid w:val="00E80B6D"/>
    <w:rsid w:val="00EA0A4E"/>
    <w:rsid w:val="00EA41D7"/>
    <w:rsid w:val="00EC0D9F"/>
    <w:rsid w:val="00ED5EE4"/>
    <w:rsid w:val="00F015D0"/>
    <w:rsid w:val="00F15EDC"/>
    <w:rsid w:val="00F17089"/>
    <w:rsid w:val="00F306F6"/>
    <w:rsid w:val="00F367F5"/>
    <w:rsid w:val="00F40747"/>
    <w:rsid w:val="00F52A07"/>
    <w:rsid w:val="00F61714"/>
    <w:rsid w:val="00F8425C"/>
    <w:rsid w:val="00F97A42"/>
    <w:rsid w:val="00FD7995"/>
    <w:rsid w:val="05E51322"/>
    <w:rsid w:val="0A7D421F"/>
    <w:rsid w:val="0AB3379D"/>
    <w:rsid w:val="0B232ED4"/>
    <w:rsid w:val="0FC14BB5"/>
    <w:rsid w:val="10207B26"/>
    <w:rsid w:val="10994739"/>
    <w:rsid w:val="11BA669F"/>
    <w:rsid w:val="13026C92"/>
    <w:rsid w:val="16473933"/>
    <w:rsid w:val="16A60039"/>
    <w:rsid w:val="172066D8"/>
    <w:rsid w:val="18692E0F"/>
    <w:rsid w:val="1ABE22A7"/>
    <w:rsid w:val="1D282F27"/>
    <w:rsid w:val="1F7E7F2B"/>
    <w:rsid w:val="1FE97F1A"/>
    <w:rsid w:val="20EA676A"/>
    <w:rsid w:val="25676638"/>
    <w:rsid w:val="29252D48"/>
    <w:rsid w:val="29971477"/>
    <w:rsid w:val="29BC4F71"/>
    <w:rsid w:val="2B2D7144"/>
    <w:rsid w:val="2BADBC0E"/>
    <w:rsid w:val="2CAF04A4"/>
    <w:rsid w:val="2D144966"/>
    <w:rsid w:val="2EE92A6C"/>
    <w:rsid w:val="2FF567CA"/>
    <w:rsid w:val="2FFD9D42"/>
    <w:rsid w:val="307B625B"/>
    <w:rsid w:val="344A1390"/>
    <w:rsid w:val="346D235F"/>
    <w:rsid w:val="39094E2D"/>
    <w:rsid w:val="39537389"/>
    <w:rsid w:val="3C9C1A33"/>
    <w:rsid w:val="3CB1484C"/>
    <w:rsid w:val="3E2870ED"/>
    <w:rsid w:val="3FF76376"/>
    <w:rsid w:val="44BE628B"/>
    <w:rsid w:val="45C51FFB"/>
    <w:rsid w:val="49935F6C"/>
    <w:rsid w:val="4A5159FD"/>
    <w:rsid w:val="4B1802F4"/>
    <w:rsid w:val="4E9F6F05"/>
    <w:rsid w:val="5051171E"/>
    <w:rsid w:val="517F4D52"/>
    <w:rsid w:val="51EE28D9"/>
    <w:rsid w:val="520806F5"/>
    <w:rsid w:val="54F829D8"/>
    <w:rsid w:val="552A1E7A"/>
    <w:rsid w:val="55740657"/>
    <w:rsid w:val="559643D7"/>
    <w:rsid w:val="571E156B"/>
    <w:rsid w:val="57B43C7D"/>
    <w:rsid w:val="5E861DA8"/>
    <w:rsid w:val="5EBF0648"/>
    <w:rsid w:val="5FB92779"/>
    <w:rsid w:val="6273509B"/>
    <w:rsid w:val="6276114C"/>
    <w:rsid w:val="63155201"/>
    <w:rsid w:val="63B05E2D"/>
    <w:rsid w:val="68F13595"/>
    <w:rsid w:val="6D755998"/>
    <w:rsid w:val="6E7E3350"/>
    <w:rsid w:val="70384EDC"/>
    <w:rsid w:val="764F12E9"/>
    <w:rsid w:val="7A3A6112"/>
    <w:rsid w:val="7A434CC1"/>
    <w:rsid w:val="7ADD3367"/>
    <w:rsid w:val="7C655AED"/>
    <w:rsid w:val="7CBC0D5A"/>
    <w:rsid w:val="7D434638"/>
    <w:rsid w:val="7EDC74C2"/>
    <w:rsid w:val="7F7D41D3"/>
    <w:rsid w:val="7F8244DD"/>
    <w:rsid w:val="7FBF762D"/>
    <w:rsid w:val="7FFC0986"/>
    <w:rsid w:val="7FFF60FB"/>
    <w:rsid w:val="DFBEE493"/>
    <w:rsid w:val="DFFF34F6"/>
    <w:rsid w:val="FDF7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4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标题 2 Char"/>
    <w:basedOn w:val="10"/>
    <w:link w:val="3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customStyle="1" w:styleId="15">
    <w:name w:val="tit2"/>
    <w:basedOn w:val="1"/>
    <w:qFormat/>
    <w:uiPriority w:val="0"/>
    <w:pPr>
      <w:adjustRightInd/>
      <w:snapToGrid/>
      <w:spacing w:before="100" w:beforeAutospacing="1" w:after="300"/>
    </w:pPr>
    <w:rPr>
      <w:rFonts w:ascii="宋体" w:hAnsi="宋体" w:eastAsia="宋体" w:cs="宋体"/>
      <w:color w:val="333333"/>
      <w:sz w:val="45"/>
      <w:szCs w:val="45"/>
    </w:rPr>
  </w:style>
  <w:style w:type="character" w:customStyle="1" w:styleId="16">
    <w:name w:val="con3"/>
    <w:basedOn w:val="10"/>
    <w:qFormat/>
    <w:uiPriority w:val="0"/>
    <w:rPr>
      <w:color w:val="666666"/>
      <w:sz w:val="24"/>
      <w:szCs w:val="24"/>
    </w:rPr>
  </w:style>
  <w:style w:type="character" w:customStyle="1" w:styleId="17">
    <w:name w:val="批注框文本 Char"/>
    <w:basedOn w:val="10"/>
    <w:link w:val="5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2933</Words>
  <Characters>3143</Characters>
  <Lines>21</Lines>
  <Paragraphs>6</Paragraphs>
  <TotalTime>54</TotalTime>
  <ScaleCrop>false</ScaleCrop>
  <LinksUpToDate>false</LinksUpToDate>
  <CharactersWithSpaces>3452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2018-09-22T01:21:00Z</dcterms:created>
  <dc:creator>User</dc:creator>
  <cp:lastModifiedBy>温星星</cp:lastModifiedBy>
  <cp:lastPrinted>2025-10-23T22:08:00Z</cp:lastPrinted>
  <dcterms:modified xsi:type="dcterms:W3CDTF">2025-10-29T03:52:37Z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2D7AF18425234A84B439B0FE27F27A24_13</vt:lpwstr>
  </property>
  <property fmtid="{D5CDD505-2E9C-101B-9397-08002B2CF9AE}" pid="4" name="KSOTemplateDocerSaveRecord">
    <vt:lpwstr>eyJoZGlkIjoiZDRlMTI0ZmZkNWVkNDk2ZTg4NWYwOTQyMjQxMmY4NGEiLCJ1c2VySWQiOiIxMzIzODcwMDMzIn0=</vt:lpwstr>
  </property>
</Properties>
</file>