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44"/>
          <w:szCs w:val="44"/>
        </w:rPr>
        <w:t>重庆市</w:t>
      </w:r>
      <w:r>
        <w:rPr>
          <w:rFonts w:hint="eastAsia" w:ascii="Times New Roman" w:hAnsi="Times New Roman" w:eastAsia="方正仿宋_GBK" w:cs="Times New Roman"/>
          <w:sz w:val="44"/>
          <w:szCs w:val="44"/>
        </w:rPr>
        <w:t>丰都县</w:t>
      </w:r>
      <w:r>
        <w:rPr>
          <w:rFonts w:ascii="Times New Roman" w:hAnsi="Times New Roman" w:eastAsia="方正仿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44"/>
          <w:szCs w:val="44"/>
        </w:rPr>
        <w:t>年度电信普遍服务试点项目公示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根据工业和信息化部确定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我市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</w:t>
      </w:r>
      <w:r>
        <w:rPr>
          <w:rFonts w:ascii="Times New Roman" w:hAnsi="Times New Roman" w:eastAsia="方正仿宋_GBK" w:cs="Times New Roman"/>
          <w:sz w:val="32"/>
          <w:szCs w:val="32"/>
        </w:rPr>
        <w:t>县为20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年度电信普遍服务试点项目实施区县，开展行政村4G基站建设。拟在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丰都县三合街道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名山街道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湛普镇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社坛镇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树人镇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十直镇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兴义镇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龙孔镇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龙河镇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虎威镇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都督乡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暨龙镇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南天湖镇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董家镇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许明寺镇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双龙镇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青龙乡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仁沙镇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兴龙镇</w:t>
      </w:r>
      <w:r>
        <w:rPr>
          <w:rFonts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个行政村建设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个4G基站。（详情见附表）。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现予以公示，公示期至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日。如有意见或建议，请于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日前反馈至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县经济和信息化委员会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张进</w:t>
      </w:r>
      <w:r>
        <w:rPr>
          <w:rFonts w:ascii="Times New Roman" w:hAnsi="Times New Roman" w:eastAsia="方正仿宋_GBK" w:cs="Times New Roman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70605292</w:t>
      </w: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丰都县经济和信息化委员会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顾朝辉，电话：68576313（市通信管理局）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 洁，电话：67769828（市大数据发展局）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</w:t>
      </w:r>
      <w:r>
        <w:rPr>
          <w:rFonts w:ascii="Times New Roman" w:hAnsi="Times New Roman" w:eastAsia="方正仿宋_GBK" w:cs="Times New Roman"/>
          <w:sz w:val="32"/>
          <w:szCs w:val="32"/>
        </w:rPr>
        <w:t>行政村4G基站建设清单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2021年度重庆市电信普遍服务试点项目建设清单表</w:t>
      </w:r>
    </w:p>
    <w:tbl>
      <w:tblPr>
        <w:tblStyle w:val="4"/>
        <w:tblW w:w="1369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680"/>
        <w:gridCol w:w="1947"/>
        <w:gridCol w:w="1725"/>
        <w:gridCol w:w="180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站名</w:t>
            </w:r>
          </w:p>
        </w:tc>
        <w:tc>
          <w:tcPr>
            <w:tcW w:w="19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1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56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丰都湛普马鞍秧田堡CFRRU(800)_包鸾支局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107.63043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29.82662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丰都三合火炉池CFRRU(800)_包鸾支局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107.77079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29.81015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丰都高镇兴义胡家湾FRRU_高镇支局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107.85766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29.97291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保家寺村村民委员会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丰都龙孔金台石伞子FRRU_高镇支局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107.94335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30.06347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丰都龙孔金台薛家沟FRRU_高镇支局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107.95866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30.05358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丰都龙河中和场余家岩FRRU_龙河支局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108.02091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29.88586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丰都都督塔水湛家坪FRRU_龙河支局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108.15049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29.62438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塔水村村民委员会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丰都暨龙孙家湾CFRRU(800)_龙河支局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108.02921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29.67974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乌羊村村民委员会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丰都龙河黄土坎FRRU_龙河支局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107.95701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29.82427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丰都龙河大沙丘FRRU_龙河支局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108.01221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29.82853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岩榜村村民委员会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丰都名山何家坪村CFRRU(800)_名山支局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107.69532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29.91241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何家坪社区居民委员会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丰都镇江张家沟FRRU_名山支局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107.73874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29.95306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丰都南天湖镇玉合完校FRRU_三建支局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107.82075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29.74004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义合村村民委员会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丰都南天湖镇出口坝FRRU_三建支局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107.96232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29.74295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厂天坝村村民委员会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丰都董家熊家咀FRRU_三元支局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107.715029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30.21314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水巷子社区居民委员会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丰都理明古家湾FRRU_三元支局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107.61246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30.188354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丰都灯塔陈家湾FRRU_三元支局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107.74712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30.1198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屋边村村民委员会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丰都灯塔湾地包水厂CFRRU(800)_三元支局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107.76457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30.087401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丰都青龙何家沟采石场FRRU_三元支局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107.80074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30.14822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丰都理明教田CFRRU(800)_三元支局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107.63273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30.21685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坪桥村村民委员会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丰都飞龙关圣场村FRRU_三元支局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107.710699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30.19649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丰都接龙老龙洞水池CFRRU(800)_社坛支局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107.56198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30.07496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丰都兴龙陡坡子FRRU_社坛支局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107.48696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29.99999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丰都兴龙竹田湾FRRU_社坛支局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107.528101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30.02941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丰都兴龙王家坪FRRU_社坛支局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107.53989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30.02441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十字口村村民委员会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丰都虎威黑大湾CFRRU(800)_社坛支局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107.64821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29.96254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鹦鹉村村民委员会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丰都社坛黄角湾CFRRU(800)_社坛支局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107.56834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29.97511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大胜寨村村民委员会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丰都树人何家湾FRRU_树人支局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107.76682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29.98805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岩口场村村民委员会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丰都树人长岭岗FRRU_树人支局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107.70104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29.93922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石岭岗村村民委员会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丰都十直高洞村CFRRU(800)_树人支局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107.79557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30.07497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灌塘溪村村民委员会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丰都十直吴家湾CFRRU(800)_树人支局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107.80836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30.02439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开花寺村村民委员会</w:t>
            </w:r>
          </w:p>
        </w:tc>
      </w:tr>
    </w:tbl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CC"/>
    <w:rsid w:val="0007299E"/>
    <w:rsid w:val="002E1B3E"/>
    <w:rsid w:val="003D2554"/>
    <w:rsid w:val="00454409"/>
    <w:rsid w:val="00742972"/>
    <w:rsid w:val="007B4401"/>
    <w:rsid w:val="00910187"/>
    <w:rsid w:val="009F0BCC"/>
    <w:rsid w:val="00AC30BA"/>
    <w:rsid w:val="00C51867"/>
    <w:rsid w:val="2D8373F7"/>
    <w:rsid w:val="3A3C6280"/>
    <w:rsid w:val="47C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34235-CB9C-4EA3-B072-9097A1192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340</Characters>
  <Lines>2</Lines>
  <Paragraphs>1</Paragraphs>
  <TotalTime>9</TotalTime>
  <ScaleCrop>false</ScaleCrop>
  <LinksUpToDate>false</LinksUpToDate>
  <CharactersWithSpaces>398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2019-09-11T08:21:00Z</dcterms:created>
  <dc:creator>WORKGROUP</dc:creator>
  <cp:lastModifiedBy>Administrator</cp:lastModifiedBy>
  <dcterms:modified xsi:type="dcterms:W3CDTF">2021-12-01T04:36:01Z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D0C979084FC64F28B04D09B71C2DBC46</vt:lpwstr>
  </property>
</Properties>
</file>